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ACB65" w14:textId="4CA15F0E" w:rsidR="000D5977" w:rsidRPr="00AD68F5" w:rsidRDefault="000D5977" w:rsidP="00297A63">
      <w:pPr>
        <w:pStyle w:val="NoSpacing"/>
      </w:pPr>
    </w:p>
    <w:p w14:paraId="2A44711B" w14:textId="65C87E8A" w:rsidR="00835EF2" w:rsidRDefault="009D6D08" w:rsidP="00960433">
      <w:pPr>
        <w:jc w:val="center"/>
        <w:rPr>
          <w:rFonts w:ascii="Karla" w:hAnsi="Karla"/>
          <w:b/>
          <w:bCs/>
          <w:sz w:val="40"/>
          <w:szCs w:val="40"/>
        </w:rPr>
      </w:pPr>
      <w:r w:rsidRPr="00AD68F5">
        <w:rPr>
          <w:noProof/>
          <w:lang w:val="en-US"/>
        </w:rPr>
        <w:drawing>
          <wp:anchor distT="0" distB="0" distL="114300" distR="114300" simplePos="0" relativeHeight="251658240" behindDoc="0" locked="0" layoutInCell="1" allowOverlap="1" wp14:anchorId="5F48F341" wp14:editId="57AB67E5">
            <wp:simplePos x="0" y="0"/>
            <wp:positionH relativeFrom="margin">
              <wp:align>center</wp:align>
            </wp:positionH>
            <wp:positionV relativeFrom="margin">
              <wp:posOffset>180975</wp:posOffset>
            </wp:positionV>
            <wp:extent cx="3200400" cy="7505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CVic-2015-logo_redhoriz-Word-optimis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750570"/>
                    </a:xfrm>
                    <a:prstGeom prst="rect">
                      <a:avLst/>
                    </a:prstGeom>
                  </pic:spPr>
                </pic:pic>
              </a:graphicData>
            </a:graphic>
            <wp14:sizeRelH relativeFrom="page">
              <wp14:pctWidth>0</wp14:pctWidth>
            </wp14:sizeRelH>
            <wp14:sizeRelV relativeFrom="page">
              <wp14:pctHeight>0</wp14:pctHeight>
            </wp14:sizeRelV>
          </wp:anchor>
        </w:drawing>
      </w:r>
    </w:p>
    <w:p w14:paraId="7BD49FF8" w14:textId="77777777" w:rsidR="00835EF2" w:rsidRPr="00835EF2" w:rsidRDefault="00835EF2" w:rsidP="00835EF2">
      <w:pPr>
        <w:rPr>
          <w:rFonts w:ascii="Karla" w:hAnsi="Karla"/>
          <w:b/>
          <w:bCs/>
          <w:sz w:val="20"/>
          <w:szCs w:val="20"/>
        </w:rPr>
      </w:pPr>
    </w:p>
    <w:p w14:paraId="45B9C4F9" w14:textId="4AC42D29" w:rsidR="000D5977" w:rsidRPr="00C05074" w:rsidRDefault="000D5977" w:rsidP="00960433">
      <w:pPr>
        <w:jc w:val="center"/>
        <w:rPr>
          <w:rFonts w:ascii="Karla" w:hAnsi="Karla"/>
          <w:b/>
          <w:bCs/>
          <w:sz w:val="40"/>
          <w:szCs w:val="40"/>
        </w:rPr>
      </w:pPr>
      <w:r w:rsidRPr="00C05074">
        <w:rPr>
          <w:rFonts w:ascii="Karla" w:hAnsi="Karla"/>
          <w:b/>
          <w:bCs/>
          <w:sz w:val="40"/>
          <w:szCs w:val="40"/>
        </w:rPr>
        <w:t>A</w:t>
      </w:r>
      <w:r w:rsidR="00960433" w:rsidRPr="00C05074">
        <w:rPr>
          <w:rFonts w:ascii="Karla" w:hAnsi="Karla"/>
          <w:b/>
          <w:bCs/>
          <w:sz w:val="40"/>
          <w:szCs w:val="40"/>
        </w:rPr>
        <w:t xml:space="preserve">nnual General Meeting </w:t>
      </w:r>
    </w:p>
    <w:p w14:paraId="187A4B98" w14:textId="6E03C63D" w:rsidR="00C05074" w:rsidRPr="00C05074" w:rsidRDefault="00C05074" w:rsidP="00960433">
      <w:pPr>
        <w:jc w:val="center"/>
        <w:rPr>
          <w:rFonts w:ascii="Karla" w:hAnsi="Karla"/>
          <w:b/>
          <w:bCs/>
          <w:sz w:val="36"/>
          <w:szCs w:val="36"/>
        </w:rPr>
      </w:pPr>
      <w:r w:rsidRPr="00C05074">
        <w:rPr>
          <w:rFonts w:ascii="Karla" w:hAnsi="Karla"/>
          <w:b/>
          <w:bCs/>
          <w:sz w:val="36"/>
          <w:szCs w:val="36"/>
        </w:rPr>
        <w:t>Minutes</w:t>
      </w:r>
    </w:p>
    <w:p w14:paraId="4F3E478F" w14:textId="187B4594" w:rsidR="00960433" w:rsidRPr="00835EF2" w:rsidRDefault="00960433" w:rsidP="00960433">
      <w:pPr>
        <w:jc w:val="center"/>
        <w:rPr>
          <w:rFonts w:ascii="Karla" w:hAnsi="Karla"/>
          <w:b/>
          <w:bCs/>
          <w:sz w:val="28"/>
          <w:szCs w:val="28"/>
        </w:rPr>
      </w:pPr>
      <w:r w:rsidRPr="00835EF2">
        <w:rPr>
          <w:rFonts w:ascii="Karla" w:hAnsi="Karla"/>
          <w:b/>
          <w:bCs/>
          <w:sz w:val="28"/>
          <w:szCs w:val="28"/>
        </w:rPr>
        <w:t xml:space="preserve">Thursday </w:t>
      </w:r>
      <w:r w:rsidR="00EE7CD1">
        <w:rPr>
          <w:rFonts w:ascii="Karla" w:hAnsi="Karla"/>
          <w:b/>
          <w:bCs/>
          <w:sz w:val="28"/>
          <w:szCs w:val="28"/>
        </w:rPr>
        <w:t>25</w:t>
      </w:r>
      <w:r w:rsidR="00EE7CD1" w:rsidRPr="00EE7CD1">
        <w:rPr>
          <w:rFonts w:ascii="Karla" w:hAnsi="Karla"/>
          <w:b/>
          <w:bCs/>
          <w:sz w:val="28"/>
          <w:szCs w:val="28"/>
          <w:vertAlign w:val="superscript"/>
        </w:rPr>
        <w:t>th</w:t>
      </w:r>
      <w:r w:rsidR="00EE7CD1">
        <w:rPr>
          <w:rFonts w:ascii="Karla" w:hAnsi="Karla"/>
          <w:b/>
          <w:bCs/>
          <w:sz w:val="28"/>
          <w:szCs w:val="28"/>
        </w:rPr>
        <w:t xml:space="preserve"> November 2021</w:t>
      </w:r>
      <w:r w:rsidRPr="00835EF2">
        <w:rPr>
          <w:rFonts w:ascii="Karla" w:hAnsi="Karla"/>
          <w:b/>
          <w:bCs/>
          <w:sz w:val="28"/>
          <w:szCs w:val="28"/>
        </w:rPr>
        <w:t>, 4:</w:t>
      </w:r>
      <w:r w:rsidR="00B63734">
        <w:rPr>
          <w:rFonts w:ascii="Karla" w:hAnsi="Karla"/>
          <w:b/>
          <w:bCs/>
          <w:sz w:val="28"/>
          <w:szCs w:val="28"/>
        </w:rPr>
        <w:t>00-5:30pm</w:t>
      </w:r>
    </w:p>
    <w:p w14:paraId="70120210" w14:textId="54D7B402" w:rsidR="00114D1A" w:rsidRDefault="00114D1A" w:rsidP="00114D1A">
      <w:pPr>
        <w:spacing w:line="240" w:lineRule="auto"/>
        <w:ind w:left="-709"/>
        <w:contextualSpacing/>
        <w:jc w:val="center"/>
        <w:rPr>
          <w:rFonts w:ascii="Karla" w:hAnsi="Karla"/>
          <w:b/>
          <w:bCs/>
          <w:sz w:val="24"/>
          <w:szCs w:val="24"/>
          <w:lang w:val="en-US"/>
        </w:rPr>
      </w:pPr>
      <w:r w:rsidRPr="00114D1A">
        <w:rPr>
          <w:rFonts w:ascii="Karla" w:hAnsi="Karla"/>
          <w:b/>
          <w:bCs/>
          <w:sz w:val="24"/>
          <w:szCs w:val="24"/>
          <w:lang w:val="en-US"/>
        </w:rPr>
        <w:t xml:space="preserve">Platform: Zoom Video Communications Inc. </w:t>
      </w:r>
    </w:p>
    <w:p w14:paraId="722188C4" w14:textId="77777777" w:rsidR="00867533" w:rsidRPr="00114D1A" w:rsidRDefault="00867533" w:rsidP="00114D1A">
      <w:pPr>
        <w:spacing w:line="240" w:lineRule="auto"/>
        <w:ind w:left="-709"/>
        <w:contextualSpacing/>
        <w:jc w:val="center"/>
        <w:rPr>
          <w:rFonts w:ascii="Karla" w:hAnsi="Karla"/>
          <w:b/>
          <w:bCs/>
          <w:sz w:val="24"/>
          <w:szCs w:val="24"/>
          <w:lang w:val="en-US"/>
        </w:rPr>
      </w:pPr>
    </w:p>
    <w:tbl>
      <w:tblPr>
        <w:tblW w:w="10505" w:type="dxa"/>
        <w:tblInd w:w="93" w:type="dxa"/>
        <w:tblLook w:val="04A0" w:firstRow="1" w:lastRow="0" w:firstColumn="1" w:lastColumn="0" w:noHBand="0" w:noVBand="1"/>
      </w:tblPr>
      <w:tblGrid>
        <w:gridCol w:w="1522"/>
        <w:gridCol w:w="1651"/>
        <w:gridCol w:w="2229"/>
        <w:gridCol w:w="253"/>
        <w:gridCol w:w="1874"/>
        <w:gridCol w:w="1566"/>
        <w:gridCol w:w="1696"/>
      </w:tblGrid>
      <w:tr w:rsidR="00867533" w:rsidRPr="00493F49" w14:paraId="4BB5F22B" w14:textId="77777777" w:rsidTr="00D77A28">
        <w:trPr>
          <w:trHeight w:val="288"/>
          <w:tblHeader/>
        </w:trPr>
        <w:tc>
          <w:tcPr>
            <w:tcW w:w="5402"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noWrap/>
            <w:hideMark/>
          </w:tcPr>
          <w:p w14:paraId="219BCE8F" w14:textId="77777777" w:rsidR="00867533" w:rsidRPr="00493F49" w:rsidRDefault="00867533" w:rsidP="00D77A28">
            <w:pPr>
              <w:spacing w:after="0" w:line="240" w:lineRule="auto"/>
              <w:rPr>
                <w:rFonts w:ascii="Karla" w:eastAsia="Times New Roman" w:hAnsi="Karla" w:cs="Times New Roman"/>
                <w:color w:val="000000"/>
                <w:lang w:eastAsia="en-AU"/>
              </w:rPr>
            </w:pPr>
            <w:r w:rsidRPr="00493F49">
              <w:rPr>
                <w:rFonts w:ascii="Karla" w:eastAsia="Times New Roman" w:hAnsi="Karla" w:cs="Times New Roman"/>
                <w:b/>
                <w:bCs/>
                <w:i/>
                <w:iCs/>
                <w:color w:val="000000"/>
                <w:sz w:val="28"/>
                <w:szCs w:val="28"/>
                <w:lang w:eastAsia="en-AU"/>
              </w:rPr>
              <w:t>Attendees</w:t>
            </w:r>
          </w:p>
        </w:tc>
        <w:tc>
          <w:tcPr>
            <w:tcW w:w="253" w:type="dxa"/>
            <w:tcBorders>
              <w:top w:val="nil"/>
              <w:left w:val="single" w:sz="4" w:space="0" w:color="auto"/>
              <w:bottom w:val="nil"/>
              <w:right w:val="single" w:sz="4" w:space="0" w:color="auto"/>
            </w:tcBorders>
            <w:shd w:val="clear" w:color="auto" w:fill="FFFFFF" w:themeFill="background1"/>
            <w:noWrap/>
            <w:vAlign w:val="bottom"/>
            <w:hideMark/>
          </w:tcPr>
          <w:p w14:paraId="714FF7B9" w14:textId="77777777" w:rsidR="00867533" w:rsidRPr="00493F49" w:rsidRDefault="00867533" w:rsidP="00D77A28">
            <w:pPr>
              <w:spacing w:after="0" w:line="240" w:lineRule="auto"/>
              <w:rPr>
                <w:rFonts w:ascii="Karla" w:eastAsia="Times New Roman" w:hAnsi="Karla" w:cs="Times New Roman"/>
                <w:color w:val="000000"/>
                <w:lang w:eastAsia="en-AU"/>
              </w:rPr>
            </w:pPr>
          </w:p>
        </w:tc>
        <w:tc>
          <w:tcPr>
            <w:tcW w:w="4850"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hideMark/>
          </w:tcPr>
          <w:p w14:paraId="23DF61C1" w14:textId="77777777" w:rsidR="00867533" w:rsidRPr="00493F49" w:rsidRDefault="00867533" w:rsidP="00D77A28">
            <w:pPr>
              <w:spacing w:after="0" w:line="240" w:lineRule="auto"/>
              <w:rPr>
                <w:rFonts w:ascii="Karla" w:eastAsia="Times New Roman" w:hAnsi="Karla" w:cs="Times New Roman"/>
                <w:color w:val="000000"/>
                <w:lang w:eastAsia="en-AU"/>
              </w:rPr>
            </w:pPr>
            <w:r w:rsidRPr="00493F49">
              <w:rPr>
                <w:rFonts w:ascii="Karla" w:eastAsia="Times New Roman" w:hAnsi="Karla" w:cs="Times New Roman"/>
                <w:b/>
                <w:bCs/>
                <w:i/>
                <w:iCs/>
                <w:color w:val="000000"/>
                <w:sz w:val="28"/>
                <w:szCs w:val="28"/>
                <w:lang w:eastAsia="en-AU"/>
              </w:rPr>
              <w:t>Attendees</w:t>
            </w:r>
          </w:p>
        </w:tc>
      </w:tr>
      <w:tr w:rsidR="00867533" w:rsidRPr="00493F49" w14:paraId="62D7BD5D" w14:textId="77777777" w:rsidTr="003B4FFB">
        <w:trPr>
          <w:trHeight w:val="288"/>
          <w:tblHeader/>
        </w:trPr>
        <w:tc>
          <w:tcPr>
            <w:tcW w:w="1522"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hideMark/>
          </w:tcPr>
          <w:p w14:paraId="1E183949" w14:textId="77777777" w:rsidR="00867533" w:rsidRPr="00493F49" w:rsidRDefault="00867533" w:rsidP="00D77A28">
            <w:pPr>
              <w:spacing w:after="0" w:line="240" w:lineRule="auto"/>
              <w:rPr>
                <w:rFonts w:ascii="Karla" w:eastAsia="Times New Roman" w:hAnsi="Karla" w:cs="Times New Roman"/>
                <w:b/>
                <w:bCs/>
                <w:color w:val="000000"/>
                <w:lang w:eastAsia="en-AU"/>
              </w:rPr>
            </w:pPr>
            <w:r w:rsidRPr="00493F49">
              <w:rPr>
                <w:rFonts w:ascii="Karla" w:eastAsia="Times New Roman" w:hAnsi="Karla" w:cs="Times New Roman"/>
                <w:b/>
                <w:bCs/>
                <w:color w:val="000000"/>
                <w:lang w:eastAsia="en-AU"/>
              </w:rPr>
              <w:t>First Name</w:t>
            </w:r>
          </w:p>
        </w:tc>
        <w:tc>
          <w:tcPr>
            <w:tcW w:w="1651"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hideMark/>
          </w:tcPr>
          <w:p w14:paraId="225A5AF2" w14:textId="77777777" w:rsidR="00867533" w:rsidRPr="00493F49" w:rsidRDefault="00867533" w:rsidP="00D77A28">
            <w:pPr>
              <w:spacing w:after="0" w:line="240" w:lineRule="auto"/>
              <w:rPr>
                <w:rFonts w:ascii="Karla" w:eastAsia="Times New Roman" w:hAnsi="Karla" w:cs="Times New Roman"/>
                <w:b/>
                <w:bCs/>
                <w:color w:val="000000"/>
                <w:lang w:eastAsia="en-AU"/>
              </w:rPr>
            </w:pPr>
            <w:r w:rsidRPr="00493F49">
              <w:rPr>
                <w:rFonts w:ascii="Karla" w:eastAsia="Times New Roman" w:hAnsi="Karla" w:cs="Times New Roman"/>
                <w:b/>
                <w:bCs/>
                <w:color w:val="000000"/>
                <w:lang w:eastAsia="en-AU"/>
              </w:rPr>
              <w:t>Surname</w:t>
            </w:r>
          </w:p>
        </w:tc>
        <w:tc>
          <w:tcPr>
            <w:tcW w:w="222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7F5FBCF1" w14:textId="77777777" w:rsidR="00867533" w:rsidRPr="00493F49" w:rsidRDefault="00867533" w:rsidP="00D77A28">
            <w:pPr>
              <w:spacing w:after="0" w:line="240" w:lineRule="auto"/>
              <w:rPr>
                <w:rFonts w:ascii="Karla" w:eastAsia="Times New Roman" w:hAnsi="Karla" w:cs="Times New Roman"/>
                <w:b/>
                <w:bCs/>
                <w:color w:val="000000"/>
                <w:lang w:eastAsia="en-AU"/>
              </w:rPr>
            </w:pPr>
            <w:r w:rsidRPr="00493F49">
              <w:rPr>
                <w:rFonts w:ascii="Karla" w:eastAsia="Times New Roman" w:hAnsi="Karla" w:cs="Times New Roman"/>
                <w:b/>
                <w:bCs/>
                <w:color w:val="000000"/>
                <w:lang w:eastAsia="en-AU"/>
              </w:rPr>
              <w:t xml:space="preserve">Organisation </w:t>
            </w:r>
          </w:p>
        </w:tc>
        <w:tc>
          <w:tcPr>
            <w:tcW w:w="253" w:type="dxa"/>
            <w:tcBorders>
              <w:top w:val="nil"/>
              <w:left w:val="single" w:sz="4" w:space="0" w:color="auto"/>
              <w:bottom w:val="nil"/>
              <w:right w:val="single" w:sz="4" w:space="0" w:color="auto"/>
            </w:tcBorders>
            <w:shd w:val="clear" w:color="auto" w:fill="FFFFFF" w:themeFill="background1"/>
            <w:noWrap/>
            <w:vAlign w:val="bottom"/>
            <w:hideMark/>
          </w:tcPr>
          <w:p w14:paraId="16E07140" w14:textId="77777777" w:rsidR="00867533" w:rsidRPr="00493F49" w:rsidRDefault="00867533" w:rsidP="00D77A28">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hideMark/>
          </w:tcPr>
          <w:p w14:paraId="3B6555EE" w14:textId="77777777" w:rsidR="00867533" w:rsidRPr="00493F49" w:rsidRDefault="00867533" w:rsidP="00D77A28">
            <w:pPr>
              <w:spacing w:after="0" w:line="240" w:lineRule="auto"/>
              <w:rPr>
                <w:rFonts w:ascii="Karla" w:eastAsia="Times New Roman" w:hAnsi="Karla" w:cs="Times New Roman"/>
                <w:b/>
                <w:bCs/>
                <w:color w:val="000000"/>
                <w:lang w:eastAsia="en-AU"/>
              </w:rPr>
            </w:pPr>
            <w:r w:rsidRPr="00493F49">
              <w:rPr>
                <w:rFonts w:ascii="Karla" w:eastAsia="Times New Roman" w:hAnsi="Karla" w:cs="Times New Roman"/>
                <w:b/>
                <w:bCs/>
                <w:color w:val="000000"/>
                <w:lang w:eastAsia="en-AU"/>
              </w:rPr>
              <w:t>First Name</w:t>
            </w:r>
          </w:p>
        </w:tc>
        <w:tc>
          <w:tcPr>
            <w:tcW w:w="1541"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hideMark/>
          </w:tcPr>
          <w:p w14:paraId="399E4F59" w14:textId="77777777" w:rsidR="00867533" w:rsidRPr="00493F49" w:rsidRDefault="00867533" w:rsidP="00D77A28">
            <w:pPr>
              <w:spacing w:after="0" w:line="240" w:lineRule="auto"/>
              <w:rPr>
                <w:rFonts w:ascii="Karla" w:eastAsia="Times New Roman" w:hAnsi="Karla" w:cs="Times New Roman"/>
                <w:b/>
                <w:bCs/>
                <w:color w:val="000000"/>
                <w:lang w:eastAsia="en-AU"/>
              </w:rPr>
            </w:pPr>
            <w:r w:rsidRPr="00493F49">
              <w:rPr>
                <w:rFonts w:ascii="Karla" w:eastAsia="Times New Roman" w:hAnsi="Karla" w:cs="Times New Roman"/>
                <w:b/>
                <w:bCs/>
                <w:color w:val="000000"/>
                <w:lang w:eastAsia="en-AU"/>
              </w:rPr>
              <w:t>Surname</w:t>
            </w:r>
          </w:p>
        </w:tc>
        <w:tc>
          <w:tcPr>
            <w:tcW w:w="167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bottom"/>
            <w:hideMark/>
          </w:tcPr>
          <w:p w14:paraId="0956D28A" w14:textId="77777777" w:rsidR="00867533" w:rsidRPr="00493F49" w:rsidRDefault="00867533" w:rsidP="00D77A28">
            <w:pPr>
              <w:spacing w:after="0" w:line="240" w:lineRule="auto"/>
              <w:rPr>
                <w:rFonts w:ascii="Karla" w:eastAsia="Times New Roman" w:hAnsi="Karla" w:cs="Times New Roman"/>
                <w:b/>
                <w:bCs/>
                <w:color w:val="000000"/>
                <w:lang w:eastAsia="en-AU"/>
              </w:rPr>
            </w:pPr>
            <w:r w:rsidRPr="00493F49">
              <w:rPr>
                <w:rFonts w:ascii="Karla" w:eastAsia="Times New Roman" w:hAnsi="Karla" w:cs="Times New Roman"/>
                <w:b/>
                <w:bCs/>
                <w:color w:val="000000"/>
                <w:lang w:eastAsia="en-AU"/>
              </w:rPr>
              <w:t>Organisation</w:t>
            </w:r>
          </w:p>
        </w:tc>
      </w:tr>
      <w:tr w:rsidR="003B4FFB" w:rsidRPr="00493F49" w14:paraId="2BB60FB2" w14:textId="77777777" w:rsidTr="003B4FFB">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tcPr>
          <w:p w14:paraId="098892B2" w14:textId="77777777"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eastAsia="Times New Roman" w:hAnsi="Karla" w:cs="Times New Roman"/>
                <w:color w:val="000000"/>
                <w:lang w:eastAsia="en-AU"/>
              </w:rPr>
              <w:t>Katherine</w:t>
            </w:r>
          </w:p>
        </w:tc>
        <w:tc>
          <w:tcPr>
            <w:tcW w:w="1651" w:type="dxa"/>
            <w:tcBorders>
              <w:top w:val="single" w:sz="4" w:space="0" w:color="auto"/>
              <w:left w:val="single" w:sz="4" w:space="0" w:color="auto"/>
              <w:bottom w:val="single" w:sz="4" w:space="0" w:color="auto"/>
              <w:right w:val="single" w:sz="4" w:space="0" w:color="auto"/>
            </w:tcBorders>
            <w:shd w:val="clear" w:color="auto" w:fill="auto"/>
            <w:noWrap/>
          </w:tcPr>
          <w:p w14:paraId="57707E72" w14:textId="77777777"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eastAsia="Times New Roman" w:hAnsi="Karla" w:cs="Times New Roman"/>
                <w:color w:val="000000"/>
                <w:lang w:eastAsia="en-AU"/>
              </w:rPr>
              <w:t>Ellis</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11AFB5B5" w14:textId="77777777"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eastAsia="Times New Roman" w:hAnsi="Karla" w:cs="Times New Roman"/>
                <w:color w:val="000000"/>
                <w:lang w:eastAsia="en-AU"/>
              </w:rPr>
              <w:t>YACVic</w:t>
            </w:r>
          </w:p>
        </w:tc>
        <w:tc>
          <w:tcPr>
            <w:tcW w:w="253" w:type="dxa"/>
            <w:tcBorders>
              <w:top w:val="nil"/>
              <w:left w:val="single" w:sz="4" w:space="0" w:color="auto"/>
              <w:bottom w:val="nil"/>
              <w:right w:val="single" w:sz="4" w:space="0" w:color="auto"/>
            </w:tcBorders>
            <w:shd w:val="clear" w:color="auto" w:fill="auto"/>
            <w:noWrap/>
            <w:vAlign w:val="bottom"/>
            <w:hideMark/>
          </w:tcPr>
          <w:p w14:paraId="1CDA8F83" w14:textId="77777777" w:rsidR="003B4FFB" w:rsidRPr="00493F49" w:rsidRDefault="003B4FFB" w:rsidP="003B4FFB">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05542" w14:textId="70D1FCC4"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Tim</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936F15" w14:textId="42DAF1B3"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Harte</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4B197BFA" w14:textId="285C3DE7" w:rsidR="003B4FFB" w:rsidRPr="00493F49" w:rsidRDefault="00EF141C" w:rsidP="003B4FFB">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 xml:space="preserve">YACVic </w:t>
            </w:r>
          </w:p>
        </w:tc>
      </w:tr>
      <w:tr w:rsidR="003B4FFB" w:rsidRPr="00493F49" w14:paraId="248284CE" w14:textId="77777777" w:rsidTr="003B4FFB">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tcPr>
          <w:p w14:paraId="0284EC65" w14:textId="77777777"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eastAsia="Times New Roman" w:hAnsi="Karla" w:cs="Times New Roman"/>
                <w:color w:val="000000"/>
                <w:lang w:eastAsia="en-AU"/>
              </w:rPr>
              <w:t xml:space="preserve">Thomas </w:t>
            </w:r>
          </w:p>
        </w:tc>
        <w:tc>
          <w:tcPr>
            <w:tcW w:w="1651" w:type="dxa"/>
            <w:tcBorders>
              <w:top w:val="single" w:sz="4" w:space="0" w:color="auto"/>
              <w:left w:val="single" w:sz="4" w:space="0" w:color="auto"/>
              <w:bottom w:val="single" w:sz="4" w:space="0" w:color="auto"/>
              <w:right w:val="single" w:sz="4" w:space="0" w:color="auto"/>
            </w:tcBorders>
            <w:shd w:val="clear" w:color="auto" w:fill="auto"/>
            <w:noWrap/>
          </w:tcPr>
          <w:p w14:paraId="406D922B" w14:textId="77777777"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eastAsia="Times New Roman" w:hAnsi="Karla" w:cs="Times New Roman"/>
                <w:color w:val="000000"/>
                <w:lang w:eastAsia="en-AU"/>
              </w:rPr>
              <w:t>Feng</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468D4D4C" w14:textId="77777777"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eastAsia="Times New Roman" w:hAnsi="Karla" w:cs="Times New Roman"/>
                <w:color w:val="000000"/>
                <w:lang w:eastAsia="en-AU"/>
              </w:rPr>
              <w:t>YACVic</w:t>
            </w:r>
          </w:p>
        </w:tc>
        <w:tc>
          <w:tcPr>
            <w:tcW w:w="253" w:type="dxa"/>
            <w:tcBorders>
              <w:top w:val="nil"/>
              <w:left w:val="single" w:sz="4" w:space="0" w:color="auto"/>
              <w:bottom w:val="nil"/>
              <w:right w:val="single" w:sz="4" w:space="0" w:color="auto"/>
            </w:tcBorders>
            <w:shd w:val="clear" w:color="auto" w:fill="auto"/>
            <w:noWrap/>
            <w:vAlign w:val="bottom"/>
          </w:tcPr>
          <w:p w14:paraId="35DB26A4" w14:textId="77777777" w:rsidR="003B4FFB" w:rsidRPr="00493F49" w:rsidRDefault="003B4FFB" w:rsidP="003B4FFB">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626BD" w14:textId="64773BAA"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Billie</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E8ED3C" w14:textId="4D38C837"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Angelone</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32E20910" w14:textId="77777777" w:rsidR="003B4FFB" w:rsidRPr="00493F49" w:rsidRDefault="003B4FFB" w:rsidP="003B4FFB">
            <w:pPr>
              <w:spacing w:after="0" w:line="240" w:lineRule="auto"/>
              <w:rPr>
                <w:rFonts w:ascii="Karla" w:eastAsia="Times New Roman" w:hAnsi="Karla" w:cs="Times New Roman"/>
                <w:color w:val="000000"/>
                <w:lang w:eastAsia="en-AU"/>
              </w:rPr>
            </w:pPr>
          </w:p>
        </w:tc>
      </w:tr>
      <w:tr w:rsidR="003B4FFB" w:rsidRPr="00493F49" w14:paraId="191793CA" w14:textId="77777777" w:rsidTr="003B4FFB">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tcPr>
          <w:p w14:paraId="3E2D8C15" w14:textId="77777777"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eastAsia="Times New Roman" w:hAnsi="Karla" w:cs="Times New Roman"/>
                <w:color w:val="000000"/>
                <w:lang w:eastAsia="en-AU"/>
              </w:rPr>
              <w:t>Jess</w:t>
            </w:r>
          </w:p>
        </w:tc>
        <w:tc>
          <w:tcPr>
            <w:tcW w:w="1651" w:type="dxa"/>
            <w:tcBorders>
              <w:top w:val="single" w:sz="4" w:space="0" w:color="auto"/>
              <w:left w:val="single" w:sz="4" w:space="0" w:color="auto"/>
              <w:bottom w:val="single" w:sz="4" w:space="0" w:color="auto"/>
              <w:right w:val="single" w:sz="4" w:space="0" w:color="auto"/>
            </w:tcBorders>
            <w:shd w:val="clear" w:color="auto" w:fill="auto"/>
            <w:noWrap/>
          </w:tcPr>
          <w:p w14:paraId="7463D2C6" w14:textId="77777777"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eastAsia="Times New Roman" w:hAnsi="Karla" w:cs="Times New Roman"/>
                <w:color w:val="000000"/>
                <w:lang w:eastAsia="en-AU"/>
              </w:rPr>
              <w:t>Standish</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3499EB45" w14:textId="77777777"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eastAsia="Times New Roman" w:hAnsi="Karla" w:cs="Times New Roman"/>
                <w:color w:val="000000"/>
                <w:lang w:eastAsia="en-AU"/>
              </w:rPr>
              <w:t>YACVic</w:t>
            </w:r>
          </w:p>
        </w:tc>
        <w:tc>
          <w:tcPr>
            <w:tcW w:w="253" w:type="dxa"/>
            <w:tcBorders>
              <w:top w:val="nil"/>
              <w:left w:val="single" w:sz="4" w:space="0" w:color="auto"/>
              <w:bottom w:val="nil"/>
              <w:right w:val="single" w:sz="4" w:space="0" w:color="auto"/>
            </w:tcBorders>
            <w:shd w:val="clear" w:color="auto" w:fill="auto"/>
            <w:noWrap/>
            <w:vAlign w:val="bottom"/>
          </w:tcPr>
          <w:p w14:paraId="0FE37AEE" w14:textId="77777777" w:rsidR="003B4FFB" w:rsidRPr="00493F49" w:rsidRDefault="003B4FFB" w:rsidP="003B4FFB">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FAD2B" w14:textId="1665CF8F"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 xml:space="preserve">Rebecca </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D300A6" w14:textId="5AD851CD"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 xml:space="preserve">Morecroft </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4ECC925B" w14:textId="15EDCBDF" w:rsidR="003B4FFB" w:rsidRPr="00493F49" w:rsidRDefault="00D12986" w:rsidP="003B4FFB">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Live4Life</w:t>
            </w:r>
          </w:p>
        </w:tc>
      </w:tr>
      <w:tr w:rsidR="003B4FFB" w:rsidRPr="00493F49" w14:paraId="2E09104D" w14:textId="77777777" w:rsidTr="003B4FFB">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D60FC" w14:textId="4CE68EE7"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eastAsia="Times New Roman" w:hAnsi="Karla" w:cs="Times New Roman"/>
                <w:color w:val="000000"/>
                <w:lang w:eastAsia="en-AU"/>
              </w:rPr>
              <w:t>Emily</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E6AA8" w14:textId="2191D8E5"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eastAsia="Times New Roman" w:hAnsi="Karla" w:cs="Times New Roman"/>
                <w:color w:val="000000"/>
                <w:lang w:eastAsia="en-AU"/>
              </w:rPr>
              <w:t>Greco</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63DE70F7" w14:textId="08D5A073" w:rsidR="003B4FFB" w:rsidRPr="00493F49" w:rsidRDefault="00616566" w:rsidP="003B4FFB">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YMCA</w:t>
            </w:r>
          </w:p>
        </w:tc>
        <w:tc>
          <w:tcPr>
            <w:tcW w:w="253" w:type="dxa"/>
            <w:tcBorders>
              <w:top w:val="nil"/>
              <w:left w:val="single" w:sz="4" w:space="0" w:color="auto"/>
              <w:bottom w:val="nil"/>
              <w:right w:val="single" w:sz="4" w:space="0" w:color="auto"/>
            </w:tcBorders>
            <w:shd w:val="clear" w:color="auto" w:fill="auto"/>
            <w:noWrap/>
            <w:vAlign w:val="bottom"/>
          </w:tcPr>
          <w:p w14:paraId="67A0ADF0" w14:textId="77777777" w:rsidR="003B4FFB" w:rsidRPr="00493F49" w:rsidRDefault="003B4FFB" w:rsidP="003B4FFB">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DB3D8" w14:textId="37C70FCC"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Tanya</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92F46" w14:textId="6AB5D548"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Hendry</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6307670C" w14:textId="286D7D58" w:rsidR="003B4FFB" w:rsidRPr="00493F49" w:rsidRDefault="00D12986" w:rsidP="003B4FFB">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Whitelion</w:t>
            </w:r>
          </w:p>
        </w:tc>
      </w:tr>
      <w:tr w:rsidR="003B4FFB" w:rsidRPr="00493F49" w14:paraId="0BA1D7EE" w14:textId="77777777" w:rsidTr="003B4FFB">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324C1" w14:textId="77D1706C"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Abbey</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65BE3A" w14:textId="38D2C969"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Nation</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3B3FA72A" w14:textId="54540E81" w:rsidR="003B4FFB" w:rsidRPr="00493F49" w:rsidRDefault="003B4FFB" w:rsidP="003B4FFB">
            <w:pPr>
              <w:spacing w:after="0" w:line="240" w:lineRule="auto"/>
              <w:rPr>
                <w:rFonts w:ascii="Karla" w:eastAsia="Times New Roman" w:hAnsi="Karla" w:cs="Times New Roman"/>
                <w:color w:val="000000"/>
                <w:lang w:eastAsia="en-AU"/>
              </w:rPr>
            </w:pPr>
          </w:p>
        </w:tc>
        <w:tc>
          <w:tcPr>
            <w:tcW w:w="253" w:type="dxa"/>
            <w:tcBorders>
              <w:top w:val="nil"/>
              <w:left w:val="single" w:sz="4" w:space="0" w:color="auto"/>
              <w:bottom w:val="nil"/>
              <w:right w:val="single" w:sz="4" w:space="0" w:color="auto"/>
            </w:tcBorders>
            <w:shd w:val="clear" w:color="auto" w:fill="auto"/>
            <w:noWrap/>
            <w:vAlign w:val="bottom"/>
          </w:tcPr>
          <w:p w14:paraId="13FCC5E9" w14:textId="77777777" w:rsidR="003B4FFB" w:rsidRPr="00493F49" w:rsidRDefault="003B4FFB" w:rsidP="003B4FFB">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13257" w14:textId="5CC412A1"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Alice</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35245F" w14:textId="690BA4C5"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Pickin</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2CC13884" w14:textId="0318BB33" w:rsidR="003B4FFB" w:rsidRPr="00493F49" w:rsidRDefault="002679CC" w:rsidP="003B4FFB">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YWCA</w:t>
            </w:r>
          </w:p>
        </w:tc>
      </w:tr>
      <w:tr w:rsidR="003B4FFB" w:rsidRPr="00493F49" w14:paraId="52396879" w14:textId="77777777" w:rsidTr="003B4FFB">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56CDF" w14:textId="09858376"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Tim</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E95AF" w14:textId="6210EFD3"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Harte</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2F1118EA" w14:textId="72782431" w:rsidR="003B4FFB" w:rsidRPr="00493F49" w:rsidRDefault="00493F49" w:rsidP="003B4FFB">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YACVic</w:t>
            </w:r>
          </w:p>
        </w:tc>
        <w:tc>
          <w:tcPr>
            <w:tcW w:w="253" w:type="dxa"/>
            <w:tcBorders>
              <w:top w:val="nil"/>
              <w:left w:val="single" w:sz="4" w:space="0" w:color="auto"/>
              <w:bottom w:val="nil"/>
              <w:right w:val="single" w:sz="4" w:space="0" w:color="auto"/>
            </w:tcBorders>
            <w:shd w:val="clear" w:color="auto" w:fill="auto"/>
            <w:noWrap/>
            <w:vAlign w:val="bottom"/>
          </w:tcPr>
          <w:p w14:paraId="3DF5A7A5" w14:textId="77777777" w:rsidR="003B4FFB" w:rsidRPr="00493F49" w:rsidRDefault="003B4FFB" w:rsidP="003B4FFB">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2D283B" w14:textId="7EBD0430"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Roger</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D1742" w14:textId="3456917C"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Holdsworth</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2B21FED1" w14:textId="382A5B68" w:rsidR="003B4FFB" w:rsidRPr="00493F49" w:rsidRDefault="003B4FFB" w:rsidP="003B4FFB">
            <w:pPr>
              <w:spacing w:after="0" w:line="240" w:lineRule="auto"/>
              <w:rPr>
                <w:rFonts w:ascii="Karla" w:eastAsia="Times New Roman" w:hAnsi="Karla" w:cs="Times New Roman"/>
                <w:color w:val="000000"/>
                <w:lang w:eastAsia="en-AU"/>
              </w:rPr>
            </w:pPr>
          </w:p>
        </w:tc>
      </w:tr>
      <w:tr w:rsidR="003B4FFB" w:rsidRPr="00493F49" w14:paraId="60B3A4AA" w14:textId="77777777" w:rsidTr="003B4FFB">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9CDE8" w14:textId="3ECD6711"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Bev</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0D4953" w14:textId="68F7C2DA"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Hoffmann</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2DC2BB5D" w14:textId="37BD4D8B" w:rsidR="003B4FFB" w:rsidRPr="00493F49" w:rsidRDefault="00F908AF" w:rsidP="003B4FFB">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NELLEN</w:t>
            </w:r>
          </w:p>
        </w:tc>
        <w:tc>
          <w:tcPr>
            <w:tcW w:w="253" w:type="dxa"/>
            <w:tcBorders>
              <w:top w:val="nil"/>
              <w:left w:val="single" w:sz="4" w:space="0" w:color="auto"/>
              <w:bottom w:val="nil"/>
              <w:right w:val="single" w:sz="4" w:space="0" w:color="auto"/>
            </w:tcBorders>
            <w:shd w:val="clear" w:color="auto" w:fill="auto"/>
            <w:noWrap/>
            <w:vAlign w:val="bottom"/>
          </w:tcPr>
          <w:p w14:paraId="229A99D5" w14:textId="77777777" w:rsidR="003B4FFB" w:rsidRPr="00493F49" w:rsidRDefault="003B4FFB" w:rsidP="003B4FFB">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C38F4" w14:textId="7818192F"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Barry</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F1A171" w14:textId="4F8B29CB"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Rogers</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43CB1363" w14:textId="286F3097" w:rsidR="003B4FFB" w:rsidRPr="00493F49" w:rsidRDefault="008075ED" w:rsidP="003B4FFB">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La Trobe Youth Space</w:t>
            </w:r>
          </w:p>
        </w:tc>
      </w:tr>
      <w:tr w:rsidR="003B4FFB" w:rsidRPr="00493F49" w14:paraId="40FA7CA7" w14:textId="77777777" w:rsidTr="003B4FFB">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C0F695" w14:textId="03FB1092"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Derm</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C09064" w14:textId="51B76FAE"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Ryan</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5D701322" w14:textId="0D886D99" w:rsidR="003B4FFB" w:rsidRPr="00493F49" w:rsidRDefault="00493F49" w:rsidP="003B4FFB">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YACVic Rural</w:t>
            </w:r>
          </w:p>
        </w:tc>
        <w:tc>
          <w:tcPr>
            <w:tcW w:w="253" w:type="dxa"/>
            <w:tcBorders>
              <w:top w:val="nil"/>
              <w:left w:val="single" w:sz="4" w:space="0" w:color="auto"/>
              <w:bottom w:val="nil"/>
              <w:right w:val="single" w:sz="4" w:space="0" w:color="auto"/>
            </w:tcBorders>
            <w:shd w:val="clear" w:color="auto" w:fill="auto"/>
            <w:noWrap/>
            <w:vAlign w:val="bottom"/>
          </w:tcPr>
          <w:p w14:paraId="2F9AF225" w14:textId="77777777" w:rsidR="003B4FFB" w:rsidRPr="00493F49" w:rsidRDefault="003B4FFB" w:rsidP="003B4FFB">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483368" w14:textId="28CF2531"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Krushnadevsinh</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E8FEEF" w14:textId="2DD2977A"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Ravalji</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57891514" w14:textId="6F2179EA" w:rsidR="003B4FFB" w:rsidRPr="00493F49" w:rsidRDefault="003B4FFB" w:rsidP="003B4FFB">
            <w:pPr>
              <w:spacing w:after="0" w:line="240" w:lineRule="auto"/>
              <w:rPr>
                <w:rFonts w:ascii="Karla" w:eastAsia="Times New Roman" w:hAnsi="Karla" w:cs="Times New Roman"/>
                <w:color w:val="000000"/>
                <w:lang w:eastAsia="en-AU"/>
              </w:rPr>
            </w:pPr>
          </w:p>
        </w:tc>
      </w:tr>
      <w:tr w:rsidR="003B4FFB" w:rsidRPr="00493F49" w14:paraId="1754BC68" w14:textId="77777777" w:rsidTr="003B4FFB">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CEB15" w14:textId="05443A5C"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Carla</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36B5C" w14:textId="257F8E3A"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Hall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22DA5D06" w14:textId="4E975737" w:rsidR="003B4FFB" w:rsidRPr="00493F49" w:rsidRDefault="00493F49" w:rsidP="003B4FFB">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YACVic Rural</w:t>
            </w:r>
          </w:p>
        </w:tc>
        <w:tc>
          <w:tcPr>
            <w:tcW w:w="253" w:type="dxa"/>
            <w:tcBorders>
              <w:top w:val="nil"/>
              <w:left w:val="single" w:sz="4" w:space="0" w:color="auto"/>
              <w:bottom w:val="nil"/>
              <w:right w:val="single" w:sz="4" w:space="0" w:color="auto"/>
            </w:tcBorders>
            <w:shd w:val="clear" w:color="auto" w:fill="auto"/>
            <w:noWrap/>
            <w:vAlign w:val="bottom"/>
          </w:tcPr>
          <w:p w14:paraId="2E2F764A" w14:textId="77777777" w:rsidR="003B4FFB" w:rsidRPr="00493F49" w:rsidRDefault="003B4FFB" w:rsidP="003B4FFB">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D9B6D1" w14:textId="0309F286"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Marianna</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476A22" w14:textId="2FA9B1EF"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Codognotto</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52BF7E15" w14:textId="23D5778D" w:rsidR="003B4FFB" w:rsidRPr="00493F49" w:rsidRDefault="00EF2AF2" w:rsidP="003B4FFB">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Disability Services Commissioner</w:t>
            </w:r>
          </w:p>
        </w:tc>
      </w:tr>
      <w:tr w:rsidR="003B4FFB" w:rsidRPr="00493F49" w14:paraId="4BC7975B" w14:textId="77777777" w:rsidTr="003B4FFB">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C8DEA" w14:textId="29800064"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Richard</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6D2352" w14:textId="2E9BD472"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Hill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57F0EE68" w14:textId="7DFAECEA" w:rsidR="003B4FFB" w:rsidRPr="00493F49" w:rsidRDefault="003B4FFB" w:rsidP="003B4FFB">
            <w:pPr>
              <w:spacing w:after="0" w:line="240" w:lineRule="auto"/>
              <w:rPr>
                <w:rFonts w:ascii="Karla" w:eastAsia="Times New Roman" w:hAnsi="Karla" w:cs="Times New Roman"/>
                <w:color w:val="000000"/>
                <w:lang w:eastAsia="en-AU"/>
              </w:rPr>
            </w:pPr>
          </w:p>
        </w:tc>
        <w:tc>
          <w:tcPr>
            <w:tcW w:w="253" w:type="dxa"/>
            <w:tcBorders>
              <w:top w:val="nil"/>
              <w:left w:val="single" w:sz="4" w:space="0" w:color="auto"/>
              <w:bottom w:val="nil"/>
              <w:right w:val="single" w:sz="4" w:space="0" w:color="auto"/>
            </w:tcBorders>
            <w:shd w:val="clear" w:color="auto" w:fill="auto"/>
            <w:noWrap/>
            <w:vAlign w:val="bottom"/>
          </w:tcPr>
          <w:p w14:paraId="50F70204" w14:textId="77777777" w:rsidR="003B4FFB" w:rsidRPr="00493F49" w:rsidRDefault="003B4FFB" w:rsidP="003B4FFB">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15456C" w14:textId="10066895" w:rsidR="003B4FFB" w:rsidRPr="00493F49" w:rsidRDefault="00F97AAD" w:rsidP="003B4FFB">
            <w:pPr>
              <w:spacing w:after="0" w:line="240" w:lineRule="auto"/>
              <w:rPr>
                <w:rFonts w:ascii="Karla" w:eastAsia="Times New Roman" w:hAnsi="Karla" w:cs="Times New Roman"/>
                <w:color w:val="000000"/>
                <w:lang w:eastAsia="en-AU"/>
              </w:rPr>
            </w:pPr>
            <w:r>
              <w:rPr>
                <w:rFonts w:ascii="Karla" w:hAnsi="Karla" w:cs="Calibri"/>
                <w:color w:val="000000"/>
              </w:rPr>
              <w:t xml:space="preserve">Is </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4FE46" w14:textId="1996AB6B" w:rsidR="003B4FFB" w:rsidRPr="00493F49" w:rsidRDefault="00F97AAD" w:rsidP="003B4FFB">
            <w:pPr>
              <w:spacing w:after="0" w:line="240" w:lineRule="auto"/>
              <w:rPr>
                <w:rFonts w:ascii="Karla" w:eastAsia="Times New Roman" w:hAnsi="Karla" w:cs="Times New Roman"/>
                <w:color w:val="000000"/>
                <w:lang w:eastAsia="en-AU"/>
              </w:rPr>
            </w:pPr>
            <w:r>
              <w:rPr>
                <w:rFonts w:ascii="Karla" w:hAnsi="Karla" w:cs="Calibri"/>
                <w:color w:val="000000"/>
              </w:rPr>
              <w:t>Hay</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666BAC8D" w14:textId="765489A3" w:rsidR="003B4FFB" w:rsidRPr="00493F49" w:rsidRDefault="00F97AAD" w:rsidP="003B4FFB">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YDAS</w:t>
            </w:r>
          </w:p>
        </w:tc>
      </w:tr>
      <w:tr w:rsidR="003B4FFB" w:rsidRPr="00493F49" w14:paraId="3BE9086D" w14:textId="77777777" w:rsidTr="003B4FFB">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065ABF" w14:textId="2B31E445"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Deepa</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D41F4F" w14:textId="340EF027"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Golani</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15C2164F" w14:textId="097A9FD8" w:rsidR="003B4FFB" w:rsidRPr="00493F49" w:rsidRDefault="002C2A58" w:rsidP="003B4FFB">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Job Find</w:t>
            </w:r>
          </w:p>
        </w:tc>
        <w:tc>
          <w:tcPr>
            <w:tcW w:w="253" w:type="dxa"/>
            <w:tcBorders>
              <w:top w:val="nil"/>
              <w:left w:val="single" w:sz="4" w:space="0" w:color="auto"/>
              <w:bottom w:val="nil"/>
              <w:right w:val="single" w:sz="4" w:space="0" w:color="auto"/>
            </w:tcBorders>
            <w:shd w:val="clear" w:color="auto" w:fill="auto"/>
            <w:noWrap/>
            <w:vAlign w:val="bottom"/>
          </w:tcPr>
          <w:p w14:paraId="51DE8ACC" w14:textId="77777777" w:rsidR="003B4FFB" w:rsidRPr="00493F49" w:rsidRDefault="003B4FFB" w:rsidP="003B4FFB">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7F937E" w14:textId="2D6DE010"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Kate</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4A2B60" w14:textId="6B39A319"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Roache</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166F0394" w14:textId="0B783119" w:rsidR="003B4FFB" w:rsidRPr="00493F49" w:rsidRDefault="002C3529" w:rsidP="003B4FFB">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Beyond the Bell</w:t>
            </w:r>
          </w:p>
        </w:tc>
      </w:tr>
      <w:tr w:rsidR="003B4FFB" w:rsidRPr="00493F49" w14:paraId="53595AA7" w14:textId="77777777" w:rsidTr="003B4FFB">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F51842" w14:textId="3C1FCDC7"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Fel</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093F0" w14:textId="2B261B51"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Andronicou</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4F2830AF" w14:textId="1BC60CE6" w:rsidR="003B4FFB" w:rsidRPr="00493F49" w:rsidRDefault="003B4FFB" w:rsidP="003B4FFB">
            <w:pPr>
              <w:spacing w:after="0" w:line="240" w:lineRule="auto"/>
              <w:rPr>
                <w:rFonts w:ascii="Karla" w:eastAsia="Times New Roman" w:hAnsi="Karla" w:cs="Times New Roman"/>
                <w:color w:val="000000"/>
                <w:lang w:eastAsia="en-AU"/>
              </w:rPr>
            </w:pPr>
          </w:p>
        </w:tc>
        <w:tc>
          <w:tcPr>
            <w:tcW w:w="253" w:type="dxa"/>
            <w:tcBorders>
              <w:top w:val="nil"/>
              <w:left w:val="single" w:sz="4" w:space="0" w:color="auto"/>
              <w:bottom w:val="nil"/>
              <w:right w:val="single" w:sz="4" w:space="0" w:color="auto"/>
            </w:tcBorders>
            <w:shd w:val="clear" w:color="auto" w:fill="auto"/>
            <w:noWrap/>
            <w:vAlign w:val="bottom"/>
          </w:tcPr>
          <w:p w14:paraId="53E082E3" w14:textId="77777777" w:rsidR="003B4FFB" w:rsidRPr="00493F49" w:rsidRDefault="003B4FFB" w:rsidP="003B4FFB">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0A2C15" w14:textId="1D32D565"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Molly</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4A17DF" w14:textId="423138F7"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Dennis</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11826B41" w14:textId="50A47011" w:rsidR="003B4FFB" w:rsidRPr="00493F49" w:rsidRDefault="00A840E6" w:rsidP="003B4FFB">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Western District Health Service</w:t>
            </w:r>
          </w:p>
        </w:tc>
      </w:tr>
      <w:tr w:rsidR="003B4FFB" w:rsidRPr="00493F49" w14:paraId="2F398646" w14:textId="77777777" w:rsidTr="003B4FFB">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7A1CB" w14:textId="6FF2CBF6"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Billi</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6BC85" w14:textId="50879EE4"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McCarthy-Price</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257AF0A4" w14:textId="3FC24A05" w:rsidR="003B4FFB" w:rsidRPr="00493F49" w:rsidRDefault="003B4FFB" w:rsidP="003B4FFB">
            <w:pPr>
              <w:spacing w:after="0" w:line="240" w:lineRule="auto"/>
              <w:rPr>
                <w:rFonts w:ascii="Karla" w:eastAsia="Times New Roman" w:hAnsi="Karla" w:cs="Times New Roman"/>
                <w:color w:val="000000"/>
                <w:lang w:eastAsia="en-AU"/>
              </w:rPr>
            </w:pPr>
          </w:p>
        </w:tc>
        <w:tc>
          <w:tcPr>
            <w:tcW w:w="253" w:type="dxa"/>
            <w:tcBorders>
              <w:top w:val="nil"/>
              <w:left w:val="single" w:sz="4" w:space="0" w:color="auto"/>
              <w:bottom w:val="nil"/>
              <w:right w:val="single" w:sz="4" w:space="0" w:color="auto"/>
            </w:tcBorders>
            <w:shd w:val="clear" w:color="auto" w:fill="auto"/>
            <w:noWrap/>
            <w:vAlign w:val="bottom"/>
          </w:tcPr>
          <w:p w14:paraId="786E9180" w14:textId="77777777" w:rsidR="003B4FFB" w:rsidRPr="00493F49" w:rsidRDefault="003B4FFB" w:rsidP="003B4FFB">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0D81B" w14:textId="75633B30"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Michelle</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FF6059" w14:textId="7AE28A02"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Thompson</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521FF652" w14:textId="4EB8ACB0" w:rsidR="003B4FFB" w:rsidRPr="00493F49" w:rsidRDefault="00986A83" w:rsidP="003B4FFB">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Family Services Network</w:t>
            </w:r>
          </w:p>
        </w:tc>
      </w:tr>
      <w:tr w:rsidR="003B4FFB" w:rsidRPr="00493F49" w14:paraId="2A4F78E2" w14:textId="77777777" w:rsidTr="003B4FFB">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10724" w14:textId="67953E8E"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Kylie</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DBD681" w14:textId="638DC086"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Peel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5FC0F851" w14:textId="2A3A55C3" w:rsidR="003B4FFB" w:rsidRPr="00493F49" w:rsidRDefault="000F60B7" w:rsidP="003B4FFB">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Mansfield Shire Council</w:t>
            </w:r>
          </w:p>
        </w:tc>
        <w:tc>
          <w:tcPr>
            <w:tcW w:w="253" w:type="dxa"/>
            <w:tcBorders>
              <w:top w:val="nil"/>
              <w:left w:val="single" w:sz="4" w:space="0" w:color="auto"/>
              <w:bottom w:val="nil"/>
              <w:right w:val="single" w:sz="4" w:space="0" w:color="auto"/>
            </w:tcBorders>
            <w:shd w:val="clear" w:color="auto" w:fill="auto"/>
            <w:noWrap/>
            <w:vAlign w:val="bottom"/>
          </w:tcPr>
          <w:p w14:paraId="0903132C" w14:textId="77777777" w:rsidR="003B4FFB" w:rsidRPr="00493F49" w:rsidRDefault="003B4FFB" w:rsidP="003B4FFB">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0326FF" w14:textId="5231A838"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J</w:t>
            </w:r>
            <w:r w:rsidR="00EF141C">
              <w:rPr>
                <w:rFonts w:ascii="Karla" w:hAnsi="Karla" w:cs="Calibri"/>
                <w:color w:val="000000"/>
              </w:rPr>
              <w:t>ulia</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FBDE53" w14:textId="1E6FF826" w:rsidR="003B4FFB" w:rsidRPr="00493F49" w:rsidRDefault="00EF141C" w:rsidP="003B4FFB">
            <w:pPr>
              <w:spacing w:after="0" w:line="240" w:lineRule="auto"/>
              <w:rPr>
                <w:rFonts w:ascii="Karla" w:eastAsia="Times New Roman" w:hAnsi="Karla" w:cs="Times New Roman"/>
                <w:color w:val="000000"/>
                <w:lang w:eastAsia="en-AU"/>
              </w:rPr>
            </w:pPr>
            <w:proofErr w:type="spellStart"/>
            <w:r>
              <w:rPr>
                <w:rFonts w:ascii="Karla" w:hAnsi="Karla" w:cs="Calibri"/>
                <w:color w:val="000000"/>
              </w:rPr>
              <w:t>Cosc</w:t>
            </w:r>
            <w:r w:rsidR="007906FE">
              <w:rPr>
                <w:rFonts w:ascii="Karla" w:hAnsi="Karla" w:cs="Calibri"/>
                <w:color w:val="000000"/>
              </w:rPr>
              <w:t>ollula</w:t>
            </w:r>
            <w:proofErr w:type="spellEnd"/>
            <w:r w:rsidR="007906FE">
              <w:rPr>
                <w:rFonts w:ascii="Karla" w:hAnsi="Karla" w:cs="Calibri"/>
                <w:color w:val="000000"/>
              </w:rPr>
              <w:t xml:space="preserve"> </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468D0040" w14:textId="0BCFA027" w:rsidR="003B4FFB" w:rsidRPr="00493F49" w:rsidRDefault="00F07FAF" w:rsidP="003B4FFB">
            <w:pPr>
              <w:spacing w:after="0" w:line="240" w:lineRule="auto"/>
              <w:rPr>
                <w:rFonts w:ascii="Karla" w:eastAsia="Times New Roman" w:hAnsi="Karla" w:cs="Times New Roman"/>
                <w:color w:val="000000"/>
                <w:lang w:eastAsia="en-AU"/>
              </w:rPr>
            </w:pPr>
            <w:proofErr w:type="spellStart"/>
            <w:r>
              <w:rPr>
                <w:rFonts w:ascii="Karla" w:eastAsia="Times New Roman" w:hAnsi="Karla" w:cs="Times New Roman"/>
                <w:color w:val="000000"/>
                <w:lang w:eastAsia="en-AU"/>
              </w:rPr>
              <w:t>Brimbank</w:t>
            </w:r>
            <w:proofErr w:type="spellEnd"/>
            <w:r>
              <w:rPr>
                <w:rFonts w:ascii="Karla" w:eastAsia="Times New Roman" w:hAnsi="Karla" w:cs="Times New Roman"/>
                <w:color w:val="000000"/>
                <w:lang w:eastAsia="en-AU"/>
              </w:rPr>
              <w:t xml:space="preserve"> City Council</w:t>
            </w:r>
          </w:p>
        </w:tc>
      </w:tr>
      <w:tr w:rsidR="003B4FFB" w:rsidRPr="00493F49" w14:paraId="112B86D0" w14:textId="77777777" w:rsidTr="003B4FFB">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D4394" w14:textId="501FC6F2"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Evrim</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76578F" w14:textId="6E200BD3"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Sen</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5B09FE23" w14:textId="2E53BF7F" w:rsidR="003B4FFB" w:rsidRPr="00493F49" w:rsidRDefault="00514ABA" w:rsidP="003B4FFB">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SYN Media</w:t>
            </w:r>
          </w:p>
        </w:tc>
        <w:tc>
          <w:tcPr>
            <w:tcW w:w="253" w:type="dxa"/>
            <w:tcBorders>
              <w:top w:val="nil"/>
              <w:left w:val="single" w:sz="4" w:space="0" w:color="auto"/>
              <w:bottom w:val="nil"/>
              <w:right w:val="single" w:sz="4" w:space="0" w:color="auto"/>
            </w:tcBorders>
            <w:shd w:val="clear" w:color="auto" w:fill="auto"/>
            <w:noWrap/>
            <w:vAlign w:val="bottom"/>
          </w:tcPr>
          <w:p w14:paraId="296761DA" w14:textId="77777777" w:rsidR="003B4FFB" w:rsidRPr="00493F49" w:rsidRDefault="003B4FFB" w:rsidP="003B4FFB">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21B990" w14:textId="6B892B54"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Ayaan</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D8D38D" w14:textId="08501940"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Qani</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0F38CD60" w14:textId="423E1663" w:rsidR="003B4FFB" w:rsidRPr="00493F49" w:rsidRDefault="00641995" w:rsidP="003B4FFB">
            <w:pPr>
              <w:spacing w:after="0" w:line="240" w:lineRule="auto"/>
              <w:rPr>
                <w:rFonts w:ascii="Karla" w:eastAsia="Times New Roman" w:hAnsi="Karla" w:cs="Times New Roman"/>
                <w:color w:val="000000"/>
                <w:lang w:eastAsia="en-AU"/>
              </w:rPr>
            </w:pPr>
            <w:proofErr w:type="spellStart"/>
            <w:r>
              <w:rPr>
                <w:rFonts w:ascii="Karla" w:eastAsia="Times New Roman" w:hAnsi="Karla" w:cs="Times New Roman"/>
                <w:color w:val="000000"/>
                <w:lang w:eastAsia="en-AU"/>
              </w:rPr>
              <w:t>Brimbank</w:t>
            </w:r>
            <w:proofErr w:type="spellEnd"/>
            <w:r>
              <w:rPr>
                <w:rFonts w:ascii="Karla" w:eastAsia="Times New Roman" w:hAnsi="Karla" w:cs="Times New Roman"/>
                <w:color w:val="000000"/>
                <w:lang w:eastAsia="en-AU"/>
              </w:rPr>
              <w:t xml:space="preserve"> City Council</w:t>
            </w:r>
          </w:p>
        </w:tc>
      </w:tr>
      <w:tr w:rsidR="003B4FFB" w:rsidRPr="00493F49" w14:paraId="5E4F8712" w14:textId="77777777" w:rsidTr="003B4FFB">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DF901C" w14:textId="5E729CA7"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Isabella</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A86501" w14:textId="6DF0AE5F"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Ohara</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1B37A13F" w14:textId="4D96FDBB" w:rsidR="003B4FFB" w:rsidRPr="00493F49" w:rsidRDefault="003B4FFB" w:rsidP="003B4FFB">
            <w:pPr>
              <w:spacing w:after="0" w:line="240" w:lineRule="auto"/>
              <w:rPr>
                <w:rFonts w:ascii="Karla" w:eastAsia="Times New Roman" w:hAnsi="Karla" w:cs="Times New Roman"/>
                <w:color w:val="000000"/>
                <w:lang w:eastAsia="en-AU"/>
              </w:rPr>
            </w:pPr>
          </w:p>
        </w:tc>
        <w:tc>
          <w:tcPr>
            <w:tcW w:w="253" w:type="dxa"/>
            <w:tcBorders>
              <w:top w:val="nil"/>
              <w:left w:val="single" w:sz="4" w:space="0" w:color="auto"/>
              <w:bottom w:val="nil"/>
              <w:right w:val="single" w:sz="4" w:space="0" w:color="auto"/>
            </w:tcBorders>
            <w:shd w:val="clear" w:color="auto" w:fill="auto"/>
            <w:noWrap/>
            <w:vAlign w:val="bottom"/>
          </w:tcPr>
          <w:p w14:paraId="4031A51C" w14:textId="77777777" w:rsidR="003B4FFB" w:rsidRPr="00493F49" w:rsidRDefault="003B4FFB" w:rsidP="003B4FFB">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97F7FE" w14:textId="03E556BD"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Kate</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11966E" w14:textId="103D43C4"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Procter</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5DC4B48E" w14:textId="247A8C2A" w:rsidR="003B4FFB" w:rsidRPr="00493F49" w:rsidRDefault="00641995" w:rsidP="003B4FFB">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Hepburn Shire Council</w:t>
            </w:r>
          </w:p>
        </w:tc>
      </w:tr>
      <w:tr w:rsidR="003B4FFB" w:rsidRPr="00493F49" w14:paraId="04826588" w14:textId="77777777" w:rsidTr="003B4FFB">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FDB56D" w14:textId="455E6E71"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Sally</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25E20D" w14:textId="52BFCFAC"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Matheson</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2B5DE331" w14:textId="1DB6F30D" w:rsidR="003B4FFB" w:rsidRPr="00493F49" w:rsidRDefault="00514ABA" w:rsidP="003B4FFB">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Tomorrow Today</w:t>
            </w:r>
          </w:p>
        </w:tc>
        <w:tc>
          <w:tcPr>
            <w:tcW w:w="253" w:type="dxa"/>
            <w:tcBorders>
              <w:top w:val="nil"/>
              <w:left w:val="single" w:sz="4" w:space="0" w:color="auto"/>
              <w:bottom w:val="nil"/>
              <w:right w:val="single" w:sz="4" w:space="0" w:color="auto"/>
            </w:tcBorders>
            <w:shd w:val="clear" w:color="auto" w:fill="auto"/>
            <w:noWrap/>
            <w:vAlign w:val="bottom"/>
          </w:tcPr>
          <w:p w14:paraId="4BE199CE" w14:textId="77777777" w:rsidR="003B4FFB" w:rsidRPr="00493F49" w:rsidRDefault="003B4FFB" w:rsidP="003B4FFB">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D646DC" w14:textId="195D6509"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Yu-Wen</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9234A" w14:textId="2EF9D1E7"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Chien</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3F7B9EA8" w14:textId="172D8150" w:rsidR="003B4FFB" w:rsidRPr="00493F49" w:rsidRDefault="00013DFE" w:rsidP="003B4FFB">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INLLEN</w:t>
            </w:r>
          </w:p>
        </w:tc>
      </w:tr>
      <w:tr w:rsidR="003B4FFB" w:rsidRPr="00493F49" w14:paraId="56E46C7B" w14:textId="77777777" w:rsidTr="003B4FFB">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7DC55C" w14:textId="238EE588"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Ed</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921AF" w14:textId="3C086966"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Krutsch</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3E5DE016" w14:textId="1BBA0750" w:rsidR="003B4FFB" w:rsidRPr="00493F49" w:rsidRDefault="003B4FFB" w:rsidP="003B4FFB">
            <w:pPr>
              <w:spacing w:after="0" w:line="240" w:lineRule="auto"/>
              <w:rPr>
                <w:rFonts w:ascii="Karla" w:eastAsia="Times New Roman" w:hAnsi="Karla" w:cs="Times New Roman"/>
                <w:color w:val="000000"/>
                <w:lang w:eastAsia="en-AU"/>
              </w:rPr>
            </w:pPr>
          </w:p>
        </w:tc>
        <w:tc>
          <w:tcPr>
            <w:tcW w:w="253" w:type="dxa"/>
            <w:tcBorders>
              <w:top w:val="nil"/>
              <w:left w:val="single" w:sz="4" w:space="0" w:color="auto"/>
              <w:bottom w:val="nil"/>
              <w:right w:val="single" w:sz="4" w:space="0" w:color="auto"/>
            </w:tcBorders>
            <w:shd w:val="clear" w:color="auto" w:fill="auto"/>
            <w:noWrap/>
            <w:vAlign w:val="bottom"/>
          </w:tcPr>
          <w:p w14:paraId="326A7799" w14:textId="77777777" w:rsidR="003B4FFB" w:rsidRPr="00493F49" w:rsidRDefault="003B4FFB" w:rsidP="003B4FFB">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7AE6A0" w14:textId="40F65745"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Ciri</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EE4AE3" w14:textId="457ECF6D"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Stanek</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62BBBA3C" w14:textId="05B421A3" w:rsidR="003B4FFB" w:rsidRPr="00493F49" w:rsidRDefault="003B4FFB" w:rsidP="003B4FFB">
            <w:pPr>
              <w:spacing w:after="0" w:line="240" w:lineRule="auto"/>
              <w:rPr>
                <w:rFonts w:ascii="Karla" w:eastAsia="Times New Roman" w:hAnsi="Karla" w:cs="Times New Roman"/>
                <w:color w:val="000000"/>
                <w:lang w:eastAsia="en-AU"/>
              </w:rPr>
            </w:pPr>
          </w:p>
        </w:tc>
      </w:tr>
      <w:tr w:rsidR="003B4FFB" w:rsidRPr="00493F49" w14:paraId="614AB81F" w14:textId="77777777" w:rsidTr="003B4FFB">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229EFA" w14:textId="29C0437A"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Jarred</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398CB4" w14:textId="4FE9557E"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Crowe</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2DD78B7E" w14:textId="214663B4" w:rsidR="003B4FFB" w:rsidRPr="00493F49" w:rsidRDefault="003B4FFB" w:rsidP="003B4FFB">
            <w:pPr>
              <w:spacing w:after="0" w:line="240" w:lineRule="auto"/>
              <w:rPr>
                <w:rFonts w:ascii="Karla" w:eastAsia="Times New Roman" w:hAnsi="Karla" w:cs="Times New Roman"/>
                <w:color w:val="000000"/>
                <w:lang w:eastAsia="en-AU"/>
              </w:rPr>
            </w:pPr>
          </w:p>
        </w:tc>
        <w:tc>
          <w:tcPr>
            <w:tcW w:w="253" w:type="dxa"/>
            <w:tcBorders>
              <w:top w:val="nil"/>
              <w:left w:val="single" w:sz="4" w:space="0" w:color="auto"/>
              <w:bottom w:val="nil"/>
              <w:right w:val="single" w:sz="4" w:space="0" w:color="auto"/>
            </w:tcBorders>
            <w:shd w:val="clear" w:color="auto" w:fill="auto"/>
            <w:noWrap/>
            <w:vAlign w:val="bottom"/>
          </w:tcPr>
          <w:p w14:paraId="410F19CB" w14:textId="77777777" w:rsidR="003B4FFB" w:rsidRPr="00493F49" w:rsidRDefault="003B4FFB" w:rsidP="003B4FFB">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D6359" w14:textId="2CE86EE0"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Clinton</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B94F08" w14:textId="6BF25EE4" w:rsidR="003B4FFB" w:rsidRPr="00493F49" w:rsidRDefault="003B4FFB" w:rsidP="003B4FFB">
            <w:pPr>
              <w:spacing w:after="0" w:line="240" w:lineRule="auto"/>
              <w:rPr>
                <w:rFonts w:ascii="Karla" w:eastAsia="Times New Roman" w:hAnsi="Karla" w:cs="Times New Roman"/>
                <w:color w:val="000000"/>
                <w:lang w:eastAsia="en-AU"/>
              </w:rPr>
            </w:pPr>
            <w:proofErr w:type="spellStart"/>
            <w:r w:rsidRPr="00493F49">
              <w:rPr>
                <w:rFonts w:ascii="Karla" w:hAnsi="Karla" w:cs="Calibri"/>
                <w:color w:val="000000"/>
              </w:rPr>
              <w:t>Fullgrabe</w:t>
            </w:r>
            <w:proofErr w:type="spellEnd"/>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0819CFEF" w14:textId="0E4BCA0B" w:rsidR="003B4FFB" w:rsidRPr="00493F49" w:rsidRDefault="006E7C76" w:rsidP="003B4FFB">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Darebin City Council</w:t>
            </w:r>
          </w:p>
        </w:tc>
      </w:tr>
      <w:tr w:rsidR="003B4FFB" w:rsidRPr="00493F49" w14:paraId="480C8408" w14:textId="77777777" w:rsidTr="003B4FFB">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86753A" w14:textId="4581A920"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Jan</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BDE20" w14:textId="1A420F1D"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Farrell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70956A55" w14:textId="4B13AC61" w:rsidR="003B4FFB" w:rsidRPr="00493F49" w:rsidRDefault="003B4FFB" w:rsidP="003B4FFB">
            <w:pPr>
              <w:spacing w:after="0" w:line="240" w:lineRule="auto"/>
              <w:rPr>
                <w:rFonts w:ascii="Karla" w:eastAsia="Times New Roman" w:hAnsi="Karla" w:cs="Times New Roman"/>
                <w:color w:val="000000"/>
                <w:lang w:eastAsia="en-AU"/>
              </w:rPr>
            </w:pPr>
          </w:p>
        </w:tc>
        <w:tc>
          <w:tcPr>
            <w:tcW w:w="253" w:type="dxa"/>
            <w:tcBorders>
              <w:top w:val="nil"/>
              <w:left w:val="single" w:sz="4" w:space="0" w:color="auto"/>
              <w:bottom w:val="nil"/>
              <w:right w:val="single" w:sz="4" w:space="0" w:color="auto"/>
            </w:tcBorders>
            <w:shd w:val="clear" w:color="auto" w:fill="auto"/>
            <w:noWrap/>
            <w:vAlign w:val="bottom"/>
          </w:tcPr>
          <w:p w14:paraId="2F1D309F" w14:textId="77777777" w:rsidR="003B4FFB" w:rsidRPr="00493F49" w:rsidRDefault="003B4FFB" w:rsidP="003B4FFB">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F136A" w14:textId="4C2F30A9"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Margi</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F88035" w14:textId="496AA986" w:rsidR="003B4FFB" w:rsidRPr="00493F49" w:rsidRDefault="003B4FFB" w:rsidP="003B4FFB">
            <w:pPr>
              <w:spacing w:after="0" w:line="240" w:lineRule="auto"/>
              <w:rPr>
                <w:rFonts w:ascii="Karla" w:eastAsia="Times New Roman" w:hAnsi="Karla" w:cs="Times New Roman"/>
                <w:color w:val="000000"/>
                <w:lang w:eastAsia="en-AU"/>
              </w:rPr>
            </w:pPr>
            <w:r w:rsidRPr="00493F49">
              <w:rPr>
                <w:rFonts w:ascii="Karla" w:hAnsi="Karla" w:cs="Calibri"/>
                <w:color w:val="000000"/>
              </w:rPr>
              <w:t>Gibb</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755B3BA8" w14:textId="605A5901" w:rsidR="003B4FFB" w:rsidRPr="00493F49" w:rsidRDefault="006E7C76" w:rsidP="003B4FFB">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Mansfield Shire Council</w:t>
            </w:r>
          </w:p>
        </w:tc>
      </w:tr>
      <w:tr w:rsidR="00F1060B" w:rsidRPr="00493F49" w14:paraId="27B81F5A" w14:textId="77777777" w:rsidTr="00D93EE4">
        <w:trPr>
          <w:trHeight w:val="630"/>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2053E" w14:textId="734A80E2" w:rsidR="00F1060B" w:rsidRPr="00493F49" w:rsidRDefault="00F1060B" w:rsidP="00F1060B">
            <w:pPr>
              <w:spacing w:after="0" w:line="240" w:lineRule="auto"/>
              <w:rPr>
                <w:rFonts w:ascii="Karla" w:eastAsia="Times New Roman" w:hAnsi="Karla" w:cs="Times New Roman"/>
                <w:color w:val="000000"/>
                <w:lang w:eastAsia="en-AU"/>
              </w:rPr>
            </w:pPr>
            <w:r w:rsidRPr="00493F49">
              <w:rPr>
                <w:rFonts w:ascii="Karla" w:hAnsi="Karla" w:cs="Calibri"/>
                <w:color w:val="000000"/>
              </w:rPr>
              <w:t>Andrew</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FFE94C" w14:textId="0C3F4488" w:rsidR="00F1060B" w:rsidRPr="00493F49" w:rsidRDefault="00F1060B" w:rsidP="00F1060B">
            <w:pPr>
              <w:spacing w:after="0" w:line="240" w:lineRule="auto"/>
              <w:rPr>
                <w:rFonts w:ascii="Karla" w:eastAsia="Times New Roman" w:hAnsi="Karla" w:cs="Times New Roman"/>
                <w:color w:val="000000"/>
                <w:lang w:eastAsia="en-AU"/>
              </w:rPr>
            </w:pPr>
            <w:r w:rsidRPr="00493F49">
              <w:rPr>
                <w:rFonts w:ascii="Karla" w:hAnsi="Karla" w:cs="Calibri"/>
                <w:color w:val="000000"/>
              </w:rPr>
              <w:t>Bell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04A5F748" w14:textId="0F1BE0EB" w:rsidR="00F1060B" w:rsidRPr="00493F49" w:rsidRDefault="00514ABA" w:rsidP="00F1060B">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Youth Gurus</w:t>
            </w:r>
          </w:p>
        </w:tc>
        <w:tc>
          <w:tcPr>
            <w:tcW w:w="253" w:type="dxa"/>
            <w:tcBorders>
              <w:top w:val="nil"/>
              <w:left w:val="single" w:sz="4" w:space="0" w:color="auto"/>
              <w:bottom w:val="nil"/>
              <w:right w:val="single" w:sz="4" w:space="0" w:color="auto"/>
            </w:tcBorders>
            <w:shd w:val="clear" w:color="auto" w:fill="auto"/>
            <w:noWrap/>
            <w:vAlign w:val="bottom"/>
          </w:tcPr>
          <w:p w14:paraId="6E0C437E" w14:textId="77777777" w:rsidR="00F1060B" w:rsidRPr="00493F49" w:rsidRDefault="00F1060B" w:rsidP="00F1060B">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63DC5" w14:textId="2A930AEA" w:rsidR="00F1060B" w:rsidRPr="00493F49" w:rsidRDefault="00F1060B" w:rsidP="00F1060B">
            <w:pPr>
              <w:spacing w:after="0" w:line="240" w:lineRule="auto"/>
              <w:rPr>
                <w:rFonts w:ascii="Karla" w:eastAsia="Times New Roman" w:hAnsi="Karla" w:cs="Times New Roman"/>
                <w:color w:val="000000"/>
                <w:lang w:eastAsia="en-AU"/>
              </w:rPr>
            </w:pPr>
            <w:r w:rsidRPr="00493F49">
              <w:rPr>
                <w:rFonts w:ascii="Karla" w:hAnsi="Karla" w:cs="Calibri"/>
                <w:color w:val="000000"/>
              </w:rPr>
              <w:t>Melissa</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C984B" w14:textId="66167385" w:rsidR="00F1060B" w:rsidRPr="00493F49" w:rsidRDefault="00F1060B" w:rsidP="00F1060B">
            <w:pPr>
              <w:spacing w:after="0" w:line="240" w:lineRule="auto"/>
              <w:rPr>
                <w:rFonts w:ascii="Karla" w:eastAsia="Times New Roman" w:hAnsi="Karla" w:cs="Times New Roman"/>
                <w:color w:val="000000"/>
                <w:lang w:eastAsia="en-AU"/>
              </w:rPr>
            </w:pPr>
            <w:r w:rsidRPr="00493F49">
              <w:rPr>
                <w:rFonts w:ascii="Karla" w:hAnsi="Karla" w:cs="Calibri"/>
                <w:color w:val="000000"/>
              </w:rPr>
              <w:t>Rowland</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2C6B340A" w14:textId="00B30D9D" w:rsidR="00F1060B" w:rsidRPr="00D93EE4" w:rsidRDefault="00D93EE4" w:rsidP="00D93EE4">
            <w:pPr>
              <w:shd w:val="clear" w:color="auto" w:fill="FFFFFF"/>
              <w:rPr>
                <w:rFonts w:ascii="Karla" w:hAnsi="Karla"/>
                <w:lang w:eastAsia="en-AU"/>
              </w:rPr>
            </w:pPr>
            <w:r w:rsidRPr="00D93EE4">
              <w:rPr>
                <w:rFonts w:ascii="Karla" w:hAnsi="Karla" w:cs="Arial"/>
                <w:bdr w:val="none" w:sz="0" w:space="0" w:color="auto" w:frame="1"/>
                <w:lang w:eastAsia="en-AU"/>
              </w:rPr>
              <w:t xml:space="preserve">Women’s Health </w:t>
            </w:r>
            <w:r w:rsidRPr="00D93EE4">
              <w:rPr>
                <w:rFonts w:ascii="Karla" w:hAnsi="Karla" w:cs="Arial"/>
                <w:bdr w:val="none" w:sz="0" w:space="0" w:color="auto" w:frame="1"/>
                <w:lang w:eastAsia="en-AU"/>
              </w:rPr>
              <w:lastRenderedPageBreak/>
              <w:t xml:space="preserve">Goulburn </w:t>
            </w:r>
            <w:proofErr w:type="gramStart"/>
            <w:r w:rsidRPr="00D93EE4">
              <w:rPr>
                <w:rFonts w:ascii="Karla" w:hAnsi="Karla" w:cs="Arial"/>
                <w:bdr w:val="none" w:sz="0" w:space="0" w:color="auto" w:frame="1"/>
                <w:lang w:eastAsia="en-AU"/>
              </w:rPr>
              <w:t>North East</w:t>
            </w:r>
            <w:proofErr w:type="gramEnd"/>
          </w:p>
        </w:tc>
      </w:tr>
      <w:tr w:rsidR="00F1060B" w:rsidRPr="00493F49" w14:paraId="20F7AACC" w14:textId="77777777" w:rsidTr="001409F8">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7909E" w14:textId="7234D491" w:rsidR="00F1060B" w:rsidRPr="00493F49" w:rsidRDefault="00F1060B" w:rsidP="00F1060B">
            <w:pPr>
              <w:spacing w:after="0" w:line="240" w:lineRule="auto"/>
              <w:rPr>
                <w:rFonts w:ascii="Karla" w:eastAsia="Times New Roman" w:hAnsi="Karla" w:cs="Times New Roman"/>
                <w:color w:val="000000"/>
                <w:lang w:eastAsia="en-AU"/>
              </w:rPr>
            </w:pPr>
            <w:r w:rsidRPr="00493F49">
              <w:rPr>
                <w:rFonts w:ascii="Karla" w:hAnsi="Karla" w:cs="Calibri"/>
                <w:color w:val="000000"/>
              </w:rPr>
              <w:lastRenderedPageBreak/>
              <w:t>Tanya</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3DDD5" w14:textId="6FCBC399" w:rsidR="00F1060B" w:rsidRPr="00493F49" w:rsidRDefault="00F1060B" w:rsidP="00F1060B">
            <w:pPr>
              <w:spacing w:after="0" w:line="240" w:lineRule="auto"/>
              <w:rPr>
                <w:rFonts w:ascii="Karla" w:eastAsia="Times New Roman" w:hAnsi="Karla" w:cs="Times New Roman"/>
                <w:color w:val="000000"/>
                <w:lang w:eastAsia="en-AU"/>
              </w:rPr>
            </w:pPr>
            <w:r w:rsidRPr="00493F49">
              <w:rPr>
                <w:rFonts w:ascii="Karla" w:hAnsi="Karla" w:cs="Calibri"/>
                <w:color w:val="000000"/>
              </w:rPr>
              <w:t>Marques</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35B20574" w14:textId="2E85180D" w:rsidR="00F1060B" w:rsidRPr="00493F49" w:rsidRDefault="00206F17" w:rsidP="00F1060B">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Kingston Youth Family Services</w:t>
            </w:r>
          </w:p>
        </w:tc>
        <w:tc>
          <w:tcPr>
            <w:tcW w:w="253" w:type="dxa"/>
            <w:tcBorders>
              <w:top w:val="nil"/>
              <w:left w:val="single" w:sz="4" w:space="0" w:color="auto"/>
              <w:bottom w:val="nil"/>
              <w:right w:val="single" w:sz="4" w:space="0" w:color="auto"/>
            </w:tcBorders>
            <w:shd w:val="clear" w:color="auto" w:fill="auto"/>
            <w:noWrap/>
            <w:vAlign w:val="bottom"/>
          </w:tcPr>
          <w:p w14:paraId="0987FB26" w14:textId="77777777" w:rsidR="00F1060B" w:rsidRPr="00493F49" w:rsidRDefault="00F1060B" w:rsidP="00F1060B">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BAA9A3" w14:textId="065A9E38" w:rsidR="00F1060B" w:rsidRPr="00493F49" w:rsidRDefault="00F1060B" w:rsidP="00F1060B">
            <w:pPr>
              <w:spacing w:after="0" w:line="240" w:lineRule="auto"/>
              <w:rPr>
                <w:rFonts w:ascii="Karla" w:eastAsia="Times New Roman" w:hAnsi="Karla" w:cs="Times New Roman"/>
                <w:color w:val="000000"/>
                <w:lang w:eastAsia="en-AU"/>
              </w:rPr>
            </w:pPr>
            <w:r w:rsidRPr="00493F49">
              <w:rPr>
                <w:rFonts w:ascii="Karla" w:hAnsi="Karla" w:cs="Calibri"/>
                <w:color w:val="000000"/>
              </w:rPr>
              <w:t>Dylan</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0A9AF8" w14:textId="5D748935" w:rsidR="00F1060B" w:rsidRPr="00493F49" w:rsidRDefault="00F1060B" w:rsidP="00F1060B">
            <w:pPr>
              <w:spacing w:after="0" w:line="240" w:lineRule="auto"/>
              <w:rPr>
                <w:rFonts w:ascii="Karla" w:eastAsia="Times New Roman" w:hAnsi="Karla" w:cs="Times New Roman"/>
                <w:color w:val="000000"/>
                <w:lang w:eastAsia="en-AU"/>
              </w:rPr>
            </w:pPr>
            <w:r w:rsidRPr="00493F49">
              <w:rPr>
                <w:rFonts w:ascii="Karla" w:hAnsi="Karla" w:cs="Calibri"/>
                <w:color w:val="000000"/>
              </w:rPr>
              <w:t>Hunt</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35E8043F" w14:textId="16C3F6C4" w:rsidR="00F1060B" w:rsidRPr="00493F49" w:rsidRDefault="0097579A" w:rsidP="00F1060B">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Headspace</w:t>
            </w:r>
          </w:p>
        </w:tc>
      </w:tr>
      <w:tr w:rsidR="00F1060B" w:rsidRPr="00493F49" w14:paraId="20BB43A5" w14:textId="77777777" w:rsidTr="001409F8">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6019A4" w14:textId="771BA769" w:rsidR="00F1060B" w:rsidRPr="00493F49" w:rsidRDefault="00F1060B" w:rsidP="00F1060B">
            <w:pPr>
              <w:spacing w:after="0" w:line="240" w:lineRule="auto"/>
              <w:rPr>
                <w:rFonts w:ascii="Karla" w:eastAsia="Times New Roman" w:hAnsi="Karla" w:cs="Times New Roman"/>
                <w:color w:val="000000"/>
                <w:lang w:eastAsia="en-AU"/>
              </w:rPr>
            </w:pPr>
            <w:r w:rsidRPr="00493F49">
              <w:rPr>
                <w:rFonts w:ascii="Karla" w:hAnsi="Karla" w:cs="Calibri"/>
                <w:color w:val="000000"/>
              </w:rPr>
              <w:t>Khan</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497FE" w14:textId="7AF25775" w:rsidR="00F1060B" w:rsidRPr="00493F49" w:rsidRDefault="00F1060B" w:rsidP="00F1060B">
            <w:pPr>
              <w:spacing w:after="0" w:line="240" w:lineRule="auto"/>
              <w:rPr>
                <w:rFonts w:ascii="Karla" w:eastAsia="Times New Roman" w:hAnsi="Karla" w:cs="Times New Roman"/>
                <w:color w:val="000000"/>
                <w:lang w:eastAsia="en-AU"/>
              </w:rPr>
            </w:pPr>
            <w:r w:rsidRPr="00493F49">
              <w:rPr>
                <w:rFonts w:ascii="Karla" w:hAnsi="Karla" w:cs="Calibri"/>
                <w:color w:val="000000"/>
              </w:rPr>
              <w:t>Churchill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0607EF4D" w14:textId="0D47B601" w:rsidR="00F1060B" w:rsidRPr="00493F49" w:rsidRDefault="004973CC" w:rsidP="00F1060B">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Headspace</w:t>
            </w:r>
          </w:p>
        </w:tc>
        <w:tc>
          <w:tcPr>
            <w:tcW w:w="253" w:type="dxa"/>
            <w:tcBorders>
              <w:top w:val="nil"/>
              <w:left w:val="single" w:sz="4" w:space="0" w:color="auto"/>
              <w:bottom w:val="nil"/>
              <w:right w:val="single" w:sz="4" w:space="0" w:color="auto"/>
            </w:tcBorders>
            <w:shd w:val="clear" w:color="auto" w:fill="auto"/>
            <w:noWrap/>
            <w:vAlign w:val="bottom"/>
          </w:tcPr>
          <w:p w14:paraId="7974128B" w14:textId="77777777" w:rsidR="00F1060B" w:rsidRPr="00493F49" w:rsidRDefault="00F1060B" w:rsidP="00F1060B">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F859D3" w14:textId="5AC09F4D" w:rsidR="00F1060B" w:rsidRPr="00493F49" w:rsidRDefault="00F1060B" w:rsidP="00F1060B">
            <w:pPr>
              <w:spacing w:after="0" w:line="240" w:lineRule="auto"/>
              <w:rPr>
                <w:rFonts w:ascii="Karla" w:eastAsia="Times New Roman" w:hAnsi="Karla" w:cs="Times New Roman"/>
                <w:color w:val="000000"/>
                <w:lang w:eastAsia="en-AU"/>
              </w:rPr>
            </w:pPr>
            <w:r w:rsidRPr="00493F49">
              <w:rPr>
                <w:rFonts w:ascii="Karla" w:hAnsi="Karla" w:cs="Calibri"/>
                <w:color w:val="000000"/>
              </w:rPr>
              <w:t>Paul</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9AF341" w14:textId="2AAC4024" w:rsidR="00F1060B" w:rsidRPr="00493F49" w:rsidRDefault="00F1060B" w:rsidP="00F1060B">
            <w:pPr>
              <w:spacing w:after="0" w:line="240" w:lineRule="auto"/>
              <w:rPr>
                <w:rFonts w:ascii="Karla" w:eastAsia="Times New Roman" w:hAnsi="Karla" w:cs="Times New Roman"/>
                <w:color w:val="000000"/>
                <w:lang w:eastAsia="en-AU"/>
              </w:rPr>
            </w:pPr>
            <w:r w:rsidRPr="00493F49">
              <w:rPr>
                <w:rFonts w:ascii="Karla" w:hAnsi="Karla" w:cs="Calibri"/>
                <w:color w:val="000000"/>
              </w:rPr>
              <w:t>Papadatos</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3172EB57" w14:textId="6A08E665" w:rsidR="00F1060B" w:rsidRPr="00493F49" w:rsidRDefault="0097579A" w:rsidP="00F1060B">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Innovation Youth Centre</w:t>
            </w:r>
          </w:p>
        </w:tc>
      </w:tr>
      <w:tr w:rsidR="00F1060B" w:rsidRPr="00493F49" w14:paraId="71501AE2" w14:textId="77777777" w:rsidTr="001409F8">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1EDF04" w14:textId="2DE5D637" w:rsidR="00F1060B" w:rsidRPr="00493F49" w:rsidRDefault="00F1060B" w:rsidP="00F1060B">
            <w:pPr>
              <w:spacing w:after="0" w:line="240" w:lineRule="auto"/>
              <w:rPr>
                <w:rFonts w:ascii="Karla" w:eastAsia="Times New Roman" w:hAnsi="Karla" w:cs="Times New Roman"/>
                <w:color w:val="000000"/>
                <w:lang w:eastAsia="en-AU"/>
              </w:rPr>
            </w:pPr>
            <w:r w:rsidRPr="00493F49">
              <w:rPr>
                <w:rFonts w:ascii="Karla" w:hAnsi="Karla" w:cs="Calibri"/>
                <w:color w:val="000000"/>
              </w:rPr>
              <w:t>David</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5E80A1" w14:textId="6557DAB0" w:rsidR="00F1060B" w:rsidRPr="00493F49" w:rsidRDefault="00F1060B" w:rsidP="00F1060B">
            <w:pPr>
              <w:spacing w:after="0" w:line="240" w:lineRule="auto"/>
              <w:rPr>
                <w:rFonts w:ascii="Karla" w:eastAsia="Times New Roman" w:hAnsi="Karla" w:cs="Times New Roman"/>
                <w:color w:val="000000"/>
                <w:lang w:eastAsia="en-AU"/>
              </w:rPr>
            </w:pPr>
            <w:r w:rsidRPr="00493F49">
              <w:rPr>
                <w:rFonts w:ascii="Karla" w:hAnsi="Karla" w:cs="Calibri"/>
                <w:color w:val="000000"/>
              </w:rPr>
              <w:t>Lyons</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16799B13" w14:textId="0C5CCEA0" w:rsidR="00F1060B" w:rsidRPr="00493F49" w:rsidRDefault="00F1060B" w:rsidP="00F1060B">
            <w:pPr>
              <w:spacing w:after="0" w:line="240" w:lineRule="auto"/>
              <w:rPr>
                <w:rFonts w:ascii="Karla" w:eastAsia="Times New Roman" w:hAnsi="Karla" w:cs="Times New Roman"/>
                <w:color w:val="000000"/>
                <w:lang w:eastAsia="en-AU"/>
              </w:rPr>
            </w:pPr>
          </w:p>
        </w:tc>
        <w:tc>
          <w:tcPr>
            <w:tcW w:w="253" w:type="dxa"/>
            <w:tcBorders>
              <w:top w:val="nil"/>
              <w:left w:val="single" w:sz="4" w:space="0" w:color="auto"/>
              <w:bottom w:val="nil"/>
              <w:right w:val="single" w:sz="4" w:space="0" w:color="auto"/>
            </w:tcBorders>
            <w:shd w:val="clear" w:color="auto" w:fill="auto"/>
            <w:noWrap/>
            <w:vAlign w:val="bottom"/>
          </w:tcPr>
          <w:p w14:paraId="523EE1AC" w14:textId="77777777" w:rsidR="00F1060B" w:rsidRPr="00493F49" w:rsidRDefault="00F1060B" w:rsidP="00F1060B">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45F0C" w14:textId="2D255F86" w:rsidR="00F1060B" w:rsidRPr="00493F49" w:rsidRDefault="00F1060B" w:rsidP="00F1060B">
            <w:pPr>
              <w:spacing w:after="0" w:line="240" w:lineRule="auto"/>
              <w:rPr>
                <w:rFonts w:ascii="Karla" w:eastAsia="Times New Roman" w:hAnsi="Karla" w:cs="Times New Roman"/>
                <w:color w:val="000000"/>
                <w:lang w:eastAsia="en-AU"/>
              </w:rPr>
            </w:pPr>
            <w:r w:rsidRPr="00493F49">
              <w:rPr>
                <w:rFonts w:ascii="Karla" w:hAnsi="Karla" w:cs="Calibri"/>
                <w:color w:val="000000"/>
              </w:rPr>
              <w:t>Ciri</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F27DA" w14:textId="0DCE653C" w:rsidR="00F1060B" w:rsidRPr="00493F49" w:rsidRDefault="00F1060B" w:rsidP="00F1060B">
            <w:pPr>
              <w:spacing w:after="0" w:line="240" w:lineRule="auto"/>
              <w:rPr>
                <w:rFonts w:ascii="Karla" w:eastAsia="Times New Roman" w:hAnsi="Karla" w:cs="Times New Roman"/>
                <w:color w:val="000000"/>
                <w:lang w:eastAsia="en-AU"/>
              </w:rPr>
            </w:pPr>
            <w:r w:rsidRPr="00493F49">
              <w:rPr>
                <w:rFonts w:ascii="Karla" w:hAnsi="Karla" w:cs="Calibri"/>
                <w:color w:val="000000"/>
              </w:rPr>
              <w:t>Stanek</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7EC89D86" w14:textId="3341ED8D" w:rsidR="00F1060B" w:rsidRPr="00493F49" w:rsidRDefault="00F1060B" w:rsidP="00F1060B">
            <w:pPr>
              <w:spacing w:after="0" w:line="240" w:lineRule="auto"/>
              <w:rPr>
                <w:rFonts w:ascii="Karla" w:eastAsia="Times New Roman" w:hAnsi="Karla" w:cs="Times New Roman"/>
                <w:color w:val="000000"/>
                <w:lang w:eastAsia="en-AU"/>
              </w:rPr>
            </w:pPr>
          </w:p>
        </w:tc>
      </w:tr>
      <w:tr w:rsidR="00F1060B" w:rsidRPr="00493F49" w14:paraId="11187376" w14:textId="77777777" w:rsidTr="001409F8">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43E06" w14:textId="1906CC76" w:rsidR="00F1060B" w:rsidRPr="00493F49" w:rsidRDefault="00EF141C" w:rsidP="00F1060B">
            <w:pPr>
              <w:spacing w:after="0" w:line="240" w:lineRule="auto"/>
              <w:rPr>
                <w:rFonts w:ascii="Karla" w:eastAsia="Times New Roman" w:hAnsi="Karla" w:cs="Times New Roman"/>
                <w:color w:val="000000"/>
                <w:lang w:eastAsia="en-AU"/>
              </w:rPr>
            </w:pPr>
            <w:r>
              <w:rPr>
                <w:rFonts w:ascii="Karla" w:hAnsi="Karla" w:cs="Calibri"/>
                <w:color w:val="000000"/>
              </w:rPr>
              <w:t>R</w:t>
            </w:r>
            <w:r w:rsidR="00F1060B" w:rsidRPr="00493F49">
              <w:rPr>
                <w:rFonts w:ascii="Karla" w:hAnsi="Karla" w:cs="Calibri"/>
                <w:color w:val="000000"/>
              </w:rPr>
              <w:t>ob</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6C31A3" w14:textId="58FD6C7B" w:rsidR="00F1060B" w:rsidRPr="00493F49" w:rsidRDefault="00EF141C" w:rsidP="00F1060B">
            <w:pPr>
              <w:spacing w:after="0" w:line="240" w:lineRule="auto"/>
              <w:rPr>
                <w:rFonts w:ascii="Karla" w:eastAsia="Times New Roman" w:hAnsi="Karla" w:cs="Times New Roman"/>
                <w:color w:val="000000"/>
                <w:lang w:eastAsia="en-AU"/>
              </w:rPr>
            </w:pPr>
            <w:r>
              <w:rPr>
                <w:rFonts w:ascii="Karla" w:hAnsi="Karla" w:cs="Calibri"/>
                <w:color w:val="000000"/>
              </w:rPr>
              <w:t>E</w:t>
            </w:r>
            <w:r w:rsidR="00F1060B" w:rsidRPr="00493F49">
              <w:rPr>
                <w:rFonts w:ascii="Karla" w:hAnsi="Karla" w:cs="Calibri"/>
                <w:color w:val="000000"/>
              </w:rPr>
              <w:t>llis</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47B922AA" w14:textId="35347E7F" w:rsidR="00F1060B" w:rsidRPr="00493F49" w:rsidRDefault="00D10BAB" w:rsidP="00F1060B">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Salvation Army</w:t>
            </w:r>
          </w:p>
        </w:tc>
        <w:tc>
          <w:tcPr>
            <w:tcW w:w="253" w:type="dxa"/>
            <w:tcBorders>
              <w:top w:val="nil"/>
              <w:left w:val="single" w:sz="4" w:space="0" w:color="auto"/>
              <w:bottom w:val="nil"/>
              <w:right w:val="single" w:sz="4" w:space="0" w:color="auto"/>
            </w:tcBorders>
            <w:shd w:val="clear" w:color="auto" w:fill="auto"/>
            <w:noWrap/>
            <w:vAlign w:val="bottom"/>
          </w:tcPr>
          <w:p w14:paraId="2473B5B1" w14:textId="77777777" w:rsidR="00F1060B" w:rsidRPr="00493F49" w:rsidRDefault="00F1060B" w:rsidP="00F1060B">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0E0A4A" w14:textId="48972D59" w:rsidR="00F1060B" w:rsidRPr="00493F49" w:rsidRDefault="007906FE" w:rsidP="00F1060B">
            <w:pPr>
              <w:spacing w:after="0" w:line="240" w:lineRule="auto"/>
              <w:rPr>
                <w:rFonts w:ascii="Karla" w:eastAsia="Times New Roman" w:hAnsi="Karla" w:cs="Times New Roman"/>
                <w:color w:val="000000"/>
                <w:lang w:eastAsia="en-AU"/>
              </w:rPr>
            </w:pPr>
            <w:r>
              <w:rPr>
                <w:rFonts w:ascii="Karla" w:hAnsi="Karla" w:cs="Calibri"/>
                <w:color w:val="000000"/>
              </w:rPr>
              <w:t>R</w:t>
            </w:r>
            <w:r w:rsidR="00F1060B" w:rsidRPr="00493F49">
              <w:rPr>
                <w:rFonts w:ascii="Karla" w:hAnsi="Karla" w:cs="Calibri"/>
                <w:color w:val="000000"/>
              </w:rPr>
              <w:t>obyn</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D7B31" w14:textId="041554FF" w:rsidR="00F1060B" w:rsidRPr="00493F49" w:rsidRDefault="007906FE" w:rsidP="00F1060B">
            <w:pPr>
              <w:spacing w:after="0" w:line="240" w:lineRule="auto"/>
              <w:rPr>
                <w:rFonts w:ascii="Karla" w:eastAsia="Times New Roman" w:hAnsi="Karla" w:cs="Times New Roman"/>
                <w:color w:val="000000"/>
                <w:lang w:eastAsia="en-AU"/>
              </w:rPr>
            </w:pPr>
            <w:r>
              <w:rPr>
                <w:rFonts w:ascii="Karla" w:hAnsi="Karla" w:cs="Calibri"/>
                <w:color w:val="000000"/>
              </w:rPr>
              <w:t>B</w:t>
            </w:r>
            <w:r w:rsidR="00F1060B" w:rsidRPr="00493F49">
              <w:rPr>
                <w:rFonts w:ascii="Karla" w:hAnsi="Karla" w:cs="Calibri"/>
                <w:color w:val="000000"/>
              </w:rPr>
              <w:t>roadbent</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115BFD7E" w14:textId="12B132A7" w:rsidR="00F1060B" w:rsidRPr="00493F49" w:rsidRDefault="003756B4" w:rsidP="00F1060B">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Victoria University</w:t>
            </w:r>
          </w:p>
        </w:tc>
      </w:tr>
      <w:tr w:rsidR="00F1060B" w:rsidRPr="00493F49" w14:paraId="4FD106FF" w14:textId="77777777" w:rsidTr="001409F8">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2418B" w14:textId="5A66D608" w:rsidR="00F1060B" w:rsidRPr="00493F49" w:rsidRDefault="00F1060B" w:rsidP="00F1060B">
            <w:pPr>
              <w:spacing w:after="0" w:line="240" w:lineRule="auto"/>
              <w:rPr>
                <w:rFonts w:ascii="Karla" w:eastAsia="Times New Roman" w:hAnsi="Karla" w:cs="Times New Roman"/>
                <w:color w:val="000000"/>
                <w:lang w:eastAsia="en-AU"/>
              </w:rPr>
            </w:pPr>
            <w:r w:rsidRPr="00493F49">
              <w:rPr>
                <w:rFonts w:ascii="Karla" w:hAnsi="Karla" w:cs="Calibri"/>
                <w:color w:val="000000"/>
              </w:rPr>
              <w:t>Katerina</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695CDE" w14:textId="362DCBDF" w:rsidR="00F1060B" w:rsidRPr="00493F49" w:rsidRDefault="00F1060B" w:rsidP="00F1060B">
            <w:pPr>
              <w:spacing w:after="0" w:line="240" w:lineRule="auto"/>
              <w:rPr>
                <w:rFonts w:ascii="Karla" w:eastAsia="Times New Roman" w:hAnsi="Karla" w:cs="Times New Roman"/>
                <w:color w:val="000000"/>
                <w:lang w:eastAsia="en-AU"/>
              </w:rPr>
            </w:pPr>
            <w:r w:rsidRPr="00493F49">
              <w:rPr>
                <w:rFonts w:ascii="Karla" w:hAnsi="Karla" w:cs="Calibri"/>
                <w:color w:val="000000"/>
              </w:rPr>
              <w:t>Dandanis</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021C95BB" w14:textId="6C669C18" w:rsidR="00F1060B" w:rsidRPr="00493F49" w:rsidRDefault="00F1060B" w:rsidP="00F1060B">
            <w:pPr>
              <w:spacing w:after="0" w:line="240" w:lineRule="auto"/>
              <w:rPr>
                <w:rFonts w:ascii="Karla" w:eastAsia="Times New Roman" w:hAnsi="Karla" w:cs="Times New Roman"/>
                <w:color w:val="000000"/>
                <w:lang w:eastAsia="en-AU"/>
              </w:rPr>
            </w:pPr>
          </w:p>
        </w:tc>
        <w:tc>
          <w:tcPr>
            <w:tcW w:w="253" w:type="dxa"/>
            <w:tcBorders>
              <w:top w:val="nil"/>
              <w:left w:val="single" w:sz="4" w:space="0" w:color="auto"/>
              <w:bottom w:val="nil"/>
              <w:right w:val="single" w:sz="4" w:space="0" w:color="auto"/>
            </w:tcBorders>
            <w:shd w:val="clear" w:color="auto" w:fill="auto"/>
            <w:noWrap/>
            <w:vAlign w:val="bottom"/>
          </w:tcPr>
          <w:p w14:paraId="1DA8DBAF" w14:textId="77777777" w:rsidR="00F1060B" w:rsidRPr="00493F49" w:rsidRDefault="00F1060B" w:rsidP="00F1060B">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09D9E" w14:textId="13A0F9F2" w:rsidR="00F1060B" w:rsidRPr="00493F49" w:rsidRDefault="00F1060B" w:rsidP="00F1060B">
            <w:pPr>
              <w:spacing w:after="0" w:line="240" w:lineRule="auto"/>
              <w:rPr>
                <w:rFonts w:ascii="Karla" w:eastAsia="Times New Roman" w:hAnsi="Karla" w:cs="Times New Roman"/>
                <w:color w:val="000000"/>
                <w:lang w:eastAsia="en-AU"/>
              </w:rPr>
            </w:pPr>
            <w:r w:rsidRPr="00493F49">
              <w:rPr>
                <w:rFonts w:ascii="Karla" w:hAnsi="Karla" w:cs="Calibri"/>
                <w:color w:val="000000"/>
              </w:rPr>
              <w:t>Amy</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ABAD76" w14:textId="21A186C4" w:rsidR="00F1060B" w:rsidRPr="00493F49" w:rsidRDefault="00F1060B" w:rsidP="00F1060B">
            <w:pPr>
              <w:spacing w:after="0" w:line="240" w:lineRule="auto"/>
              <w:rPr>
                <w:rFonts w:ascii="Karla" w:eastAsia="Times New Roman" w:hAnsi="Karla" w:cs="Times New Roman"/>
                <w:color w:val="000000"/>
                <w:lang w:eastAsia="en-AU"/>
              </w:rPr>
            </w:pPr>
            <w:r w:rsidRPr="00493F49">
              <w:rPr>
                <w:rFonts w:ascii="Karla" w:hAnsi="Karla" w:cs="Calibri"/>
                <w:color w:val="000000"/>
              </w:rPr>
              <w:t>Liddy</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012A5379" w14:textId="7BC38E29" w:rsidR="00F1060B" w:rsidRPr="00493F49" w:rsidRDefault="003756B4" w:rsidP="00F1060B">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Maroondah City Council</w:t>
            </w:r>
          </w:p>
        </w:tc>
      </w:tr>
      <w:tr w:rsidR="00F1060B" w:rsidRPr="00493F49" w14:paraId="239F975C" w14:textId="77777777" w:rsidTr="001409F8">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064DC4" w14:textId="15F2F11F" w:rsidR="00F1060B" w:rsidRPr="00493F49" w:rsidRDefault="00F1060B" w:rsidP="00F1060B">
            <w:pPr>
              <w:spacing w:after="0" w:line="240" w:lineRule="auto"/>
              <w:rPr>
                <w:rFonts w:ascii="Karla" w:eastAsia="Times New Roman" w:hAnsi="Karla" w:cs="Times New Roman"/>
                <w:color w:val="000000"/>
                <w:lang w:eastAsia="en-AU"/>
              </w:rPr>
            </w:pPr>
            <w:r w:rsidRPr="00493F49">
              <w:rPr>
                <w:rFonts w:ascii="Karla" w:hAnsi="Karla" w:cs="Calibri"/>
                <w:color w:val="000000"/>
              </w:rPr>
              <w:t>Aristidis</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E21114" w14:textId="2418F433" w:rsidR="00F1060B" w:rsidRPr="00493F49" w:rsidRDefault="00F1060B" w:rsidP="00F1060B">
            <w:pPr>
              <w:spacing w:after="0" w:line="240" w:lineRule="auto"/>
              <w:rPr>
                <w:rFonts w:ascii="Karla" w:eastAsia="Times New Roman" w:hAnsi="Karla" w:cs="Times New Roman"/>
                <w:color w:val="000000"/>
                <w:lang w:eastAsia="en-AU"/>
              </w:rPr>
            </w:pPr>
            <w:proofErr w:type="spellStart"/>
            <w:r w:rsidRPr="00493F49">
              <w:rPr>
                <w:rFonts w:ascii="Karla" w:hAnsi="Karla" w:cs="Calibri"/>
                <w:color w:val="000000"/>
              </w:rPr>
              <w:t>Tsoulakos</w:t>
            </w:r>
            <w:proofErr w:type="spellEnd"/>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40B5DA92" w14:textId="706A6862" w:rsidR="00F1060B" w:rsidRPr="00493F49" w:rsidRDefault="00F1060B" w:rsidP="00F1060B">
            <w:pPr>
              <w:spacing w:after="0" w:line="240" w:lineRule="auto"/>
              <w:rPr>
                <w:rFonts w:ascii="Karla" w:eastAsia="Times New Roman" w:hAnsi="Karla" w:cs="Times New Roman"/>
                <w:color w:val="000000"/>
                <w:lang w:eastAsia="en-AU"/>
              </w:rPr>
            </w:pPr>
          </w:p>
        </w:tc>
        <w:tc>
          <w:tcPr>
            <w:tcW w:w="253" w:type="dxa"/>
            <w:tcBorders>
              <w:top w:val="nil"/>
              <w:left w:val="single" w:sz="4" w:space="0" w:color="auto"/>
              <w:bottom w:val="nil"/>
              <w:right w:val="single" w:sz="4" w:space="0" w:color="auto"/>
            </w:tcBorders>
            <w:shd w:val="clear" w:color="auto" w:fill="auto"/>
            <w:noWrap/>
            <w:vAlign w:val="bottom"/>
          </w:tcPr>
          <w:p w14:paraId="1B8EF69F" w14:textId="77777777" w:rsidR="00F1060B" w:rsidRPr="00493F49" w:rsidRDefault="00F1060B" w:rsidP="00F1060B">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97F499" w14:textId="4CBBDC7A" w:rsidR="00F1060B" w:rsidRPr="00493F49" w:rsidRDefault="00F1060B" w:rsidP="00F1060B">
            <w:pPr>
              <w:spacing w:after="0" w:line="240" w:lineRule="auto"/>
              <w:rPr>
                <w:rFonts w:ascii="Karla" w:eastAsia="Times New Roman" w:hAnsi="Karla" w:cs="Times New Roman"/>
                <w:color w:val="000000"/>
                <w:lang w:eastAsia="en-AU"/>
              </w:rPr>
            </w:pPr>
            <w:r w:rsidRPr="00493F49">
              <w:rPr>
                <w:rFonts w:ascii="Karla" w:hAnsi="Karla" w:cs="Calibri"/>
                <w:color w:val="000000"/>
              </w:rPr>
              <w:t>Anne</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8F6C53" w14:textId="5E0614E7" w:rsidR="00F1060B" w:rsidRPr="00493F49" w:rsidRDefault="00F1060B" w:rsidP="00F1060B">
            <w:pPr>
              <w:spacing w:after="0" w:line="240" w:lineRule="auto"/>
              <w:rPr>
                <w:rFonts w:ascii="Karla" w:eastAsia="Times New Roman" w:hAnsi="Karla" w:cs="Times New Roman"/>
                <w:color w:val="000000"/>
                <w:lang w:eastAsia="en-AU"/>
              </w:rPr>
            </w:pPr>
            <w:r w:rsidRPr="00493F49">
              <w:rPr>
                <w:rFonts w:ascii="Karla" w:hAnsi="Karla" w:cs="Calibri"/>
                <w:color w:val="000000"/>
              </w:rPr>
              <w:t>Trickey</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7F3B5E5A" w14:textId="29F6F6D1" w:rsidR="00F1060B" w:rsidRPr="00493F49" w:rsidRDefault="00D3147F" w:rsidP="00F1060B">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CCLLEN</w:t>
            </w:r>
          </w:p>
        </w:tc>
      </w:tr>
      <w:tr w:rsidR="00F1060B" w:rsidRPr="00493F49" w14:paraId="444F6A91" w14:textId="77777777" w:rsidTr="001409F8">
        <w:trPr>
          <w:trHeight w:val="679"/>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E7738" w14:textId="6C5D1C5F" w:rsidR="00F1060B" w:rsidRPr="00493F49" w:rsidRDefault="00F1060B" w:rsidP="00F1060B">
            <w:pPr>
              <w:spacing w:after="0" w:line="240" w:lineRule="auto"/>
              <w:rPr>
                <w:rFonts w:ascii="Karla" w:eastAsia="Times New Roman" w:hAnsi="Karla" w:cs="Times New Roman"/>
                <w:color w:val="000000"/>
                <w:lang w:eastAsia="en-AU"/>
              </w:rPr>
            </w:pPr>
            <w:r w:rsidRPr="00493F49">
              <w:rPr>
                <w:rFonts w:ascii="Karla" w:hAnsi="Karla" w:cs="Calibri"/>
                <w:color w:val="000000"/>
              </w:rPr>
              <w:t>Jasmine</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06E2B" w14:textId="4B164C2A" w:rsidR="00F1060B" w:rsidRPr="00493F49" w:rsidRDefault="00F1060B" w:rsidP="00F1060B">
            <w:pPr>
              <w:spacing w:after="0" w:line="240" w:lineRule="auto"/>
              <w:rPr>
                <w:rFonts w:ascii="Karla" w:eastAsia="Times New Roman" w:hAnsi="Karla" w:cs="Times New Roman"/>
                <w:color w:val="000000"/>
                <w:lang w:eastAsia="en-AU"/>
              </w:rPr>
            </w:pPr>
            <w:r w:rsidRPr="00493F49">
              <w:rPr>
                <w:rFonts w:ascii="Karla" w:hAnsi="Karla" w:cs="Calibri"/>
                <w:color w:val="000000"/>
              </w:rPr>
              <w:t>Elliott</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567D97D9" w14:textId="25EF45F8" w:rsidR="00F1060B" w:rsidRPr="00493F49" w:rsidRDefault="00F1060B" w:rsidP="00F1060B">
            <w:pPr>
              <w:rPr>
                <w:rFonts w:ascii="Karla" w:hAnsi="Karla" w:cs="Arial"/>
                <w:lang w:val="en-US" w:eastAsia="en-AU"/>
              </w:rPr>
            </w:pPr>
          </w:p>
        </w:tc>
        <w:tc>
          <w:tcPr>
            <w:tcW w:w="253" w:type="dxa"/>
            <w:tcBorders>
              <w:top w:val="nil"/>
              <w:left w:val="single" w:sz="4" w:space="0" w:color="auto"/>
              <w:bottom w:val="nil"/>
              <w:right w:val="single" w:sz="4" w:space="0" w:color="auto"/>
            </w:tcBorders>
            <w:shd w:val="clear" w:color="auto" w:fill="auto"/>
            <w:noWrap/>
            <w:vAlign w:val="bottom"/>
          </w:tcPr>
          <w:p w14:paraId="2B3743B7" w14:textId="77777777" w:rsidR="00F1060B" w:rsidRPr="00493F49" w:rsidRDefault="00F1060B" w:rsidP="00F1060B">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D7BD5" w14:textId="2A5CC0EE" w:rsidR="00F1060B" w:rsidRPr="00493F49" w:rsidRDefault="00F1060B" w:rsidP="00F1060B">
            <w:pPr>
              <w:spacing w:after="0" w:line="240" w:lineRule="auto"/>
              <w:rPr>
                <w:rFonts w:ascii="Karla" w:eastAsia="Times New Roman" w:hAnsi="Karla" w:cs="Times New Roman"/>
                <w:color w:val="000000"/>
                <w:lang w:eastAsia="en-AU"/>
              </w:rPr>
            </w:pPr>
            <w:r w:rsidRPr="00493F49">
              <w:rPr>
                <w:rFonts w:ascii="Karla" w:hAnsi="Karla" w:cs="Calibri"/>
                <w:color w:val="000000"/>
              </w:rPr>
              <w:t>Nina</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43E45" w14:textId="43622A3A" w:rsidR="00F1060B" w:rsidRPr="00493F49" w:rsidRDefault="00F1060B" w:rsidP="00F1060B">
            <w:pPr>
              <w:spacing w:after="0" w:line="240" w:lineRule="auto"/>
              <w:rPr>
                <w:rFonts w:ascii="Karla" w:eastAsia="Times New Roman" w:hAnsi="Karla" w:cs="Times New Roman"/>
                <w:color w:val="000000"/>
                <w:lang w:eastAsia="en-AU"/>
              </w:rPr>
            </w:pPr>
            <w:r w:rsidRPr="00493F49">
              <w:rPr>
                <w:rFonts w:ascii="Karla" w:hAnsi="Karla" w:cs="Calibri"/>
                <w:color w:val="000000"/>
              </w:rPr>
              <w:t>Laitala</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2605B722" w14:textId="45FEE8C8" w:rsidR="00F1060B" w:rsidRPr="00493F49" w:rsidRDefault="007906FE" w:rsidP="00F1060B">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VicSRC</w:t>
            </w:r>
          </w:p>
        </w:tc>
      </w:tr>
      <w:tr w:rsidR="00F1060B" w:rsidRPr="00493F49" w14:paraId="7F1634AF" w14:textId="77777777" w:rsidTr="001409F8">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B82700" w14:textId="3174D794" w:rsidR="00F1060B" w:rsidRPr="00493F49" w:rsidRDefault="00F1060B" w:rsidP="00F1060B">
            <w:pPr>
              <w:spacing w:after="0" w:line="240" w:lineRule="auto"/>
              <w:rPr>
                <w:rFonts w:ascii="Karla" w:eastAsia="Times New Roman" w:hAnsi="Karla" w:cs="Times New Roman"/>
                <w:color w:val="000000"/>
                <w:lang w:eastAsia="en-AU"/>
              </w:rPr>
            </w:pPr>
            <w:r w:rsidRPr="00493F49">
              <w:rPr>
                <w:rFonts w:ascii="Karla" w:hAnsi="Karla" w:cs="Calibri"/>
                <w:color w:val="000000"/>
              </w:rPr>
              <w:t>Kelly</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CFB2C" w14:textId="6A7F06F4" w:rsidR="00F1060B" w:rsidRPr="00493F49" w:rsidRDefault="00F1060B" w:rsidP="00F1060B">
            <w:pPr>
              <w:spacing w:after="0" w:line="240" w:lineRule="auto"/>
              <w:rPr>
                <w:rFonts w:ascii="Karla" w:eastAsia="Times New Roman" w:hAnsi="Karla" w:cs="Times New Roman"/>
                <w:color w:val="000000"/>
                <w:lang w:eastAsia="en-AU"/>
              </w:rPr>
            </w:pPr>
            <w:r w:rsidRPr="00493F49">
              <w:rPr>
                <w:rFonts w:ascii="Karla" w:hAnsi="Karla" w:cs="Calibri"/>
                <w:color w:val="000000"/>
              </w:rPr>
              <w:t>Phan</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10FCAE77" w14:textId="3C31C356" w:rsidR="00F1060B" w:rsidRPr="00493F49" w:rsidRDefault="00F1060B" w:rsidP="00F1060B">
            <w:pPr>
              <w:spacing w:after="0" w:line="240" w:lineRule="auto"/>
              <w:rPr>
                <w:rFonts w:ascii="Karla" w:eastAsia="Times New Roman" w:hAnsi="Karla" w:cs="Times New Roman"/>
                <w:color w:val="000000"/>
                <w:lang w:eastAsia="en-AU"/>
              </w:rPr>
            </w:pPr>
          </w:p>
        </w:tc>
        <w:tc>
          <w:tcPr>
            <w:tcW w:w="253" w:type="dxa"/>
            <w:tcBorders>
              <w:top w:val="nil"/>
              <w:left w:val="single" w:sz="4" w:space="0" w:color="auto"/>
              <w:bottom w:val="nil"/>
              <w:right w:val="single" w:sz="4" w:space="0" w:color="auto"/>
            </w:tcBorders>
            <w:shd w:val="clear" w:color="auto" w:fill="auto"/>
            <w:noWrap/>
            <w:vAlign w:val="bottom"/>
          </w:tcPr>
          <w:p w14:paraId="48BDB8DD" w14:textId="77777777" w:rsidR="00F1060B" w:rsidRPr="00493F49" w:rsidRDefault="00F1060B" w:rsidP="00F1060B">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9C184" w14:textId="27FABCA7" w:rsidR="00F1060B" w:rsidRPr="00493F49" w:rsidRDefault="00F1060B" w:rsidP="00F1060B">
            <w:pPr>
              <w:spacing w:after="0" w:line="240" w:lineRule="auto"/>
              <w:rPr>
                <w:rFonts w:ascii="Karla" w:eastAsia="Times New Roman" w:hAnsi="Karla" w:cs="Times New Roman"/>
                <w:color w:val="000000"/>
                <w:lang w:eastAsia="en-AU"/>
              </w:rPr>
            </w:pPr>
            <w:r w:rsidRPr="00493F49">
              <w:rPr>
                <w:rFonts w:ascii="Karla" w:hAnsi="Karla" w:cs="Calibri"/>
                <w:color w:val="000000"/>
              </w:rPr>
              <w:t>Alex</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1A684" w14:textId="59241461" w:rsidR="00F1060B" w:rsidRPr="00493F49" w:rsidRDefault="00F1060B" w:rsidP="00F1060B">
            <w:pPr>
              <w:spacing w:after="0" w:line="240" w:lineRule="auto"/>
              <w:rPr>
                <w:rFonts w:ascii="Karla" w:eastAsia="Times New Roman" w:hAnsi="Karla" w:cs="Times New Roman"/>
                <w:color w:val="000000"/>
                <w:lang w:eastAsia="en-AU"/>
              </w:rPr>
            </w:pPr>
            <w:r w:rsidRPr="00493F49">
              <w:rPr>
                <w:rFonts w:ascii="Karla" w:hAnsi="Karla" w:cs="Calibri"/>
                <w:color w:val="000000"/>
              </w:rPr>
              <w:t>Ross</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28CDED52" w14:textId="05BB822E" w:rsidR="00F1060B" w:rsidRPr="00493F49" w:rsidRDefault="00D3147F" w:rsidP="00F1060B">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Tomorrow Today</w:t>
            </w:r>
          </w:p>
        </w:tc>
      </w:tr>
      <w:tr w:rsidR="00F1060B" w:rsidRPr="00493F49" w14:paraId="1AB3770E" w14:textId="77777777" w:rsidTr="001409F8">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F00BDF" w14:textId="263AB5B4" w:rsidR="00F1060B" w:rsidRPr="00493F49" w:rsidRDefault="00F1060B" w:rsidP="00F1060B">
            <w:pPr>
              <w:spacing w:after="0" w:line="240" w:lineRule="auto"/>
              <w:rPr>
                <w:rFonts w:ascii="Karla" w:eastAsia="Times New Roman" w:hAnsi="Karla" w:cs="Times New Roman"/>
                <w:color w:val="000000"/>
                <w:lang w:eastAsia="en-AU"/>
              </w:rPr>
            </w:pPr>
            <w:r w:rsidRPr="00493F49">
              <w:rPr>
                <w:rFonts w:ascii="Karla" w:hAnsi="Karla" w:cs="Calibri"/>
                <w:color w:val="000000"/>
              </w:rPr>
              <w:t>Jack</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42BE0" w14:textId="355985EB" w:rsidR="00F1060B" w:rsidRPr="00493F49" w:rsidRDefault="00F1060B" w:rsidP="00F1060B">
            <w:pPr>
              <w:spacing w:after="0" w:line="240" w:lineRule="auto"/>
              <w:rPr>
                <w:rFonts w:ascii="Karla" w:eastAsia="Times New Roman" w:hAnsi="Karla" w:cs="Times New Roman"/>
                <w:color w:val="000000"/>
                <w:lang w:eastAsia="en-AU"/>
              </w:rPr>
            </w:pPr>
            <w:r w:rsidRPr="00493F49">
              <w:rPr>
                <w:rFonts w:ascii="Karla" w:hAnsi="Karla" w:cs="Calibri"/>
                <w:color w:val="000000"/>
              </w:rPr>
              <w:t>Dalrymple</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5813FD40" w14:textId="33FA0655" w:rsidR="00F1060B" w:rsidRPr="00493F49" w:rsidRDefault="008C5592" w:rsidP="00F1060B">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Global Voices</w:t>
            </w:r>
          </w:p>
        </w:tc>
        <w:tc>
          <w:tcPr>
            <w:tcW w:w="253" w:type="dxa"/>
            <w:tcBorders>
              <w:top w:val="nil"/>
              <w:left w:val="single" w:sz="4" w:space="0" w:color="auto"/>
              <w:bottom w:val="nil"/>
              <w:right w:val="single" w:sz="4" w:space="0" w:color="auto"/>
            </w:tcBorders>
            <w:shd w:val="clear" w:color="auto" w:fill="auto"/>
            <w:noWrap/>
            <w:vAlign w:val="bottom"/>
          </w:tcPr>
          <w:p w14:paraId="11E76807" w14:textId="77777777" w:rsidR="00F1060B" w:rsidRPr="00493F49" w:rsidRDefault="00F1060B" w:rsidP="00F1060B">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8E9DF8" w14:textId="582EB28A" w:rsidR="00F1060B" w:rsidRPr="00493F49" w:rsidRDefault="00F1060B" w:rsidP="00F1060B">
            <w:pPr>
              <w:spacing w:after="0" w:line="240" w:lineRule="auto"/>
              <w:rPr>
                <w:rFonts w:ascii="Karla" w:eastAsia="Times New Roman" w:hAnsi="Karla" w:cs="Times New Roman"/>
                <w:color w:val="000000"/>
                <w:lang w:eastAsia="en-AU"/>
              </w:rPr>
            </w:pPr>
            <w:r w:rsidRPr="00493F49">
              <w:rPr>
                <w:rFonts w:ascii="Karla" w:hAnsi="Karla" w:cs="Calibri"/>
                <w:color w:val="000000"/>
              </w:rPr>
              <w:t>Melissa</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4F3398" w14:textId="12844827" w:rsidR="00F1060B" w:rsidRPr="00493F49" w:rsidRDefault="00F1060B" w:rsidP="00F1060B">
            <w:pPr>
              <w:spacing w:after="0" w:line="240" w:lineRule="auto"/>
              <w:rPr>
                <w:rFonts w:ascii="Karla" w:eastAsia="Times New Roman" w:hAnsi="Karla" w:cs="Times New Roman"/>
                <w:color w:val="000000"/>
                <w:lang w:eastAsia="en-AU"/>
              </w:rPr>
            </w:pPr>
            <w:r w:rsidRPr="00493F49">
              <w:rPr>
                <w:rFonts w:ascii="Karla" w:hAnsi="Karla" w:cs="Calibri"/>
                <w:color w:val="000000"/>
              </w:rPr>
              <w:t>Rowland</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287B3BD7" w14:textId="77777777" w:rsidR="00F1060B" w:rsidRPr="00493F49" w:rsidRDefault="00F1060B" w:rsidP="00F1060B">
            <w:pPr>
              <w:spacing w:after="0" w:line="240" w:lineRule="auto"/>
              <w:rPr>
                <w:rFonts w:ascii="Karla" w:eastAsia="Times New Roman" w:hAnsi="Karla" w:cs="Times New Roman"/>
                <w:color w:val="000000"/>
                <w:lang w:eastAsia="en-AU"/>
              </w:rPr>
            </w:pPr>
          </w:p>
        </w:tc>
      </w:tr>
      <w:tr w:rsidR="002603AF" w:rsidRPr="00493F49" w14:paraId="0BCF4A84" w14:textId="77777777" w:rsidTr="008C4323">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B26A7" w14:textId="467365CE" w:rsidR="002603AF" w:rsidRPr="00493F49" w:rsidRDefault="002603AF" w:rsidP="002603AF">
            <w:pPr>
              <w:spacing w:after="0" w:line="240" w:lineRule="auto"/>
              <w:rPr>
                <w:rFonts w:ascii="Karla" w:eastAsia="Times New Roman" w:hAnsi="Karla" w:cs="Times New Roman"/>
                <w:color w:val="000000"/>
                <w:lang w:eastAsia="en-AU"/>
              </w:rPr>
            </w:pPr>
            <w:r w:rsidRPr="00493F49">
              <w:rPr>
                <w:rFonts w:ascii="Karla" w:hAnsi="Karla" w:cs="Calibri"/>
                <w:color w:val="000000"/>
              </w:rPr>
              <w:t>Peter</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36DB50" w14:textId="54157D15" w:rsidR="002603AF" w:rsidRPr="00493F49" w:rsidRDefault="002603AF" w:rsidP="002603AF">
            <w:pPr>
              <w:spacing w:after="0" w:line="240" w:lineRule="auto"/>
              <w:rPr>
                <w:rFonts w:ascii="Karla" w:eastAsia="Times New Roman" w:hAnsi="Karla" w:cs="Times New Roman"/>
                <w:color w:val="000000"/>
                <w:lang w:eastAsia="en-AU"/>
              </w:rPr>
            </w:pPr>
            <w:r w:rsidRPr="00493F49">
              <w:rPr>
                <w:rFonts w:ascii="Karla" w:hAnsi="Karla" w:cs="Calibri"/>
                <w:color w:val="000000"/>
              </w:rPr>
              <w:t>McNamara</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048875A4" w14:textId="1183A492" w:rsidR="002603AF" w:rsidRPr="00493F49" w:rsidRDefault="002603AF" w:rsidP="002603AF">
            <w:pPr>
              <w:spacing w:after="0" w:line="240" w:lineRule="auto"/>
              <w:rPr>
                <w:rFonts w:ascii="Karla" w:eastAsia="Times New Roman" w:hAnsi="Karla" w:cs="Times New Roman"/>
                <w:color w:val="000000"/>
                <w:lang w:eastAsia="en-AU"/>
              </w:rPr>
            </w:pPr>
          </w:p>
        </w:tc>
        <w:tc>
          <w:tcPr>
            <w:tcW w:w="253" w:type="dxa"/>
            <w:tcBorders>
              <w:top w:val="nil"/>
              <w:left w:val="single" w:sz="4" w:space="0" w:color="auto"/>
              <w:bottom w:val="nil"/>
              <w:right w:val="single" w:sz="4" w:space="0" w:color="auto"/>
            </w:tcBorders>
            <w:shd w:val="clear" w:color="auto" w:fill="auto"/>
            <w:noWrap/>
            <w:vAlign w:val="bottom"/>
          </w:tcPr>
          <w:p w14:paraId="0215C56F" w14:textId="77777777" w:rsidR="002603AF" w:rsidRPr="00493F49" w:rsidRDefault="002603AF" w:rsidP="002603AF">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3F749" w14:textId="58F16DB4" w:rsidR="002603AF" w:rsidRPr="00493F49" w:rsidRDefault="002603AF" w:rsidP="002603AF">
            <w:pPr>
              <w:spacing w:after="0" w:line="240" w:lineRule="auto"/>
              <w:rPr>
                <w:rFonts w:ascii="Karla" w:eastAsia="Times New Roman" w:hAnsi="Karla" w:cs="Times New Roman"/>
                <w:color w:val="000000"/>
                <w:lang w:eastAsia="en-AU"/>
              </w:rPr>
            </w:pPr>
            <w:r w:rsidRPr="00493F49">
              <w:rPr>
                <w:rFonts w:ascii="Karla" w:hAnsi="Karla" w:cs="Calibri"/>
                <w:color w:val="000000"/>
              </w:rPr>
              <w:t>Hang</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727BB3" w14:textId="410A82EF" w:rsidR="002603AF" w:rsidRPr="00493F49" w:rsidRDefault="002603AF" w:rsidP="002603AF">
            <w:pPr>
              <w:spacing w:after="0" w:line="240" w:lineRule="auto"/>
              <w:rPr>
                <w:rFonts w:ascii="Karla" w:eastAsia="Times New Roman" w:hAnsi="Karla" w:cs="Times New Roman"/>
                <w:color w:val="000000"/>
                <w:lang w:eastAsia="en-AU"/>
              </w:rPr>
            </w:pPr>
            <w:r w:rsidRPr="00493F49">
              <w:rPr>
                <w:rFonts w:ascii="Karla" w:hAnsi="Karla" w:cs="Calibri"/>
                <w:color w:val="000000"/>
              </w:rPr>
              <w:t>Vo</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7D0033C7" w14:textId="2399569A" w:rsidR="002603AF" w:rsidRPr="00493F49" w:rsidRDefault="007906FE" w:rsidP="002603AF">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Whitelion</w:t>
            </w:r>
          </w:p>
        </w:tc>
      </w:tr>
      <w:tr w:rsidR="002603AF" w:rsidRPr="00493F49" w14:paraId="4EEDAD87" w14:textId="77777777" w:rsidTr="008C4323">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A5FAE" w14:textId="576C6206" w:rsidR="002603AF" w:rsidRPr="00493F49" w:rsidRDefault="002603AF" w:rsidP="002603AF">
            <w:pPr>
              <w:spacing w:after="0" w:line="240" w:lineRule="auto"/>
              <w:rPr>
                <w:rFonts w:ascii="Karla" w:eastAsia="Times New Roman" w:hAnsi="Karla" w:cs="Times New Roman"/>
                <w:color w:val="000000"/>
                <w:lang w:eastAsia="en-AU"/>
              </w:rPr>
            </w:pPr>
            <w:r w:rsidRPr="00493F49">
              <w:rPr>
                <w:rFonts w:ascii="Karla" w:hAnsi="Karla" w:cs="Calibri"/>
                <w:color w:val="000000"/>
              </w:rPr>
              <w:t>Maria</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552C1" w14:textId="73F96063" w:rsidR="002603AF" w:rsidRPr="00493F49" w:rsidRDefault="002603AF" w:rsidP="002603AF">
            <w:pPr>
              <w:spacing w:after="0" w:line="240" w:lineRule="auto"/>
              <w:rPr>
                <w:rFonts w:ascii="Karla" w:eastAsia="Times New Roman" w:hAnsi="Karla" w:cs="Times New Roman"/>
                <w:color w:val="000000"/>
                <w:lang w:eastAsia="en-AU"/>
              </w:rPr>
            </w:pPr>
            <w:r w:rsidRPr="00493F49">
              <w:rPr>
                <w:rFonts w:ascii="Karla" w:hAnsi="Karla" w:cs="Calibri"/>
                <w:color w:val="000000"/>
              </w:rPr>
              <w:t>Matthews</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71A486F5" w14:textId="77777777" w:rsidR="002603AF" w:rsidRPr="00493F49" w:rsidRDefault="002603AF" w:rsidP="002603AF">
            <w:pPr>
              <w:spacing w:after="0" w:line="240" w:lineRule="auto"/>
              <w:rPr>
                <w:rFonts w:ascii="Karla" w:eastAsia="Times New Roman" w:hAnsi="Karla" w:cs="Times New Roman"/>
                <w:color w:val="000000"/>
                <w:lang w:eastAsia="en-AU"/>
              </w:rPr>
            </w:pPr>
          </w:p>
        </w:tc>
        <w:tc>
          <w:tcPr>
            <w:tcW w:w="253" w:type="dxa"/>
            <w:tcBorders>
              <w:top w:val="nil"/>
              <w:left w:val="single" w:sz="4" w:space="0" w:color="auto"/>
              <w:bottom w:val="nil"/>
              <w:right w:val="single" w:sz="4" w:space="0" w:color="auto"/>
            </w:tcBorders>
            <w:shd w:val="clear" w:color="auto" w:fill="auto"/>
            <w:noWrap/>
            <w:vAlign w:val="bottom"/>
          </w:tcPr>
          <w:p w14:paraId="4FDA64D5" w14:textId="77777777" w:rsidR="002603AF" w:rsidRPr="00493F49" w:rsidRDefault="002603AF" w:rsidP="002603AF">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B14BA" w14:textId="4B4DDDEB" w:rsidR="002603AF" w:rsidRPr="00493F49" w:rsidRDefault="002603AF" w:rsidP="002603AF">
            <w:pPr>
              <w:spacing w:after="0" w:line="240" w:lineRule="auto"/>
              <w:rPr>
                <w:rFonts w:ascii="Karla" w:eastAsia="Times New Roman" w:hAnsi="Karla" w:cs="Times New Roman"/>
                <w:color w:val="000000"/>
                <w:lang w:eastAsia="en-AU"/>
              </w:rPr>
            </w:pPr>
            <w:r w:rsidRPr="00493F49">
              <w:rPr>
                <w:rFonts w:ascii="Karla" w:hAnsi="Karla" w:cs="Calibri"/>
                <w:color w:val="000000"/>
              </w:rPr>
              <w:t>Matilda</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6D2C7" w14:textId="05476B13" w:rsidR="002603AF" w:rsidRPr="00493F49" w:rsidRDefault="002603AF" w:rsidP="002603AF">
            <w:pPr>
              <w:spacing w:after="0" w:line="240" w:lineRule="auto"/>
              <w:rPr>
                <w:rFonts w:ascii="Karla" w:eastAsia="Times New Roman" w:hAnsi="Karla" w:cs="Times New Roman"/>
                <w:color w:val="000000"/>
                <w:lang w:eastAsia="en-AU"/>
              </w:rPr>
            </w:pPr>
            <w:r w:rsidRPr="00493F49">
              <w:rPr>
                <w:rFonts w:ascii="Karla" w:hAnsi="Karla" w:cs="Calibri"/>
                <w:color w:val="000000"/>
              </w:rPr>
              <w:t>Grey</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3740E067" w14:textId="1BABE815" w:rsidR="002603AF" w:rsidRPr="00493F49" w:rsidRDefault="002603AF" w:rsidP="002603AF">
            <w:pPr>
              <w:spacing w:after="0" w:line="240" w:lineRule="auto"/>
              <w:rPr>
                <w:rFonts w:ascii="Karla" w:eastAsia="Times New Roman" w:hAnsi="Karla" w:cs="Times New Roman"/>
                <w:color w:val="000000"/>
                <w:lang w:eastAsia="en-AU"/>
              </w:rPr>
            </w:pPr>
          </w:p>
        </w:tc>
      </w:tr>
      <w:tr w:rsidR="00493F49" w:rsidRPr="00493F49" w14:paraId="5AF31168" w14:textId="77777777" w:rsidTr="007D7A4C">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26F348" w14:textId="3808ECBF" w:rsidR="00493F49" w:rsidRPr="00493F49" w:rsidRDefault="00493F49" w:rsidP="00493F49">
            <w:pPr>
              <w:spacing w:after="0" w:line="240" w:lineRule="auto"/>
              <w:rPr>
                <w:rFonts w:ascii="Karla" w:eastAsia="Times New Roman" w:hAnsi="Karla" w:cs="Times New Roman"/>
                <w:color w:val="000000"/>
                <w:lang w:eastAsia="en-AU"/>
              </w:rPr>
            </w:pPr>
            <w:r w:rsidRPr="00493F49">
              <w:rPr>
                <w:rFonts w:ascii="Karla" w:hAnsi="Karla" w:cs="Calibri"/>
                <w:color w:val="000000"/>
              </w:rPr>
              <w:t>Becc</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FBF76" w14:textId="496F2A5C" w:rsidR="00493F49" w:rsidRPr="00493F49" w:rsidRDefault="00493F49" w:rsidP="00493F49">
            <w:pPr>
              <w:spacing w:after="0" w:line="240" w:lineRule="auto"/>
              <w:rPr>
                <w:rFonts w:ascii="Karla" w:eastAsia="Times New Roman" w:hAnsi="Karla" w:cs="Times New Roman"/>
                <w:color w:val="000000"/>
                <w:lang w:eastAsia="en-AU"/>
              </w:rPr>
            </w:pPr>
            <w:r w:rsidRPr="00493F49">
              <w:rPr>
                <w:rFonts w:ascii="Karla" w:hAnsi="Karla" w:cs="Calibri"/>
                <w:color w:val="000000"/>
              </w:rPr>
              <w:t>Brooker</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6270F572" w14:textId="4C9C06FE" w:rsidR="00493F49" w:rsidRPr="00493F49" w:rsidRDefault="007906FE"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YACVic</w:t>
            </w:r>
          </w:p>
        </w:tc>
        <w:tc>
          <w:tcPr>
            <w:tcW w:w="253" w:type="dxa"/>
            <w:tcBorders>
              <w:top w:val="nil"/>
              <w:left w:val="single" w:sz="4" w:space="0" w:color="auto"/>
              <w:bottom w:val="nil"/>
              <w:right w:val="single" w:sz="4" w:space="0" w:color="auto"/>
            </w:tcBorders>
            <w:shd w:val="clear" w:color="auto" w:fill="auto"/>
            <w:noWrap/>
            <w:vAlign w:val="bottom"/>
          </w:tcPr>
          <w:p w14:paraId="2284FF9E" w14:textId="77777777" w:rsidR="00493F49" w:rsidRPr="00493F49" w:rsidRDefault="00493F49" w:rsidP="00493F49">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F04C6" w14:textId="07BFE8B4" w:rsidR="00493F49" w:rsidRPr="00493F49" w:rsidRDefault="00493F49" w:rsidP="00493F49">
            <w:pPr>
              <w:spacing w:after="0" w:line="240" w:lineRule="auto"/>
              <w:rPr>
                <w:rFonts w:ascii="Karla" w:eastAsia="Times New Roman" w:hAnsi="Karla" w:cs="Times New Roman"/>
                <w:color w:val="000000"/>
                <w:lang w:eastAsia="en-AU"/>
              </w:rPr>
            </w:pPr>
            <w:r w:rsidRPr="00493F49">
              <w:rPr>
                <w:rFonts w:ascii="Karla" w:hAnsi="Karla" w:cs="Calibri"/>
                <w:color w:val="000000"/>
              </w:rPr>
              <w:t>David</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6F87E" w14:textId="684EEEDF" w:rsidR="00493F49" w:rsidRPr="00493F49" w:rsidRDefault="00493F49" w:rsidP="00493F49">
            <w:pPr>
              <w:spacing w:after="0" w:line="240" w:lineRule="auto"/>
              <w:rPr>
                <w:rFonts w:ascii="Karla" w:eastAsia="Times New Roman" w:hAnsi="Karla" w:cs="Times New Roman"/>
                <w:color w:val="000000"/>
                <w:lang w:eastAsia="en-AU"/>
              </w:rPr>
            </w:pPr>
            <w:r w:rsidRPr="00493F49">
              <w:rPr>
                <w:rFonts w:ascii="Karla" w:hAnsi="Karla" w:cs="Calibri"/>
                <w:color w:val="000000"/>
              </w:rPr>
              <w:t>Jeffery</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1427EE71" w14:textId="38ADFAFC" w:rsidR="00493F49" w:rsidRPr="00493F49" w:rsidRDefault="00CD188B"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YSAS</w:t>
            </w:r>
          </w:p>
        </w:tc>
      </w:tr>
      <w:tr w:rsidR="00493F49" w:rsidRPr="00493F49" w14:paraId="1314D289" w14:textId="77777777" w:rsidTr="007D7A4C">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FB100" w14:textId="48B8F67F" w:rsidR="00493F49" w:rsidRPr="00493F49" w:rsidRDefault="00493F49" w:rsidP="00493F49">
            <w:pPr>
              <w:spacing w:after="0" w:line="240" w:lineRule="auto"/>
              <w:rPr>
                <w:rFonts w:ascii="Karla" w:eastAsia="Times New Roman" w:hAnsi="Karla" w:cs="Times New Roman"/>
                <w:color w:val="000000"/>
                <w:lang w:eastAsia="en-AU"/>
              </w:rPr>
            </w:pPr>
            <w:r w:rsidRPr="00493F49">
              <w:rPr>
                <w:rFonts w:ascii="Karla" w:hAnsi="Karla" w:cs="Calibri"/>
                <w:color w:val="000000"/>
              </w:rPr>
              <w:t>Fiona</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62E42" w14:textId="7AD52F43" w:rsidR="00493F49" w:rsidRPr="00493F49" w:rsidRDefault="00493F49" w:rsidP="00493F49">
            <w:pPr>
              <w:spacing w:after="0" w:line="240" w:lineRule="auto"/>
              <w:rPr>
                <w:rFonts w:ascii="Karla" w:eastAsia="Times New Roman" w:hAnsi="Karla" w:cs="Times New Roman"/>
                <w:color w:val="000000"/>
                <w:lang w:eastAsia="en-AU"/>
              </w:rPr>
            </w:pPr>
            <w:r w:rsidRPr="00493F49">
              <w:rPr>
                <w:rFonts w:ascii="Karla" w:hAnsi="Karla" w:cs="Calibri"/>
                <w:color w:val="000000"/>
              </w:rPr>
              <w:t>MacDonald</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5A096AF9" w14:textId="72B22E1D" w:rsidR="00493F49" w:rsidRPr="00493F49" w:rsidRDefault="007906FE"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YACVic Rural</w:t>
            </w:r>
          </w:p>
        </w:tc>
        <w:tc>
          <w:tcPr>
            <w:tcW w:w="253" w:type="dxa"/>
            <w:tcBorders>
              <w:top w:val="nil"/>
              <w:left w:val="single" w:sz="4" w:space="0" w:color="auto"/>
              <w:bottom w:val="nil"/>
              <w:right w:val="single" w:sz="4" w:space="0" w:color="auto"/>
            </w:tcBorders>
            <w:shd w:val="clear" w:color="auto" w:fill="auto"/>
            <w:noWrap/>
            <w:vAlign w:val="bottom"/>
          </w:tcPr>
          <w:p w14:paraId="3659B9DC" w14:textId="77777777" w:rsidR="00493F49" w:rsidRPr="00493F49" w:rsidRDefault="00493F49" w:rsidP="00493F49">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BF9E0" w14:textId="372EC4AB" w:rsidR="00493F49" w:rsidRPr="00493F49" w:rsidRDefault="00493F49" w:rsidP="00493F49">
            <w:pPr>
              <w:spacing w:after="0" w:line="240" w:lineRule="auto"/>
              <w:rPr>
                <w:rFonts w:ascii="Karla" w:eastAsia="Times New Roman" w:hAnsi="Karla" w:cs="Times New Roman"/>
                <w:color w:val="000000"/>
                <w:lang w:eastAsia="en-AU"/>
              </w:rPr>
            </w:pPr>
            <w:r w:rsidRPr="00493F49">
              <w:rPr>
                <w:rFonts w:ascii="Karla" w:hAnsi="Karla" w:cs="Calibri"/>
                <w:color w:val="000000"/>
              </w:rPr>
              <w:t>William</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EDCEC2" w14:textId="183B9DEE" w:rsidR="00493F49" w:rsidRPr="00493F49" w:rsidRDefault="00493F49" w:rsidP="00493F49">
            <w:pPr>
              <w:spacing w:after="0" w:line="240" w:lineRule="auto"/>
              <w:rPr>
                <w:rFonts w:ascii="Karla" w:eastAsia="Times New Roman" w:hAnsi="Karla" w:cs="Times New Roman"/>
                <w:color w:val="000000"/>
                <w:lang w:eastAsia="en-AU"/>
              </w:rPr>
            </w:pPr>
            <w:r w:rsidRPr="00493F49">
              <w:rPr>
                <w:rFonts w:ascii="Karla" w:hAnsi="Karla" w:cs="Calibri"/>
                <w:color w:val="000000"/>
              </w:rPr>
              <w:t>Burns</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5C21ADC9" w14:textId="5536149A" w:rsidR="00493F49" w:rsidRPr="00493F49" w:rsidRDefault="00003A67"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Swan Hill City Council</w:t>
            </w:r>
          </w:p>
        </w:tc>
      </w:tr>
      <w:tr w:rsidR="00493F49" w:rsidRPr="00493F49" w14:paraId="7A954B54" w14:textId="77777777" w:rsidTr="007D7A4C">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D956F" w14:textId="5F832855" w:rsidR="00493F49" w:rsidRPr="00493F49" w:rsidRDefault="00493F49" w:rsidP="00493F49">
            <w:pPr>
              <w:spacing w:after="0" w:line="240" w:lineRule="auto"/>
              <w:rPr>
                <w:rFonts w:ascii="Karla" w:eastAsia="Times New Roman" w:hAnsi="Karla" w:cs="Times New Roman"/>
                <w:color w:val="000000"/>
                <w:lang w:eastAsia="en-AU"/>
              </w:rPr>
            </w:pPr>
            <w:r w:rsidRPr="00493F49">
              <w:rPr>
                <w:rFonts w:ascii="Karla" w:hAnsi="Karla" w:cs="Calibri"/>
                <w:color w:val="000000"/>
              </w:rPr>
              <w:t>Marisa</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A779F" w14:textId="45AF1C9F" w:rsidR="00493F49" w:rsidRPr="00493F49" w:rsidRDefault="00493F49" w:rsidP="00493F49">
            <w:pPr>
              <w:spacing w:after="0" w:line="240" w:lineRule="auto"/>
              <w:rPr>
                <w:rFonts w:ascii="Karla" w:eastAsia="Times New Roman" w:hAnsi="Karla" w:cs="Times New Roman"/>
                <w:color w:val="000000"/>
                <w:lang w:eastAsia="en-AU"/>
              </w:rPr>
            </w:pPr>
            <w:proofErr w:type="spellStart"/>
            <w:r w:rsidRPr="00493F49">
              <w:rPr>
                <w:rFonts w:ascii="Karla" w:hAnsi="Karla" w:cs="Calibri"/>
                <w:color w:val="000000"/>
              </w:rPr>
              <w:t>Uwarow</w:t>
            </w:r>
            <w:proofErr w:type="spellEnd"/>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5F8C06B8" w14:textId="26D335F0" w:rsidR="00493F49" w:rsidRPr="00493F49" w:rsidRDefault="00557134"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Hobsons Bay City Council</w:t>
            </w:r>
          </w:p>
        </w:tc>
        <w:tc>
          <w:tcPr>
            <w:tcW w:w="253" w:type="dxa"/>
            <w:tcBorders>
              <w:top w:val="nil"/>
              <w:left w:val="single" w:sz="4" w:space="0" w:color="auto"/>
              <w:bottom w:val="nil"/>
              <w:right w:val="single" w:sz="4" w:space="0" w:color="auto"/>
            </w:tcBorders>
            <w:shd w:val="clear" w:color="auto" w:fill="auto"/>
            <w:noWrap/>
            <w:vAlign w:val="bottom"/>
          </w:tcPr>
          <w:p w14:paraId="19EAB9B5" w14:textId="77777777" w:rsidR="00493F49" w:rsidRPr="00493F49" w:rsidRDefault="00493F49" w:rsidP="00493F49">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E307B4" w14:textId="422663B7" w:rsidR="00493F49" w:rsidRPr="00493F49" w:rsidRDefault="00493F49" w:rsidP="00493F49">
            <w:pPr>
              <w:spacing w:after="0" w:line="240" w:lineRule="auto"/>
              <w:rPr>
                <w:rFonts w:ascii="Karla" w:eastAsia="Times New Roman" w:hAnsi="Karla" w:cs="Times New Roman"/>
                <w:color w:val="000000"/>
                <w:lang w:eastAsia="en-AU"/>
              </w:rPr>
            </w:pPr>
            <w:r w:rsidRPr="00493F49">
              <w:rPr>
                <w:rFonts w:ascii="Karla" w:hAnsi="Karla" w:cs="Calibri"/>
                <w:color w:val="000000"/>
              </w:rPr>
              <w:t>Alexandra</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B7204" w14:textId="55CC3C6B" w:rsidR="00493F49" w:rsidRPr="00493F49" w:rsidRDefault="00493F49" w:rsidP="00493F49">
            <w:pPr>
              <w:spacing w:after="0" w:line="240" w:lineRule="auto"/>
              <w:rPr>
                <w:rFonts w:ascii="Karla" w:eastAsia="Times New Roman" w:hAnsi="Karla" w:cs="Times New Roman"/>
                <w:color w:val="000000"/>
                <w:lang w:eastAsia="en-AU"/>
              </w:rPr>
            </w:pPr>
            <w:r w:rsidRPr="00493F49">
              <w:rPr>
                <w:rFonts w:ascii="Karla" w:hAnsi="Karla" w:cs="Calibri"/>
                <w:color w:val="000000"/>
              </w:rPr>
              <w:t>Neill</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2841ACF7" w14:textId="16C148DD" w:rsidR="00493F49" w:rsidRPr="00003A67" w:rsidRDefault="00003A67" w:rsidP="00493F49">
            <w:pPr>
              <w:spacing w:after="0" w:line="240" w:lineRule="auto"/>
              <w:rPr>
                <w:rFonts w:ascii="Karla" w:eastAsia="Times New Roman" w:hAnsi="Karla" w:cs="Times New Roman"/>
                <w:b/>
                <w:bCs/>
                <w:color w:val="000000"/>
                <w:lang w:eastAsia="en-AU"/>
              </w:rPr>
            </w:pPr>
            <w:r>
              <w:rPr>
                <w:rFonts w:ascii="Karla" w:eastAsia="Times New Roman" w:hAnsi="Karla" w:cs="Times New Roman"/>
                <w:color w:val="000000"/>
                <w:lang w:eastAsia="en-AU"/>
              </w:rPr>
              <w:t>YACVic</w:t>
            </w:r>
          </w:p>
        </w:tc>
      </w:tr>
      <w:tr w:rsidR="00493F49" w:rsidRPr="00493F49" w14:paraId="465ABBA8" w14:textId="77777777" w:rsidTr="007D7A4C">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7E048" w14:textId="69E9CE22" w:rsidR="00493F49" w:rsidRPr="00493F49" w:rsidRDefault="00493F49" w:rsidP="00493F49">
            <w:pPr>
              <w:spacing w:after="0" w:line="240" w:lineRule="auto"/>
              <w:rPr>
                <w:rFonts w:ascii="Karla" w:eastAsia="Times New Roman" w:hAnsi="Karla" w:cs="Times New Roman"/>
                <w:color w:val="000000"/>
                <w:lang w:eastAsia="en-AU"/>
              </w:rPr>
            </w:pPr>
            <w:r w:rsidRPr="00493F49">
              <w:rPr>
                <w:rFonts w:ascii="Karla" w:hAnsi="Karla" w:cs="Calibri"/>
                <w:color w:val="000000"/>
              </w:rPr>
              <w:t>Mariah</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E41348" w14:textId="4995EE67" w:rsidR="00493F49" w:rsidRPr="00493F49" w:rsidRDefault="00493F49" w:rsidP="00493F49">
            <w:pPr>
              <w:spacing w:after="0" w:line="240" w:lineRule="auto"/>
              <w:rPr>
                <w:rFonts w:ascii="Karla" w:eastAsia="Times New Roman" w:hAnsi="Karla" w:cs="Times New Roman"/>
                <w:color w:val="000000"/>
                <w:lang w:eastAsia="en-AU"/>
              </w:rPr>
            </w:pPr>
            <w:r w:rsidRPr="00493F49">
              <w:rPr>
                <w:rFonts w:ascii="Karla" w:hAnsi="Karla" w:cs="Calibri"/>
                <w:color w:val="000000"/>
              </w:rPr>
              <w:t>Magri</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21C484EE" w14:textId="5B7BB591" w:rsidR="00493F49" w:rsidRPr="00493F49" w:rsidRDefault="00347497" w:rsidP="00493F49">
            <w:pPr>
              <w:spacing w:after="0" w:line="240" w:lineRule="auto"/>
              <w:rPr>
                <w:rFonts w:ascii="Karla" w:eastAsia="Times New Roman" w:hAnsi="Karla" w:cs="Times New Roman"/>
                <w:color w:val="000000"/>
                <w:lang w:eastAsia="en-AU"/>
              </w:rPr>
            </w:pPr>
            <w:proofErr w:type="spellStart"/>
            <w:r>
              <w:rPr>
                <w:rFonts w:ascii="Karla" w:eastAsia="Times New Roman" w:hAnsi="Karla" w:cs="Times New Roman"/>
                <w:color w:val="000000"/>
                <w:lang w:eastAsia="en-AU"/>
              </w:rPr>
              <w:t>Brimbank</w:t>
            </w:r>
            <w:proofErr w:type="spellEnd"/>
            <w:r>
              <w:rPr>
                <w:rFonts w:ascii="Karla" w:eastAsia="Times New Roman" w:hAnsi="Karla" w:cs="Times New Roman"/>
                <w:color w:val="000000"/>
                <w:lang w:eastAsia="en-AU"/>
              </w:rPr>
              <w:t xml:space="preserve"> City Council</w:t>
            </w:r>
          </w:p>
        </w:tc>
        <w:tc>
          <w:tcPr>
            <w:tcW w:w="253" w:type="dxa"/>
            <w:tcBorders>
              <w:top w:val="nil"/>
              <w:left w:val="single" w:sz="4" w:space="0" w:color="auto"/>
              <w:bottom w:val="nil"/>
              <w:right w:val="single" w:sz="4" w:space="0" w:color="auto"/>
            </w:tcBorders>
            <w:shd w:val="clear" w:color="auto" w:fill="auto"/>
            <w:noWrap/>
            <w:vAlign w:val="bottom"/>
          </w:tcPr>
          <w:p w14:paraId="0B2C54CA" w14:textId="77777777" w:rsidR="00493F49" w:rsidRPr="00493F49" w:rsidRDefault="00493F49" w:rsidP="00493F49">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BD70F2" w14:textId="1736C604" w:rsidR="00493F49" w:rsidRPr="00493F49" w:rsidRDefault="00493F49" w:rsidP="00493F49">
            <w:pPr>
              <w:spacing w:after="0" w:line="240" w:lineRule="auto"/>
              <w:rPr>
                <w:rFonts w:ascii="Karla" w:eastAsia="Times New Roman" w:hAnsi="Karla" w:cs="Times New Roman"/>
                <w:color w:val="000000"/>
                <w:lang w:eastAsia="en-AU"/>
              </w:rPr>
            </w:pPr>
            <w:r w:rsidRPr="00493F49">
              <w:rPr>
                <w:rFonts w:ascii="Karla" w:hAnsi="Karla" w:cs="Calibri"/>
                <w:color w:val="000000"/>
              </w:rPr>
              <w:t>Mark</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A2CA29" w14:textId="2B574592" w:rsidR="00493F49" w:rsidRPr="00493F49" w:rsidRDefault="00493F49" w:rsidP="00493F49">
            <w:pPr>
              <w:spacing w:after="0" w:line="240" w:lineRule="auto"/>
              <w:rPr>
                <w:rFonts w:ascii="Karla" w:eastAsia="Times New Roman" w:hAnsi="Karla" w:cs="Times New Roman"/>
                <w:color w:val="000000"/>
                <w:lang w:eastAsia="en-AU"/>
              </w:rPr>
            </w:pPr>
            <w:r w:rsidRPr="00493F49">
              <w:rPr>
                <w:rFonts w:ascii="Karla" w:hAnsi="Karla" w:cs="Calibri"/>
                <w:color w:val="000000"/>
              </w:rPr>
              <w:t>O'Brien</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74323CFD" w14:textId="6FDA4E7E" w:rsidR="00493F49" w:rsidRPr="00493F49" w:rsidRDefault="00B15843"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Melbourne City Mission</w:t>
            </w:r>
          </w:p>
        </w:tc>
      </w:tr>
      <w:tr w:rsidR="00493F49" w:rsidRPr="00493F49" w14:paraId="66577F07" w14:textId="77777777" w:rsidTr="007D7A4C">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DFEB7" w14:textId="17E7CF85" w:rsidR="00493F49" w:rsidRPr="00493F49" w:rsidRDefault="00493F49" w:rsidP="00493F49">
            <w:pPr>
              <w:spacing w:after="0" w:line="240" w:lineRule="auto"/>
              <w:rPr>
                <w:rFonts w:ascii="Karla" w:eastAsia="Times New Roman" w:hAnsi="Karla" w:cs="Times New Roman"/>
                <w:color w:val="000000"/>
                <w:lang w:eastAsia="en-AU"/>
              </w:rPr>
            </w:pPr>
            <w:r w:rsidRPr="00493F49">
              <w:rPr>
                <w:rFonts w:ascii="Karla" w:hAnsi="Karla" w:cs="Calibri"/>
                <w:color w:val="000000"/>
              </w:rPr>
              <w:t>Sean</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816E6C" w14:textId="3310DC96" w:rsidR="00493F49" w:rsidRPr="00493F49" w:rsidRDefault="00493F49" w:rsidP="00493F49">
            <w:pPr>
              <w:spacing w:after="0" w:line="240" w:lineRule="auto"/>
              <w:rPr>
                <w:rFonts w:ascii="Karla" w:eastAsia="Times New Roman" w:hAnsi="Karla" w:cs="Times New Roman"/>
                <w:color w:val="000000"/>
                <w:lang w:eastAsia="en-AU"/>
              </w:rPr>
            </w:pPr>
            <w:r w:rsidRPr="00493F49">
              <w:rPr>
                <w:rFonts w:ascii="Karla" w:hAnsi="Karla" w:cs="Calibri"/>
                <w:color w:val="000000"/>
              </w:rPr>
              <w:t>Fitzgerald</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6C760B0F" w14:textId="3948FF4D" w:rsidR="00493F49" w:rsidRPr="00493F49" w:rsidRDefault="004B4352"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City of Melbourne</w:t>
            </w:r>
          </w:p>
        </w:tc>
        <w:tc>
          <w:tcPr>
            <w:tcW w:w="253" w:type="dxa"/>
            <w:tcBorders>
              <w:top w:val="nil"/>
              <w:left w:val="single" w:sz="4" w:space="0" w:color="auto"/>
              <w:bottom w:val="nil"/>
              <w:right w:val="single" w:sz="4" w:space="0" w:color="auto"/>
            </w:tcBorders>
            <w:shd w:val="clear" w:color="auto" w:fill="auto"/>
            <w:noWrap/>
            <w:vAlign w:val="bottom"/>
          </w:tcPr>
          <w:p w14:paraId="079338E3" w14:textId="77777777" w:rsidR="00493F49" w:rsidRPr="00493F49" w:rsidRDefault="00493F49" w:rsidP="00493F49">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FA0873" w14:textId="4E14BBC5" w:rsidR="00493F49" w:rsidRPr="00493F49" w:rsidRDefault="00493F49" w:rsidP="00493F49">
            <w:pPr>
              <w:spacing w:after="0" w:line="240" w:lineRule="auto"/>
              <w:rPr>
                <w:rFonts w:ascii="Karla" w:eastAsia="Times New Roman" w:hAnsi="Karla" w:cs="Times New Roman"/>
                <w:color w:val="000000"/>
                <w:lang w:eastAsia="en-AU"/>
              </w:rPr>
            </w:pPr>
            <w:r w:rsidRPr="00493F49">
              <w:rPr>
                <w:rFonts w:ascii="Karla" w:hAnsi="Karla" w:cs="Calibri"/>
                <w:color w:val="000000"/>
              </w:rPr>
              <w:t>Heather</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22EF28" w14:textId="0C744438" w:rsidR="00493F49" w:rsidRPr="00493F49" w:rsidRDefault="00493F49" w:rsidP="00493F49">
            <w:pPr>
              <w:spacing w:after="0" w:line="240" w:lineRule="auto"/>
              <w:rPr>
                <w:rFonts w:ascii="Karla" w:eastAsia="Times New Roman" w:hAnsi="Karla" w:cs="Times New Roman"/>
                <w:color w:val="000000"/>
                <w:lang w:eastAsia="en-AU"/>
              </w:rPr>
            </w:pPr>
            <w:r w:rsidRPr="00493F49">
              <w:rPr>
                <w:rFonts w:ascii="Karla" w:hAnsi="Karla" w:cs="Calibri"/>
                <w:color w:val="000000"/>
              </w:rPr>
              <w:t>Stewart</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5B3DA107" w14:textId="77777777" w:rsidR="00493F49" w:rsidRPr="00493F49" w:rsidRDefault="00493F49" w:rsidP="00493F49">
            <w:pPr>
              <w:spacing w:after="0" w:line="240" w:lineRule="auto"/>
              <w:rPr>
                <w:rFonts w:ascii="Karla" w:eastAsia="Times New Roman" w:hAnsi="Karla" w:cs="Times New Roman"/>
                <w:color w:val="000000"/>
                <w:lang w:eastAsia="en-AU"/>
              </w:rPr>
            </w:pPr>
          </w:p>
        </w:tc>
      </w:tr>
      <w:tr w:rsidR="00493F49" w:rsidRPr="00493F49" w14:paraId="0FD43076" w14:textId="77777777" w:rsidTr="007D7A4C">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B1288D" w14:textId="28EB33F8" w:rsidR="00493F49" w:rsidRPr="00493F49" w:rsidRDefault="00493F49" w:rsidP="00493F49">
            <w:pPr>
              <w:spacing w:after="0" w:line="240" w:lineRule="auto"/>
              <w:rPr>
                <w:rFonts w:ascii="Karla" w:eastAsia="Times New Roman" w:hAnsi="Karla" w:cs="Times New Roman"/>
                <w:color w:val="000000"/>
                <w:lang w:eastAsia="en-AU"/>
              </w:rPr>
            </w:pPr>
            <w:r w:rsidRPr="00493F49">
              <w:rPr>
                <w:rFonts w:ascii="Karla" w:hAnsi="Karla" w:cs="Calibri"/>
                <w:color w:val="000000"/>
              </w:rPr>
              <w:t>Kathryn</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6D907A" w14:textId="623583E3" w:rsidR="00493F49" w:rsidRPr="00493F49" w:rsidRDefault="00493F49" w:rsidP="00493F49">
            <w:pPr>
              <w:spacing w:after="0" w:line="240" w:lineRule="auto"/>
              <w:rPr>
                <w:rFonts w:ascii="Karla" w:eastAsia="Times New Roman" w:hAnsi="Karla" w:cs="Times New Roman"/>
                <w:color w:val="000000"/>
                <w:lang w:eastAsia="en-AU"/>
              </w:rPr>
            </w:pPr>
            <w:r w:rsidRPr="00493F49">
              <w:rPr>
                <w:rFonts w:ascii="Karla" w:hAnsi="Karla" w:cs="Calibri"/>
                <w:color w:val="000000"/>
              </w:rPr>
              <w:t>Daley</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5E4C5755" w14:textId="65C07F26" w:rsidR="00493F49" w:rsidRPr="00493F49" w:rsidRDefault="00FE7326"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RMIT</w:t>
            </w:r>
          </w:p>
        </w:tc>
        <w:tc>
          <w:tcPr>
            <w:tcW w:w="253" w:type="dxa"/>
            <w:tcBorders>
              <w:top w:val="nil"/>
              <w:left w:val="single" w:sz="4" w:space="0" w:color="auto"/>
              <w:bottom w:val="nil"/>
              <w:right w:val="single" w:sz="4" w:space="0" w:color="auto"/>
            </w:tcBorders>
            <w:shd w:val="clear" w:color="auto" w:fill="auto"/>
            <w:noWrap/>
            <w:vAlign w:val="bottom"/>
          </w:tcPr>
          <w:p w14:paraId="31BF4EDE" w14:textId="77777777" w:rsidR="00493F49" w:rsidRPr="00493F49" w:rsidRDefault="00493F49" w:rsidP="00493F49">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415F36" w14:textId="6369CF0A" w:rsidR="00493F49" w:rsidRPr="00493F49" w:rsidRDefault="00493F49" w:rsidP="00493F49">
            <w:pPr>
              <w:spacing w:after="0" w:line="240" w:lineRule="auto"/>
              <w:rPr>
                <w:rFonts w:ascii="Karla" w:eastAsia="Times New Roman" w:hAnsi="Karla" w:cs="Times New Roman"/>
                <w:color w:val="000000"/>
                <w:lang w:eastAsia="en-AU"/>
              </w:rPr>
            </w:pPr>
            <w:r w:rsidRPr="00493F49">
              <w:rPr>
                <w:rFonts w:ascii="Karla" w:hAnsi="Karla" w:cs="Calibri"/>
                <w:color w:val="000000"/>
              </w:rPr>
              <w:t>Jen</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E55CF" w14:textId="6D38A366" w:rsidR="00493F49" w:rsidRPr="00493F49" w:rsidRDefault="00493F49" w:rsidP="00493F49">
            <w:pPr>
              <w:spacing w:after="0" w:line="240" w:lineRule="auto"/>
              <w:rPr>
                <w:rFonts w:ascii="Karla" w:eastAsia="Times New Roman" w:hAnsi="Karla" w:cs="Times New Roman"/>
                <w:color w:val="000000"/>
                <w:lang w:eastAsia="en-AU"/>
              </w:rPr>
            </w:pPr>
            <w:r w:rsidRPr="00493F49">
              <w:rPr>
                <w:rFonts w:ascii="Karla" w:hAnsi="Karla" w:cs="Calibri"/>
                <w:color w:val="000000"/>
              </w:rPr>
              <w:t>Couch</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4B5ED312" w14:textId="14802DDF" w:rsidR="00493F49" w:rsidRPr="00493F49" w:rsidRDefault="005102A6"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ACU</w:t>
            </w:r>
          </w:p>
        </w:tc>
      </w:tr>
      <w:tr w:rsidR="002603AF" w:rsidRPr="00493F49" w14:paraId="536AEA50" w14:textId="77777777" w:rsidTr="00573D92">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53C6F4" w14:textId="3A1190A7" w:rsidR="002603AF" w:rsidRPr="00493F49" w:rsidRDefault="002603AF" w:rsidP="002603AF">
            <w:pPr>
              <w:spacing w:after="0" w:line="240" w:lineRule="auto"/>
              <w:rPr>
                <w:rFonts w:ascii="Karla" w:eastAsia="Times New Roman" w:hAnsi="Karla" w:cs="Times New Roman"/>
                <w:color w:val="000000"/>
                <w:lang w:eastAsia="en-AU"/>
              </w:rPr>
            </w:pPr>
            <w:r w:rsidRPr="00493F49">
              <w:rPr>
                <w:rFonts w:ascii="Karla" w:hAnsi="Karla" w:cs="Calibri"/>
                <w:color w:val="000000"/>
              </w:rPr>
              <w:t>Kareem</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045F4C" w14:textId="4EE733CE" w:rsidR="002603AF" w:rsidRPr="00493F49" w:rsidRDefault="002603AF" w:rsidP="002603AF">
            <w:pPr>
              <w:spacing w:after="0" w:line="240" w:lineRule="auto"/>
              <w:rPr>
                <w:rFonts w:ascii="Karla" w:eastAsia="Times New Roman" w:hAnsi="Karla" w:cs="Times New Roman"/>
                <w:color w:val="000000"/>
                <w:lang w:eastAsia="en-AU"/>
              </w:rPr>
            </w:pPr>
            <w:r w:rsidRPr="00493F49">
              <w:rPr>
                <w:rFonts w:ascii="Karla" w:hAnsi="Karla" w:cs="Calibri"/>
                <w:color w:val="000000"/>
              </w:rPr>
              <w:t>El-Ansary</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51C8CC96" w14:textId="389FF351" w:rsidR="002603AF" w:rsidRPr="00493F49" w:rsidRDefault="007906FE" w:rsidP="002603AF">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YACVic</w:t>
            </w:r>
          </w:p>
        </w:tc>
        <w:tc>
          <w:tcPr>
            <w:tcW w:w="253" w:type="dxa"/>
            <w:tcBorders>
              <w:top w:val="nil"/>
              <w:left w:val="single" w:sz="4" w:space="0" w:color="auto"/>
              <w:bottom w:val="nil"/>
              <w:right w:val="single" w:sz="4" w:space="0" w:color="auto"/>
            </w:tcBorders>
            <w:shd w:val="clear" w:color="auto" w:fill="auto"/>
            <w:noWrap/>
            <w:vAlign w:val="bottom"/>
          </w:tcPr>
          <w:p w14:paraId="1F5D7880" w14:textId="77777777" w:rsidR="002603AF" w:rsidRPr="00493F49" w:rsidRDefault="002603AF" w:rsidP="002603AF">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tcPr>
          <w:p w14:paraId="5FE49074" w14:textId="3A0851DF" w:rsidR="002603AF" w:rsidRPr="00493F49" w:rsidRDefault="007906FE" w:rsidP="002603AF">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Kerrie</w:t>
            </w:r>
          </w:p>
        </w:tc>
        <w:tc>
          <w:tcPr>
            <w:tcW w:w="1541" w:type="dxa"/>
            <w:tcBorders>
              <w:top w:val="single" w:sz="4" w:space="0" w:color="auto"/>
              <w:left w:val="single" w:sz="4" w:space="0" w:color="auto"/>
              <w:bottom w:val="single" w:sz="4" w:space="0" w:color="auto"/>
              <w:right w:val="single" w:sz="4" w:space="0" w:color="auto"/>
            </w:tcBorders>
            <w:shd w:val="clear" w:color="auto" w:fill="auto"/>
            <w:noWrap/>
          </w:tcPr>
          <w:p w14:paraId="5E8696B1" w14:textId="063762BA" w:rsidR="002603AF" w:rsidRPr="00493F49" w:rsidRDefault="007906FE" w:rsidP="002603AF">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Loveless</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6C4FFB5C" w14:textId="3CC78A09" w:rsidR="002603AF" w:rsidRPr="00003A67" w:rsidRDefault="00003A67" w:rsidP="002603AF">
            <w:pPr>
              <w:spacing w:after="0" w:line="240" w:lineRule="auto"/>
              <w:rPr>
                <w:rFonts w:ascii="Karla" w:eastAsia="Times New Roman" w:hAnsi="Karla" w:cs="Times New Roman"/>
                <w:b/>
                <w:bCs/>
                <w:color w:val="000000"/>
                <w:lang w:eastAsia="en-AU"/>
              </w:rPr>
            </w:pPr>
            <w:r>
              <w:rPr>
                <w:rFonts w:ascii="Karla" w:eastAsia="Times New Roman" w:hAnsi="Karla" w:cs="Times New Roman"/>
                <w:color w:val="000000"/>
                <w:lang w:eastAsia="en-AU"/>
              </w:rPr>
              <w:t>YACVic</w:t>
            </w:r>
          </w:p>
        </w:tc>
      </w:tr>
      <w:tr w:rsidR="002603AF" w:rsidRPr="00493F49" w14:paraId="4868ADAA" w14:textId="77777777" w:rsidTr="00573D92">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ABDC7F" w14:textId="16BB3736" w:rsidR="002603AF" w:rsidRPr="00493F49" w:rsidRDefault="002603AF" w:rsidP="002603AF">
            <w:pPr>
              <w:spacing w:after="0" w:line="240" w:lineRule="auto"/>
              <w:rPr>
                <w:rFonts w:ascii="Karla" w:eastAsia="Times New Roman" w:hAnsi="Karla" w:cs="Times New Roman"/>
                <w:color w:val="000000"/>
                <w:lang w:eastAsia="en-AU"/>
              </w:rPr>
            </w:pPr>
            <w:r w:rsidRPr="00493F49">
              <w:rPr>
                <w:rFonts w:ascii="Karla" w:hAnsi="Karla" w:cs="Calibri"/>
                <w:color w:val="000000"/>
              </w:rPr>
              <w:t>Paul</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36E162" w14:textId="2741D023" w:rsidR="002603AF" w:rsidRPr="00493F49" w:rsidRDefault="002603AF" w:rsidP="002603AF">
            <w:pPr>
              <w:spacing w:after="0" w:line="240" w:lineRule="auto"/>
              <w:rPr>
                <w:rFonts w:ascii="Karla" w:eastAsia="Times New Roman" w:hAnsi="Karla" w:cs="Times New Roman"/>
                <w:color w:val="000000"/>
                <w:lang w:eastAsia="en-AU"/>
              </w:rPr>
            </w:pPr>
            <w:r w:rsidRPr="00493F49">
              <w:rPr>
                <w:rFonts w:ascii="Karla" w:hAnsi="Karla" w:cs="Calibri"/>
                <w:color w:val="000000"/>
              </w:rPr>
              <w:t>McDonald</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7F713FFE" w14:textId="12C4F128" w:rsidR="002603AF" w:rsidRPr="00493F49" w:rsidRDefault="00FE7326" w:rsidP="002603AF">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Anglicare Victoria</w:t>
            </w:r>
          </w:p>
        </w:tc>
        <w:tc>
          <w:tcPr>
            <w:tcW w:w="253" w:type="dxa"/>
            <w:tcBorders>
              <w:top w:val="nil"/>
              <w:left w:val="single" w:sz="4" w:space="0" w:color="auto"/>
              <w:bottom w:val="nil"/>
              <w:right w:val="single" w:sz="4" w:space="0" w:color="auto"/>
            </w:tcBorders>
            <w:shd w:val="clear" w:color="auto" w:fill="auto"/>
            <w:noWrap/>
            <w:vAlign w:val="bottom"/>
          </w:tcPr>
          <w:p w14:paraId="36B0F9D8" w14:textId="77777777" w:rsidR="002603AF" w:rsidRPr="00493F49" w:rsidRDefault="002603AF" w:rsidP="002603AF">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tcPr>
          <w:p w14:paraId="3E6DB600" w14:textId="588BCD96" w:rsidR="002603AF" w:rsidRPr="00493F49" w:rsidRDefault="005102A6" w:rsidP="002603AF">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Mija</w:t>
            </w:r>
          </w:p>
        </w:tc>
        <w:tc>
          <w:tcPr>
            <w:tcW w:w="1541" w:type="dxa"/>
            <w:tcBorders>
              <w:top w:val="single" w:sz="4" w:space="0" w:color="auto"/>
              <w:left w:val="single" w:sz="4" w:space="0" w:color="auto"/>
              <w:bottom w:val="single" w:sz="4" w:space="0" w:color="auto"/>
              <w:right w:val="single" w:sz="4" w:space="0" w:color="auto"/>
            </w:tcBorders>
            <w:shd w:val="clear" w:color="auto" w:fill="auto"/>
            <w:noWrap/>
          </w:tcPr>
          <w:p w14:paraId="11EBF25F" w14:textId="46A9F75E" w:rsidR="002603AF" w:rsidRPr="00493F49" w:rsidRDefault="005102A6" w:rsidP="002603AF">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Gwyn</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23BDEE38" w14:textId="74BE7D1E" w:rsidR="002603AF" w:rsidRPr="00493F49" w:rsidRDefault="005102A6" w:rsidP="002603AF">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YDAS</w:t>
            </w:r>
          </w:p>
        </w:tc>
      </w:tr>
      <w:tr w:rsidR="002603AF" w:rsidRPr="00493F49" w14:paraId="05EBCCA5" w14:textId="77777777" w:rsidTr="00573D92">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0D35E" w14:textId="22DA8710" w:rsidR="002603AF" w:rsidRPr="00493F49" w:rsidRDefault="002603AF" w:rsidP="002603AF">
            <w:pPr>
              <w:spacing w:after="0" w:line="240" w:lineRule="auto"/>
              <w:rPr>
                <w:rFonts w:ascii="Karla" w:eastAsia="Times New Roman" w:hAnsi="Karla" w:cs="Times New Roman"/>
                <w:color w:val="000000"/>
                <w:lang w:eastAsia="en-AU"/>
              </w:rPr>
            </w:pPr>
            <w:r w:rsidRPr="00493F49">
              <w:rPr>
                <w:rFonts w:ascii="Karla" w:hAnsi="Karla" w:cs="Calibri"/>
                <w:color w:val="000000"/>
              </w:rPr>
              <w:t>Mark</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98A40" w14:textId="347C3B11" w:rsidR="002603AF" w:rsidRPr="00493F49" w:rsidRDefault="002603AF" w:rsidP="002603AF">
            <w:pPr>
              <w:spacing w:after="0" w:line="240" w:lineRule="auto"/>
              <w:rPr>
                <w:rFonts w:ascii="Karla" w:eastAsia="Times New Roman" w:hAnsi="Karla" w:cs="Times New Roman"/>
                <w:color w:val="000000"/>
                <w:lang w:eastAsia="en-AU"/>
              </w:rPr>
            </w:pPr>
            <w:r w:rsidRPr="00493F49">
              <w:rPr>
                <w:rFonts w:ascii="Karla" w:hAnsi="Karla" w:cs="Calibri"/>
                <w:color w:val="000000"/>
              </w:rPr>
              <w:t>Hinton</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78898F90" w14:textId="77777777" w:rsidR="002603AF" w:rsidRPr="00493F49" w:rsidRDefault="002603AF" w:rsidP="002603AF">
            <w:pPr>
              <w:spacing w:after="0" w:line="240" w:lineRule="auto"/>
              <w:rPr>
                <w:rFonts w:ascii="Karla" w:eastAsia="Times New Roman" w:hAnsi="Karla" w:cs="Times New Roman"/>
                <w:color w:val="000000"/>
                <w:lang w:eastAsia="en-AU"/>
              </w:rPr>
            </w:pPr>
          </w:p>
        </w:tc>
        <w:tc>
          <w:tcPr>
            <w:tcW w:w="253" w:type="dxa"/>
            <w:tcBorders>
              <w:top w:val="nil"/>
              <w:left w:val="single" w:sz="4" w:space="0" w:color="auto"/>
              <w:bottom w:val="nil"/>
              <w:right w:val="single" w:sz="4" w:space="0" w:color="auto"/>
            </w:tcBorders>
            <w:shd w:val="clear" w:color="auto" w:fill="auto"/>
            <w:noWrap/>
            <w:vAlign w:val="bottom"/>
          </w:tcPr>
          <w:p w14:paraId="5055911B" w14:textId="77777777" w:rsidR="002603AF" w:rsidRPr="00493F49" w:rsidRDefault="002603AF" w:rsidP="002603AF">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tcPr>
          <w:p w14:paraId="7DAC9425" w14:textId="208A928F" w:rsidR="002603AF" w:rsidRPr="00493F49" w:rsidRDefault="005102A6" w:rsidP="002603AF">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 xml:space="preserve">Karen </w:t>
            </w:r>
          </w:p>
        </w:tc>
        <w:tc>
          <w:tcPr>
            <w:tcW w:w="1541" w:type="dxa"/>
            <w:tcBorders>
              <w:top w:val="single" w:sz="4" w:space="0" w:color="auto"/>
              <w:left w:val="single" w:sz="4" w:space="0" w:color="auto"/>
              <w:bottom w:val="single" w:sz="4" w:space="0" w:color="auto"/>
              <w:right w:val="single" w:sz="4" w:space="0" w:color="auto"/>
            </w:tcBorders>
            <w:shd w:val="clear" w:color="auto" w:fill="auto"/>
            <w:noWrap/>
          </w:tcPr>
          <w:p w14:paraId="60BC3963" w14:textId="71D11511" w:rsidR="002603AF" w:rsidRPr="00493F49" w:rsidRDefault="005102A6" w:rsidP="002603AF">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Walsh</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2FF2852D" w14:textId="2D303E5E" w:rsidR="002603AF" w:rsidRPr="00493F49" w:rsidRDefault="005102A6" w:rsidP="002603AF">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YACVic Rural</w:t>
            </w:r>
          </w:p>
        </w:tc>
      </w:tr>
      <w:tr w:rsidR="002603AF" w:rsidRPr="00493F49" w14:paraId="060414F6" w14:textId="77777777" w:rsidTr="00573D92">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37C202" w14:textId="1CF2D53E" w:rsidR="002603AF" w:rsidRPr="00493F49" w:rsidRDefault="002603AF" w:rsidP="002603AF">
            <w:pPr>
              <w:spacing w:after="0" w:line="240" w:lineRule="auto"/>
              <w:rPr>
                <w:rFonts w:ascii="Karla" w:eastAsia="Times New Roman" w:hAnsi="Karla" w:cs="Times New Roman"/>
                <w:color w:val="000000"/>
                <w:lang w:eastAsia="en-AU"/>
              </w:rPr>
            </w:pPr>
            <w:r w:rsidRPr="00493F49">
              <w:rPr>
                <w:rFonts w:ascii="Karla" w:hAnsi="Karla" w:cs="Calibri"/>
                <w:color w:val="000000"/>
              </w:rPr>
              <w:t>Sue</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1AA2E4" w14:textId="2AEB6BBD" w:rsidR="002603AF" w:rsidRPr="00493F49" w:rsidRDefault="002603AF" w:rsidP="002603AF">
            <w:pPr>
              <w:spacing w:after="0" w:line="240" w:lineRule="auto"/>
              <w:rPr>
                <w:rFonts w:ascii="Karla" w:eastAsia="Times New Roman" w:hAnsi="Karla" w:cs="Times New Roman"/>
                <w:color w:val="000000"/>
                <w:lang w:eastAsia="en-AU"/>
              </w:rPr>
            </w:pPr>
            <w:r w:rsidRPr="00493F49">
              <w:rPr>
                <w:rFonts w:ascii="Karla" w:hAnsi="Karla" w:cs="Calibri"/>
                <w:color w:val="000000"/>
              </w:rPr>
              <w:t>Carlile</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20E7C857" w14:textId="214F96B5" w:rsidR="002603AF" w:rsidRPr="00493F49" w:rsidRDefault="00CD188B" w:rsidP="002603AF">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Family Access Network</w:t>
            </w:r>
          </w:p>
        </w:tc>
        <w:tc>
          <w:tcPr>
            <w:tcW w:w="253" w:type="dxa"/>
            <w:tcBorders>
              <w:top w:val="nil"/>
              <w:left w:val="single" w:sz="4" w:space="0" w:color="auto"/>
              <w:bottom w:val="nil"/>
              <w:right w:val="single" w:sz="4" w:space="0" w:color="auto"/>
            </w:tcBorders>
            <w:shd w:val="clear" w:color="auto" w:fill="auto"/>
            <w:noWrap/>
            <w:vAlign w:val="bottom"/>
          </w:tcPr>
          <w:p w14:paraId="76FD7E54" w14:textId="77777777" w:rsidR="002603AF" w:rsidRPr="00493F49" w:rsidRDefault="002603AF" w:rsidP="002603AF">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tcPr>
          <w:p w14:paraId="75E45CB7" w14:textId="13552A7A" w:rsidR="002603AF" w:rsidRPr="00493F49" w:rsidRDefault="005102A6" w:rsidP="002603AF">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Jen</w:t>
            </w:r>
          </w:p>
        </w:tc>
        <w:tc>
          <w:tcPr>
            <w:tcW w:w="1541" w:type="dxa"/>
            <w:tcBorders>
              <w:top w:val="single" w:sz="4" w:space="0" w:color="auto"/>
              <w:left w:val="single" w:sz="4" w:space="0" w:color="auto"/>
              <w:bottom w:val="single" w:sz="4" w:space="0" w:color="auto"/>
              <w:right w:val="single" w:sz="4" w:space="0" w:color="auto"/>
            </w:tcBorders>
            <w:shd w:val="clear" w:color="auto" w:fill="auto"/>
            <w:noWrap/>
          </w:tcPr>
          <w:p w14:paraId="54C5D097" w14:textId="79A99E26" w:rsidR="002603AF" w:rsidRPr="00493F49" w:rsidRDefault="005102A6" w:rsidP="002603AF">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Rowan</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43E0114A" w14:textId="30C99DED" w:rsidR="002603AF" w:rsidRPr="00493F49" w:rsidRDefault="005102A6" w:rsidP="002603AF">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YACVic</w:t>
            </w:r>
          </w:p>
        </w:tc>
      </w:tr>
      <w:tr w:rsidR="00493F49" w:rsidRPr="00493F49" w14:paraId="3BFF9242" w14:textId="77777777" w:rsidTr="00653672">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25ECB" w14:textId="76222387" w:rsidR="00493F49" w:rsidRPr="00493F49" w:rsidRDefault="00493F49" w:rsidP="00493F49">
            <w:pPr>
              <w:spacing w:after="0" w:line="240" w:lineRule="auto"/>
              <w:rPr>
                <w:rFonts w:ascii="Karla" w:eastAsia="Times New Roman" w:hAnsi="Karla" w:cs="Times New Roman"/>
                <w:color w:val="000000"/>
                <w:lang w:eastAsia="en-AU"/>
              </w:rPr>
            </w:pPr>
            <w:r w:rsidRPr="00493F49">
              <w:rPr>
                <w:rFonts w:ascii="Karla" w:hAnsi="Karla" w:cs="Calibri"/>
                <w:color w:val="000000"/>
              </w:rPr>
              <w:t>Christian</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6B7F4B" w14:textId="16B9E416" w:rsidR="00493F49" w:rsidRPr="00493F49" w:rsidRDefault="00493F49" w:rsidP="00493F49">
            <w:pPr>
              <w:spacing w:after="0" w:line="240" w:lineRule="auto"/>
              <w:rPr>
                <w:rFonts w:ascii="Karla" w:eastAsia="Times New Roman" w:hAnsi="Karla" w:cs="Times New Roman"/>
                <w:color w:val="000000"/>
                <w:lang w:eastAsia="en-AU"/>
              </w:rPr>
            </w:pPr>
            <w:r w:rsidRPr="00493F49">
              <w:rPr>
                <w:rFonts w:ascii="Karla" w:hAnsi="Karla" w:cs="Calibri"/>
                <w:color w:val="000000"/>
              </w:rPr>
              <w:t>Curtis</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31FF2927" w14:textId="396FE6FB" w:rsidR="00493F49" w:rsidRPr="00493F49" w:rsidRDefault="00CD188B"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Salvation Army</w:t>
            </w:r>
          </w:p>
        </w:tc>
        <w:tc>
          <w:tcPr>
            <w:tcW w:w="253" w:type="dxa"/>
            <w:tcBorders>
              <w:top w:val="nil"/>
              <w:left w:val="single" w:sz="4" w:space="0" w:color="auto"/>
              <w:bottom w:val="nil"/>
              <w:right w:val="single" w:sz="4" w:space="0" w:color="auto"/>
            </w:tcBorders>
            <w:shd w:val="clear" w:color="auto" w:fill="auto"/>
            <w:noWrap/>
            <w:vAlign w:val="bottom"/>
          </w:tcPr>
          <w:p w14:paraId="24DA8CE5" w14:textId="77777777" w:rsidR="00493F49" w:rsidRPr="00493F49" w:rsidRDefault="00493F49" w:rsidP="00493F49">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tcPr>
          <w:p w14:paraId="6F5BEADB" w14:textId="608F9AF7" w:rsidR="00493F49" w:rsidRPr="00493F49" w:rsidRDefault="005102A6"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Sam</w:t>
            </w:r>
          </w:p>
        </w:tc>
        <w:tc>
          <w:tcPr>
            <w:tcW w:w="1541" w:type="dxa"/>
            <w:tcBorders>
              <w:top w:val="single" w:sz="4" w:space="0" w:color="auto"/>
              <w:left w:val="single" w:sz="4" w:space="0" w:color="auto"/>
              <w:bottom w:val="single" w:sz="4" w:space="0" w:color="auto"/>
              <w:right w:val="single" w:sz="4" w:space="0" w:color="auto"/>
            </w:tcBorders>
            <w:shd w:val="clear" w:color="auto" w:fill="auto"/>
            <w:noWrap/>
          </w:tcPr>
          <w:p w14:paraId="344DC035" w14:textId="62C6309D" w:rsidR="00493F49" w:rsidRPr="00493F49" w:rsidRDefault="005102A6"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Champion</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25D3736B" w14:textId="434E8DE9" w:rsidR="00493F49" w:rsidRPr="00493F49" w:rsidRDefault="005102A6"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YACVic</w:t>
            </w:r>
          </w:p>
        </w:tc>
      </w:tr>
      <w:tr w:rsidR="00493F49" w:rsidRPr="00493F49" w14:paraId="2C1EE1DF" w14:textId="77777777" w:rsidTr="00653672">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0556E" w14:textId="746FE526" w:rsidR="00493F49" w:rsidRPr="00493F49" w:rsidRDefault="00493F49" w:rsidP="00493F49">
            <w:pPr>
              <w:spacing w:after="0" w:line="240" w:lineRule="auto"/>
              <w:rPr>
                <w:rFonts w:ascii="Karla" w:eastAsia="Times New Roman" w:hAnsi="Karla" w:cs="Times New Roman"/>
                <w:color w:val="000000"/>
                <w:lang w:eastAsia="en-AU"/>
              </w:rPr>
            </w:pPr>
            <w:r w:rsidRPr="00493F49">
              <w:rPr>
                <w:rFonts w:ascii="Karla" w:hAnsi="Karla" w:cs="Calibri"/>
                <w:color w:val="000000"/>
              </w:rPr>
              <w:t>Tasha</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8A0FC4" w14:textId="03B6D5C0" w:rsidR="00493F49" w:rsidRPr="00493F49" w:rsidRDefault="00493F49" w:rsidP="00493F49">
            <w:pPr>
              <w:spacing w:after="0" w:line="240" w:lineRule="auto"/>
              <w:rPr>
                <w:rFonts w:ascii="Karla" w:eastAsia="Times New Roman" w:hAnsi="Karla" w:cs="Times New Roman"/>
                <w:color w:val="000000"/>
                <w:lang w:eastAsia="en-AU"/>
              </w:rPr>
            </w:pPr>
            <w:r w:rsidRPr="00493F49">
              <w:rPr>
                <w:rFonts w:ascii="Karla" w:hAnsi="Karla" w:cs="Calibri"/>
                <w:color w:val="000000"/>
              </w:rPr>
              <w:t>Ritchie</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768B8B85" w14:textId="6B4629BD" w:rsidR="00493F49" w:rsidRPr="00493F49" w:rsidRDefault="007906FE"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YACVic</w:t>
            </w:r>
          </w:p>
        </w:tc>
        <w:tc>
          <w:tcPr>
            <w:tcW w:w="253" w:type="dxa"/>
            <w:tcBorders>
              <w:top w:val="nil"/>
              <w:left w:val="single" w:sz="4" w:space="0" w:color="auto"/>
              <w:bottom w:val="nil"/>
              <w:right w:val="single" w:sz="4" w:space="0" w:color="auto"/>
            </w:tcBorders>
            <w:shd w:val="clear" w:color="auto" w:fill="auto"/>
            <w:noWrap/>
            <w:vAlign w:val="bottom"/>
          </w:tcPr>
          <w:p w14:paraId="62746BCB" w14:textId="77777777" w:rsidR="00493F49" w:rsidRPr="00493F49" w:rsidRDefault="00493F49" w:rsidP="00493F49">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tcPr>
          <w:p w14:paraId="27583BF7" w14:textId="577E2A22" w:rsidR="00493F49" w:rsidRPr="00493F49" w:rsidRDefault="00900FB4"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Mark</w:t>
            </w:r>
          </w:p>
        </w:tc>
        <w:tc>
          <w:tcPr>
            <w:tcW w:w="1541" w:type="dxa"/>
            <w:tcBorders>
              <w:top w:val="single" w:sz="4" w:space="0" w:color="auto"/>
              <w:left w:val="single" w:sz="4" w:space="0" w:color="auto"/>
              <w:bottom w:val="single" w:sz="4" w:space="0" w:color="auto"/>
              <w:right w:val="single" w:sz="4" w:space="0" w:color="auto"/>
            </w:tcBorders>
            <w:shd w:val="clear" w:color="auto" w:fill="auto"/>
            <w:noWrap/>
          </w:tcPr>
          <w:p w14:paraId="7F0137D0" w14:textId="0FC38F1A" w:rsidR="00493F49" w:rsidRPr="00493F49" w:rsidRDefault="00900FB4"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Yin</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6CC71288" w14:textId="3BAC0589" w:rsidR="00493F49" w:rsidRPr="00493F49" w:rsidRDefault="00900FB4"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YACVic</w:t>
            </w:r>
          </w:p>
        </w:tc>
      </w:tr>
      <w:tr w:rsidR="005102A6" w:rsidRPr="00493F49" w14:paraId="5D6D1FEC" w14:textId="77777777" w:rsidTr="00653672">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FCE6C" w14:textId="68ED099D" w:rsidR="005102A6" w:rsidRPr="00493F49" w:rsidRDefault="005102A6" w:rsidP="00493F49">
            <w:pPr>
              <w:spacing w:after="0" w:line="240" w:lineRule="auto"/>
              <w:rPr>
                <w:rFonts w:ascii="Karla" w:hAnsi="Karla" w:cs="Calibri"/>
                <w:color w:val="000000"/>
              </w:rPr>
            </w:pPr>
            <w:r>
              <w:rPr>
                <w:rFonts w:ascii="Karla" w:hAnsi="Karla" w:cs="Calibri"/>
                <w:color w:val="000000"/>
              </w:rPr>
              <w:t>Simon</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0EEFA2" w14:textId="16BB4951" w:rsidR="005102A6" w:rsidRPr="00493F49" w:rsidRDefault="005102A6" w:rsidP="00493F49">
            <w:pPr>
              <w:spacing w:after="0" w:line="240" w:lineRule="auto"/>
              <w:rPr>
                <w:rFonts w:ascii="Karla" w:hAnsi="Karla" w:cs="Calibri"/>
                <w:color w:val="000000"/>
              </w:rPr>
            </w:pPr>
            <w:r>
              <w:rPr>
                <w:rFonts w:ascii="Karla" w:hAnsi="Karla" w:cs="Calibri"/>
                <w:color w:val="000000"/>
              </w:rPr>
              <w:t>Green</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140BFC76" w14:textId="45B95EBE" w:rsidR="005102A6" w:rsidRDefault="005102A6"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YDAS</w:t>
            </w:r>
          </w:p>
        </w:tc>
        <w:tc>
          <w:tcPr>
            <w:tcW w:w="253" w:type="dxa"/>
            <w:tcBorders>
              <w:top w:val="nil"/>
              <w:left w:val="single" w:sz="4" w:space="0" w:color="auto"/>
              <w:bottom w:val="nil"/>
              <w:right w:val="single" w:sz="4" w:space="0" w:color="auto"/>
            </w:tcBorders>
            <w:shd w:val="clear" w:color="auto" w:fill="auto"/>
            <w:noWrap/>
            <w:vAlign w:val="bottom"/>
          </w:tcPr>
          <w:p w14:paraId="2AE0EFD8" w14:textId="77777777" w:rsidR="005102A6" w:rsidRPr="00493F49" w:rsidRDefault="005102A6" w:rsidP="00493F49">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tcPr>
          <w:p w14:paraId="125DF50F" w14:textId="3BB74BC5" w:rsidR="005102A6" w:rsidRPr="00493F49" w:rsidRDefault="00900FB4"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Ruqia</w:t>
            </w:r>
          </w:p>
        </w:tc>
        <w:tc>
          <w:tcPr>
            <w:tcW w:w="1541" w:type="dxa"/>
            <w:tcBorders>
              <w:top w:val="single" w:sz="4" w:space="0" w:color="auto"/>
              <w:left w:val="single" w:sz="4" w:space="0" w:color="auto"/>
              <w:bottom w:val="single" w:sz="4" w:space="0" w:color="auto"/>
              <w:right w:val="single" w:sz="4" w:space="0" w:color="auto"/>
            </w:tcBorders>
            <w:shd w:val="clear" w:color="auto" w:fill="auto"/>
            <w:noWrap/>
          </w:tcPr>
          <w:p w14:paraId="398EEDC8" w14:textId="1FB6DA2A" w:rsidR="005102A6" w:rsidRPr="00493F49" w:rsidRDefault="00900FB4"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Mohammed</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3B44E760" w14:textId="25508984" w:rsidR="005102A6" w:rsidRPr="00493F49" w:rsidRDefault="00900FB4"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YAC</w:t>
            </w:r>
            <w:r w:rsidR="002F23EB">
              <w:rPr>
                <w:rFonts w:ascii="Karla" w:eastAsia="Times New Roman" w:hAnsi="Karla" w:cs="Times New Roman"/>
                <w:color w:val="000000"/>
                <w:lang w:eastAsia="en-AU"/>
              </w:rPr>
              <w:t>V</w:t>
            </w:r>
            <w:r>
              <w:rPr>
                <w:rFonts w:ascii="Karla" w:eastAsia="Times New Roman" w:hAnsi="Karla" w:cs="Times New Roman"/>
                <w:color w:val="000000"/>
                <w:lang w:eastAsia="en-AU"/>
              </w:rPr>
              <w:t>ic</w:t>
            </w:r>
          </w:p>
        </w:tc>
      </w:tr>
      <w:tr w:rsidR="005102A6" w:rsidRPr="00493F49" w14:paraId="4E9C9853" w14:textId="77777777" w:rsidTr="00653672">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4CB8A" w14:textId="00623287" w:rsidR="005102A6" w:rsidRPr="00493F49" w:rsidRDefault="009812F0" w:rsidP="00493F49">
            <w:pPr>
              <w:spacing w:after="0" w:line="240" w:lineRule="auto"/>
              <w:rPr>
                <w:rFonts w:ascii="Karla" w:hAnsi="Karla" w:cs="Calibri"/>
                <w:color w:val="000000"/>
              </w:rPr>
            </w:pPr>
            <w:r>
              <w:rPr>
                <w:rFonts w:ascii="Karla" w:hAnsi="Karla" w:cs="Calibri"/>
                <w:color w:val="000000"/>
              </w:rPr>
              <w:t>Peter</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14F97" w14:textId="1DEB617B" w:rsidR="005102A6" w:rsidRPr="00493F49" w:rsidRDefault="009812F0" w:rsidP="00493F49">
            <w:pPr>
              <w:spacing w:after="0" w:line="240" w:lineRule="auto"/>
              <w:rPr>
                <w:rFonts w:ascii="Karla" w:hAnsi="Karla" w:cs="Calibri"/>
                <w:color w:val="000000"/>
              </w:rPr>
            </w:pPr>
            <w:r>
              <w:rPr>
                <w:rFonts w:ascii="Karla" w:hAnsi="Karla" w:cs="Calibri"/>
                <w:color w:val="000000"/>
              </w:rPr>
              <w:t>Glynn</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43E72142" w14:textId="3954BB67" w:rsidR="005102A6" w:rsidRDefault="009812F0"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YACVic</w:t>
            </w:r>
          </w:p>
        </w:tc>
        <w:tc>
          <w:tcPr>
            <w:tcW w:w="253" w:type="dxa"/>
            <w:tcBorders>
              <w:top w:val="nil"/>
              <w:left w:val="single" w:sz="4" w:space="0" w:color="auto"/>
              <w:bottom w:val="nil"/>
              <w:right w:val="single" w:sz="4" w:space="0" w:color="auto"/>
            </w:tcBorders>
            <w:shd w:val="clear" w:color="auto" w:fill="auto"/>
            <w:noWrap/>
            <w:vAlign w:val="bottom"/>
          </w:tcPr>
          <w:p w14:paraId="14F3ACCF" w14:textId="77777777" w:rsidR="005102A6" w:rsidRPr="00493F49" w:rsidRDefault="005102A6" w:rsidP="00493F49">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tcPr>
          <w:p w14:paraId="63392DC8" w14:textId="574E1772" w:rsidR="005102A6" w:rsidRPr="00493F49" w:rsidRDefault="00900FB4"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Alyssa</w:t>
            </w:r>
          </w:p>
        </w:tc>
        <w:tc>
          <w:tcPr>
            <w:tcW w:w="1541" w:type="dxa"/>
            <w:tcBorders>
              <w:top w:val="single" w:sz="4" w:space="0" w:color="auto"/>
              <w:left w:val="single" w:sz="4" w:space="0" w:color="auto"/>
              <w:bottom w:val="single" w:sz="4" w:space="0" w:color="auto"/>
              <w:right w:val="single" w:sz="4" w:space="0" w:color="auto"/>
            </w:tcBorders>
            <w:shd w:val="clear" w:color="auto" w:fill="auto"/>
            <w:noWrap/>
          </w:tcPr>
          <w:p w14:paraId="239E2E6B" w14:textId="38A6AD7D" w:rsidR="005102A6" w:rsidRPr="00493F49" w:rsidRDefault="002F23EB"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Grace</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066793C5" w14:textId="477FACCB" w:rsidR="005102A6" w:rsidRPr="00493F49" w:rsidRDefault="002F23EB"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YACVic</w:t>
            </w:r>
          </w:p>
        </w:tc>
      </w:tr>
      <w:tr w:rsidR="005102A6" w:rsidRPr="00493F49" w14:paraId="28FE2C4F" w14:textId="77777777" w:rsidTr="00653672">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815B0" w14:textId="16FBCC11" w:rsidR="005102A6" w:rsidRPr="00493F49" w:rsidRDefault="009812F0" w:rsidP="00493F49">
            <w:pPr>
              <w:spacing w:after="0" w:line="240" w:lineRule="auto"/>
              <w:rPr>
                <w:rFonts w:ascii="Karla" w:hAnsi="Karla" w:cs="Calibri"/>
                <w:color w:val="000000"/>
              </w:rPr>
            </w:pPr>
            <w:r>
              <w:rPr>
                <w:rFonts w:ascii="Karla" w:hAnsi="Karla" w:cs="Calibri"/>
                <w:color w:val="000000"/>
              </w:rPr>
              <w:t>Katia</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54BFBA" w14:textId="3781D4D4" w:rsidR="005102A6" w:rsidRPr="00493F49" w:rsidRDefault="009812F0" w:rsidP="00493F49">
            <w:pPr>
              <w:spacing w:after="0" w:line="240" w:lineRule="auto"/>
              <w:rPr>
                <w:rFonts w:ascii="Karla" w:hAnsi="Karla" w:cs="Calibri"/>
                <w:color w:val="000000"/>
              </w:rPr>
            </w:pPr>
            <w:r>
              <w:rPr>
                <w:rFonts w:ascii="Karla" w:hAnsi="Karla" w:cs="Calibri"/>
                <w:color w:val="000000"/>
              </w:rPr>
              <w:t>Pellicciotta</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3C4C24A7" w14:textId="329FED37" w:rsidR="005102A6" w:rsidRDefault="009812F0"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YACVic</w:t>
            </w:r>
          </w:p>
        </w:tc>
        <w:tc>
          <w:tcPr>
            <w:tcW w:w="253" w:type="dxa"/>
            <w:tcBorders>
              <w:top w:val="nil"/>
              <w:left w:val="single" w:sz="4" w:space="0" w:color="auto"/>
              <w:bottom w:val="nil"/>
              <w:right w:val="single" w:sz="4" w:space="0" w:color="auto"/>
            </w:tcBorders>
            <w:shd w:val="clear" w:color="auto" w:fill="auto"/>
            <w:noWrap/>
            <w:vAlign w:val="bottom"/>
          </w:tcPr>
          <w:p w14:paraId="5026EB97" w14:textId="77777777" w:rsidR="005102A6" w:rsidRPr="00493F49" w:rsidRDefault="005102A6" w:rsidP="00493F49">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tcPr>
          <w:p w14:paraId="0028E04B" w14:textId="7C78B0AB" w:rsidR="005102A6" w:rsidRPr="00493F49" w:rsidRDefault="002F23EB"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Kelsey</w:t>
            </w:r>
          </w:p>
        </w:tc>
        <w:tc>
          <w:tcPr>
            <w:tcW w:w="1541" w:type="dxa"/>
            <w:tcBorders>
              <w:top w:val="single" w:sz="4" w:space="0" w:color="auto"/>
              <w:left w:val="single" w:sz="4" w:space="0" w:color="auto"/>
              <w:bottom w:val="single" w:sz="4" w:space="0" w:color="auto"/>
              <w:right w:val="single" w:sz="4" w:space="0" w:color="auto"/>
            </w:tcBorders>
            <w:shd w:val="clear" w:color="auto" w:fill="auto"/>
            <w:noWrap/>
          </w:tcPr>
          <w:p w14:paraId="3B3147F5" w14:textId="07346F58" w:rsidR="005102A6" w:rsidRPr="00493F49" w:rsidRDefault="002F23EB"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McGowan</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6CA24A02" w14:textId="189DDFFE" w:rsidR="005102A6" w:rsidRPr="00493F49" w:rsidRDefault="002F23EB"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YDAS</w:t>
            </w:r>
          </w:p>
        </w:tc>
      </w:tr>
      <w:tr w:rsidR="009812F0" w:rsidRPr="00493F49" w14:paraId="2444E57F" w14:textId="77777777" w:rsidTr="00653672">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F767B" w14:textId="2010E227" w:rsidR="009812F0" w:rsidRDefault="00ED7907" w:rsidP="00493F49">
            <w:pPr>
              <w:spacing w:after="0" w:line="240" w:lineRule="auto"/>
              <w:rPr>
                <w:rFonts w:ascii="Karla" w:hAnsi="Karla" w:cs="Calibri"/>
                <w:color w:val="000000"/>
              </w:rPr>
            </w:pPr>
            <w:r>
              <w:rPr>
                <w:rFonts w:ascii="Karla" w:hAnsi="Karla" w:cs="Calibri"/>
                <w:color w:val="000000"/>
              </w:rPr>
              <w:t>Giovanna</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D12194" w14:textId="7BCC9400" w:rsidR="009812F0" w:rsidRDefault="00ED7907" w:rsidP="00493F49">
            <w:pPr>
              <w:spacing w:after="0" w:line="240" w:lineRule="auto"/>
              <w:rPr>
                <w:rFonts w:ascii="Karla" w:hAnsi="Karla" w:cs="Calibri"/>
                <w:color w:val="000000"/>
              </w:rPr>
            </w:pPr>
            <w:r>
              <w:rPr>
                <w:rFonts w:ascii="Karla" w:hAnsi="Karla" w:cs="Calibri"/>
                <w:color w:val="000000"/>
              </w:rPr>
              <w:t>Szalkowicz</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6D01FCE2" w14:textId="0046BC86" w:rsidR="009812F0" w:rsidRDefault="00ED7907"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YACVic</w:t>
            </w:r>
          </w:p>
        </w:tc>
        <w:tc>
          <w:tcPr>
            <w:tcW w:w="253" w:type="dxa"/>
            <w:tcBorders>
              <w:top w:val="nil"/>
              <w:left w:val="single" w:sz="4" w:space="0" w:color="auto"/>
              <w:bottom w:val="nil"/>
              <w:right w:val="single" w:sz="4" w:space="0" w:color="auto"/>
            </w:tcBorders>
            <w:shd w:val="clear" w:color="auto" w:fill="auto"/>
            <w:noWrap/>
            <w:vAlign w:val="bottom"/>
          </w:tcPr>
          <w:p w14:paraId="004F6D4E" w14:textId="77777777" w:rsidR="009812F0" w:rsidRPr="00493F49" w:rsidRDefault="009812F0" w:rsidP="00493F49">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tcPr>
          <w:p w14:paraId="0220FEEA" w14:textId="0CAED17D" w:rsidR="009812F0" w:rsidRPr="00493F49" w:rsidRDefault="00CD6FE8"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Bonnie</w:t>
            </w:r>
          </w:p>
        </w:tc>
        <w:tc>
          <w:tcPr>
            <w:tcW w:w="1541" w:type="dxa"/>
            <w:tcBorders>
              <w:top w:val="single" w:sz="4" w:space="0" w:color="auto"/>
              <w:left w:val="single" w:sz="4" w:space="0" w:color="auto"/>
              <w:bottom w:val="single" w:sz="4" w:space="0" w:color="auto"/>
              <w:right w:val="single" w:sz="4" w:space="0" w:color="auto"/>
            </w:tcBorders>
            <w:shd w:val="clear" w:color="auto" w:fill="auto"/>
            <w:noWrap/>
          </w:tcPr>
          <w:p w14:paraId="46E0059D" w14:textId="14A58FB1" w:rsidR="009812F0" w:rsidRPr="00493F49" w:rsidRDefault="00CD6FE8"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Dukakis</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1B443F81" w14:textId="3FAE87B2" w:rsidR="009812F0" w:rsidRPr="00493F49" w:rsidRDefault="00CD6FE8"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KYC</w:t>
            </w:r>
          </w:p>
        </w:tc>
      </w:tr>
      <w:tr w:rsidR="009812F0" w:rsidRPr="00493F49" w14:paraId="09F637EF" w14:textId="77777777" w:rsidTr="00653672">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C77031" w14:textId="0F93C314" w:rsidR="009812F0" w:rsidRDefault="00F024E3" w:rsidP="00493F49">
            <w:pPr>
              <w:spacing w:after="0" w:line="240" w:lineRule="auto"/>
              <w:rPr>
                <w:rFonts w:ascii="Karla" w:hAnsi="Karla" w:cs="Calibri"/>
                <w:color w:val="000000"/>
              </w:rPr>
            </w:pPr>
            <w:r>
              <w:rPr>
                <w:rFonts w:ascii="Karla" w:hAnsi="Karla" w:cs="Calibri"/>
                <w:color w:val="000000"/>
              </w:rPr>
              <w:t>Julia</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7D55A" w14:textId="2DC69B42" w:rsidR="009812F0" w:rsidRDefault="00F024E3" w:rsidP="00493F49">
            <w:pPr>
              <w:spacing w:after="0" w:line="240" w:lineRule="auto"/>
              <w:rPr>
                <w:rFonts w:ascii="Karla" w:hAnsi="Karla" w:cs="Calibri"/>
                <w:color w:val="000000"/>
              </w:rPr>
            </w:pPr>
            <w:r>
              <w:rPr>
                <w:rFonts w:ascii="Karla" w:hAnsi="Karla" w:cs="Calibri"/>
                <w:color w:val="000000"/>
              </w:rPr>
              <w:t>Baron</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3D30B776" w14:textId="42EBEF1B" w:rsidR="009812F0" w:rsidRDefault="00F024E3"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YACVic</w:t>
            </w:r>
          </w:p>
        </w:tc>
        <w:tc>
          <w:tcPr>
            <w:tcW w:w="253" w:type="dxa"/>
            <w:tcBorders>
              <w:top w:val="nil"/>
              <w:left w:val="single" w:sz="4" w:space="0" w:color="auto"/>
              <w:bottom w:val="nil"/>
              <w:right w:val="single" w:sz="4" w:space="0" w:color="auto"/>
            </w:tcBorders>
            <w:shd w:val="clear" w:color="auto" w:fill="auto"/>
            <w:noWrap/>
            <w:vAlign w:val="bottom"/>
          </w:tcPr>
          <w:p w14:paraId="10FAF493" w14:textId="77777777" w:rsidR="009812F0" w:rsidRPr="00493F49" w:rsidRDefault="009812F0" w:rsidP="00493F49">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tcPr>
          <w:p w14:paraId="0685628E" w14:textId="46AE93B3" w:rsidR="009812F0" w:rsidRPr="00493F49" w:rsidRDefault="00CD6FE8"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Stacey</w:t>
            </w:r>
          </w:p>
        </w:tc>
        <w:tc>
          <w:tcPr>
            <w:tcW w:w="1541" w:type="dxa"/>
            <w:tcBorders>
              <w:top w:val="single" w:sz="4" w:space="0" w:color="auto"/>
              <w:left w:val="single" w:sz="4" w:space="0" w:color="auto"/>
              <w:bottom w:val="single" w:sz="4" w:space="0" w:color="auto"/>
              <w:right w:val="single" w:sz="4" w:space="0" w:color="auto"/>
            </w:tcBorders>
            <w:shd w:val="clear" w:color="auto" w:fill="auto"/>
            <w:noWrap/>
          </w:tcPr>
          <w:p w14:paraId="46228913" w14:textId="11510589" w:rsidR="009812F0" w:rsidRPr="00493F49" w:rsidRDefault="00CD6FE8"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Christie</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35F16D2D" w14:textId="1E4A5360" w:rsidR="009812F0" w:rsidRPr="00493F49" w:rsidRDefault="00CD6FE8"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YDAS</w:t>
            </w:r>
          </w:p>
        </w:tc>
      </w:tr>
      <w:tr w:rsidR="009812F0" w:rsidRPr="00493F49" w14:paraId="323B622C" w14:textId="77777777" w:rsidTr="00653672">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BDD49" w14:textId="0DB4BA5E" w:rsidR="009812F0" w:rsidRDefault="00F024E3" w:rsidP="00493F49">
            <w:pPr>
              <w:spacing w:after="0" w:line="240" w:lineRule="auto"/>
              <w:rPr>
                <w:rFonts w:ascii="Karla" w:hAnsi="Karla" w:cs="Calibri"/>
                <w:color w:val="000000"/>
              </w:rPr>
            </w:pPr>
            <w:r>
              <w:rPr>
                <w:rFonts w:ascii="Karla" w:hAnsi="Karla" w:cs="Calibri"/>
                <w:color w:val="000000"/>
              </w:rPr>
              <w:t>Bianca</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2525CA" w14:textId="27E418EA" w:rsidR="009812F0" w:rsidRDefault="00F024E3" w:rsidP="00493F49">
            <w:pPr>
              <w:spacing w:after="0" w:line="240" w:lineRule="auto"/>
              <w:rPr>
                <w:rFonts w:ascii="Karla" w:hAnsi="Karla" w:cs="Calibri"/>
                <w:color w:val="000000"/>
              </w:rPr>
            </w:pPr>
            <w:r>
              <w:rPr>
                <w:rFonts w:ascii="Karla" w:hAnsi="Karla" w:cs="Calibri"/>
                <w:color w:val="000000"/>
              </w:rPr>
              <w:t>Failla</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7327A247" w14:textId="1A5EAE44" w:rsidR="009812F0" w:rsidRDefault="00F024E3"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YDAS</w:t>
            </w:r>
          </w:p>
        </w:tc>
        <w:tc>
          <w:tcPr>
            <w:tcW w:w="253" w:type="dxa"/>
            <w:tcBorders>
              <w:top w:val="nil"/>
              <w:left w:val="single" w:sz="4" w:space="0" w:color="auto"/>
              <w:bottom w:val="nil"/>
              <w:right w:val="single" w:sz="4" w:space="0" w:color="auto"/>
            </w:tcBorders>
            <w:shd w:val="clear" w:color="auto" w:fill="auto"/>
            <w:noWrap/>
            <w:vAlign w:val="bottom"/>
          </w:tcPr>
          <w:p w14:paraId="52896D36" w14:textId="77777777" w:rsidR="009812F0" w:rsidRPr="00493F49" w:rsidRDefault="009812F0" w:rsidP="00493F49">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tcPr>
          <w:p w14:paraId="7D2F8E59" w14:textId="0EF10CD4" w:rsidR="009812F0" w:rsidRPr="00493F49" w:rsidRDefault="00CD6FE8"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Akshay</w:t>
            </w:r>
          </w:p>
        </w:tc>
        <w:tc>
          <w:tcPr>
            <w:tcW w:w="1541" w:type="dxa"/>
            <w:tcBorders>
              <w:top w:val="single" w:sz="4" w:space="0" w:color="auto"/>
              <w:left w:val="single" w:sz="4" w:space="0" w:color="auto"/>
              <w:bottom w:val="single" w:sz="4" w:space="0" w:color="auto"/>
              <w:right w:val="single" w:sz="4" w:space="0" w:color="auto"/>
            </w:tcBorders>
            <w:shd w:val="clear" w:color="auto" w:fill="auto"/>
            <w:noWrap/>
          </w:tcPr>
          <w:p w14:paraId="2474F574" w14:textId="2D813AC1" w:rsidR="009812F0" w:rsidRPr="00493F49" w:rsidRDefault="00CD6FE8"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Kumar</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35F92634" w14:textId="1F7C00B5" w:rsidR="009812F0" w:rsidRPr="00493F49" w:rsidRDefault="00CD6FE8"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YACVic</w:t>
            </w:r>
          </w:p>
        </w:tc>
      </w:tr>
      <w:tr w:rsidR="009812F0" w:rsidRPr="00493F49" w14:paraId="2F34564C" w14:textId="77777777" w:rsidTr="00653672">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C52B6" w14:textId="21BDD9E7" w:rsidR="009812F0" w:rsidRDefault="006459F2" w:rsidP="00493F49">
            <w:pPr>
              <w:spacing w:after="0" w:line="240" w:lineRule="auto"/>
              <w:rPr>
                <w:rFonts w:ascii="Karla" w:hAnsi="Karla" w:cs="Calibri"/>
                <w:color w:val="000000"/>
              </w:rPr>
            </w:pPr>
            <w:r>
              <w:rPr>
                <w:rFonts w:ascii="Karla" w:hAnsi="Karla" w:cs="Calibri"/>
                <w:color w:val="000000"/>
              </w:rPr>
              <w:t>Georgia</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DDCEC" w14:textId="08AAAF20" w:rsidR="009812F0" w:rsidRDefault="006459F2" w:rsidP="00493F49">
            <w:pPr>
              <w:spacing w:after="0" w:line="240" w:lineRule="auto"/>
              <w:rPr>
                <w:rFonts w:ascii="Karla" w:hAnsi="Karla" w:cs="Calibri"/>
                <w:color w:val="000000"/>
              </w:rPr>
            </w:pPr>
            <w:r>
              <w:rPr>
                <w:rFonts w:ascii="Karla" w:hAnsi="Karla" w:cs="Calibri"/>
                <w:color w:val="000000"/>
              </w:rPr>
              <w:t>Cutajar</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59A1042D" w14:textId="542D2BC4" w:rsidR="009812F0" w:rsidRDefault="006459F2" w:rsidP="00493F49">
            <w:pPr>
              <w:spacing w:after="0" w:line="240" w:lineRule="auto"/>
              <w:rPr>
                <w:rFonts w:ascii="Karla" w:eastAsia="Times New Roman" w:hAnsi="Karla" w:cs="Times New Roman"/>
                <w:color w:val="000000"/>
                <w:lang w:eastAsia="en-AU"/>
              </w:rPr>
            </w:pPr>
            <w:proofErr w:type="spellStart"/>
            <w:r>
              <w:rPr>
                <w:rFonts w:ascii="Karla" w:eastAsia="Times New Roman" w:hAnsi="Karla" w:cs="Times New Roman"/>
                <w:color w:val="000000"/>
                <w:lang w:eastAsia="en-AU"/>
              </w:rPr>
              <w:t>YACvic</w:t>
            </w:r>
            <w:proofErr w:type="spellEnd"/>
          </w:p>
        </w:tc>
        <w:tc>
          <w:tcPr>
            <w:tcW w:w="253" w:type="dxa"/>
            <w:tcBorders>
              <w:top w:val="nil"/>
              <w:left w:val="single" w:sz="4" w:space="0" w:color="auto"/>
              <w:bottom w:val="nil"/>
              <w:right w:val="single" w:sz="4" w:space="0" w:color="auto"/>
            </w:tcBorders>
            <w:shd w:val="clear" w:color="auto" w:fill="auto"/>
            <w:noWrap/>
            <w:vAlign w:val="bottom"/>
          </w:tcPr>
          <w:p w14:paraId="112A2644" w14:textId="77777777" w:rsidR="009812F0" w:rsidRPr="00493F49" w:rsidRDefault="009812F0" w:rsidP="00493F49">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tcPr>
          <w:p w14:paraId="190AB21B" w14:textId="22B8902E" w:rsidR="009812F0" w:rsidRPr="00493F49" w:rsidRDefault="00F84CC7"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Nellie</w:t>
            </w:r>
          </w:p>
        </w:tc>
        <w:tc>
          <w:tcPr>
            <w:tcW w:w="1541" w:type="dxa"/>
            <w:tcBorders>
              <w:top w:val="single" w:sz="4" w:space="0" w:color="auto"/>
              <w:left w:val="single" w:sz="4" w:space="0" w:color="auto"/>
              <w:bottom w:val="single" w:sz="4" w:space="0" w:color="auto"/>
              <w:right w:val="single" w:sz="4" w:space="0" w:color="auto"/>
            </w:tcBorders>
            <w:shd w:val="clear" w:color="auto" w:fill="auto"/>
            <w:noWrap/>
          </w:tcPr>
          <w:p w14:paraId="4A5F8083" w14:textId="6CE4D88F" w:rsidR="009812F0" w:rsidRPr="00493F49" w:rsidRDefault="00F84CC7"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Wotherspoon</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4CD1FF1A" w14:textId="0BE7C5DB" w:rsidR="009812F0" w:rsidRPr="00493F49" w:rsidRDefault="00F84CC7"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YACVic</w:t>
            </w:r>
          </w:p>
        </w:tc>
      </w:tr>
      <w:tr w:rsidR="006459F2" w:rsidRPr="00493F49" w14:paraId="06AC380C" w14:textId="77777777" w:rsidTr="00653672">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0AFE4C" w14:textId="4168DA88" w:rsidR="006459F2" w:rsidRDefault="006459F2" w:rsidP="00493F49">
            <w:pPr>
              <w:spacing w:after="0" w:line="240" w:lineRule="auto"/>
              <w:rPr>
                <w:rFonts w:ascii="Karla" w:hAnsi="Karla" w:cs="Calibri"/>
                <w:color w:val="000000"/>
              </w:rPr>
            </w:pPr>
            <w:r>
              <w:rPr>
                <w:rFonts w:ascii="Karla" w:hAnsi="Karla" w:cs="Calibri"/>
                <w:color w:val="000000"/>
              </w:rPr>
              <w:t>Natalie</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CA94C2" w14:textId="2ECA6258" w:rsidR="006459F2" w:rsidRDefault="006459F2" w:rsidP="00493F49">
            <w:pPr>
              <w:spacing w:after="0" w:line="240" w:lineRule="auto"/>
              <w:rPr>
                <w:rFonts w:ascii="Karla" w:hAnsi="Karla" w:cs="Calibri"/>
                <w:color w:val="000000"/>
              </w:rPr>
            </w:pPr>
            <w:r>
              <w:rPr>
                <w:rFonts w:ascii="Karla" w:hAnsi="Karla" w:cs="Calibri"/>
                <w:color w:val="000000"/>
              </w:rPr>
              <w:t>Voermans</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37B9A6BA" w14:textId="638AAEC0" w:rsidR="006459F2" w:rsidRDefault="006459F2"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YDAS</w:t>
            </w:r>
          </w:p>
        </w:tc>
        <w:tc>
          <w:tcPr>
            <w:tcW w:w="253" w:type="dxa"/>
            <w:tcBorders>
              <w:top w:val="nil"/>
              <w:left w:val="single" w:sz="4" w:space="0" w:color="auto"/>
              <w:bottom w:val="nil"/>
              <w:right w:val="single" w:sz="4" w:space="0" w:color="auto"/>
            </w:tcBorders>
            <w:shd w:val="clear" w:color="auto" w:fill="auto"/>
            <w:noWrap/>
            <w:vAlign w:val="bottom"/>
          </w:tcPr>
          <w:p w14:paraId="683DF5A6" w14:textId="77777777" w:rsidR="006459F2" w:rsidRPr="00493F49" w:rsidRDefault="006459F2" w:rsidP="00493F49">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tcPr>
          <w:p w14:paraId="2C05D778" w14:textId="7F98674D" w:rsidR="006459F2" w:rsidRPr="00493F49" w:rsidRDefault="00F84CC7"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Hope</w:t>
            </w:r>
          </w:p>
        </w:tc>
        <w:tc>
          <w:tcPr>
            <w:tcW w:w="1541" w:type="dxa"/>
            <w:tcBorders>
              <w:top w:val="single" w:sz="4" w:space="0" w:color="auto"/>
              <w:left w:val="single" w:sz="4" w:space="0" w:color="auto"/>
              <w:bottom w:val="single" w:sz="4" w:space="0" w:color="auto"/>
              <w:right w:val="single" w:sz="4" w:space="0" w:color="auto"/>
            </w:tcBorders>
            <w:shd w:val="clear" w:color="auto" w:fill="auto"/>
            <w:noWrap/>
          </w:tcPr>
          <w:p w14:paraId="7727DB3A" w14:textId="54D323F2" w:rsidR="006459F2" w:rsidRPr="00493F49" w:rsidRDefault="00F84CC7"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Kuchel</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4F122898" w14:textId="31816B24" w:rsidR="006459F2" w:rsidRPr="00493F49" w:rsidRDefault="001A4F75"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KYC</w:t>
            </w:r>
          </w:p>
        </w:tc>
      </w:tr>
      <w:tr w:rsidR="006459F2" w:rsidRPr="00493F49" w14:paraId="42055986" w14:textId="77777777" w:rsidTr="00653672">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BFC66D" w14:textId="6FCF08CC" w:rsidR="006459F2" w:rsidRDefault="00EE288B" w:rsidP="00493F49">
            <w:pPr>
              <w:spacing w:after="0" w:line="240" w:lineRule="auto"/>
              <w:rPr>
                <w:rFonts w:ascii="Karla" w:hAnsi="Karla" w:cs="Calibri"/>
                <w:color w:val="000000"/>
              </w:rPr>
            </w:pPr>
            <w:r>
              <w:rPr>
                <w:rFonts w:ascii="Karla" w:hAnsi="Karla" w:cs="Calibri"/>
                <w:color w:val="000000"/>
              </w:rPr>
              <w:t>Kirsty</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C0816" w14:textId="4B266857" w:rsidR="006459F2" w:rsidRDefault="00EE288B" w:rsidP="00493F49">
            <w:pPr>
              <w:spacing w:after="0" w:line="240" w:lineRule="auto"/>
              <w:rPr>
                <w:rFonts w:ascii="Karla" w:hAnsi="Karla" w:cs="Calibri"/>
                <w:color w:val="000000"/>
              </w:rPr>
            </w:pPr>
            <w:r>
              <w:rPr>
                <w:rFonts w:ascii="Karla" w:hAnsi="Karla" w:cs="Calibri"/>
                <w:color w:val="000000"/>
              </w:rPr>
              <w:t>Greenwood</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3E3EE838" w14:textId="2E86D836" w:rsidR="006459F2" w:rsidRDefault="00EE288B"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YACVic</w:t>
            </w:r>
          </w:p>
        </w:tc>
        <w:tc>
          <w:tcPr>
            <w:tcW w:w="253" w:type="dxa"/>
            <w:tcBorders>
              <w:top w:val="nil"/>
              <w:left w:val="single" w:sz="4" w:space="0" w:color="auto"/>
              <w:bottom w:val="nil"/>
              <w:right w:val="single" w:sz="4" w:space="0" w:color="auto"/>
            </w:tcBorders>
            <w:shd w:val="clear" w:color="auto" w:fill="auto"/>
            <w:noWrap/>
            <w:vAlign w:val="bottom"/>
          </w:tcPr>
          <w:p w14:paraId="0E5F8DFB" w14:textId="77777777" w:rsidR="006459F2" w:rsidRPr="00493F49" w:rsidRDefault="006459F2" w:rsidP="00493F49">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tcPr>
          <w:p w14:paraId="02D67D4D" w14:textId="44B44C0D" w:rsidR="006459F2" w:rsidRPr="00493F49" w:rsidRDefault="001A4F75"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Leyla</w:t>
            </w:r>
          </w:p>
        </w:tc>
        <w:tc>
          <w:tcPr>
            <w:tcW w:w="1541" w:type="dxa"/>
            <w:tcBorders>
              <w:top w:val="single" w:sz="4" w:space="0" w:color="auto"/>
              <w:left w:val="single" w:sz="4" w:space="0" w:color="auto"/>
              <w:bottom w:val="single" w:sz="4" w:space="0" w:color="auto"/>
              <w:right w:val="single" w:sz="4" w:space="0" w:color="auto"/>
            </w:tcBorders>
            <w:shd w:val="clear" w:color="auto" w:fill="auto"/>
            <w:noWrap/>
          </w:tcPr>
          <w:p w14:paraId="79919F67" w14:textId="6D640866" w:rsidR="006459F2" w:rsidRPr="00493F49" w:rsidRDefault="001A4F75" w:rsidP="00493F49">
            <w:pPr>
              <w:spacing w:after="0" w:line="240" w:lineRule="auto"/>
              <w:rPr>
                <w:rFonts w:ascii="Karla" w:eastAsia="Times New Roman" w:hAnsi="Karla" w:cs="Times New Roman"/>
                <w:color w:val="000000"/>
                <w:lang w:eastAsia="en-AU"/>
              </w:rPr>
            </w:pPr>
            <w:proofErr w:type="spellStart"/>
            <w:r>
              <w:rPr>
                <w:rFonts w:ascii="Karla" w:eastAsia="Times New Roman" w:hAnsi="Karla" w:cs="Times New Roman"/>
                <w:color w:val="000000"/>
                <w:lang w:eastAsia="en-AU"/>
              </w:rPr>
              <w:t>Quatermaine</w:t>
            </w:r>
            <w:proofErr w:type="spellEnd"/>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629D279B" w14:textId="6EA1C8B3" w:rsidR="006459F2" w:rsidRPr="00493F49" w:rsidRDefault="001A4F75"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KYC</w:t>
            </w:r>
          </w:p>
        </w:tc>
      </w:tr>
      <w:tr w:rsidR="006459F2" w:rsidRPr="00493F49" w14:paraId="6698AE39" w14:textId="77777777" w:rsidTr="00653672">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6BD42" w14:textId="70575CA3" w:rsidR="006459F2" w:rsidRDefault="00EE288B" w:rsidP="00493F49">
            <w:pPr>
              <w:spacing w:after="0" w:line="240" w:lineRule="auto"/>
              <w:rPr>
                <w:rFonts w:ascii="Karla" w:hAnsi="Karla" w:cs="Calibri"/>
                <w:color w:val="000000"/>
              </w:rPr>
            </w:pPr>
            <w:r>
              <w:rPr>
                <w:rFonts w:ascii="Karla" w:hAnsi="Karla" w:cs="Calibri"/>
                <w:color w:val="000000"/>
              </w:rPr>
              <w:t>Nat</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976491" w14:textId="5AE3EBC3" w:rsidR="006459F2" w:rsidRDefault="00EE288B" w:rsidP="00493F49">
            <w:pPr>
              <w:spacing w:after="0" w:line="240" w:lineRule="auto"/>
              <w:rPr>
                <w:rFonts w:ascii="Karla" w:hAnsi="Karla" w:cs="Calibri"/>
                <w:color w:val="000000"/>
              </w:rPr>
            </w:pPr>
            <w:r>
              <w:rPr>
                <w:rFonts w:ascii="Karla" w:hAnsi="Karla" w:cs="Calibri"/>
                <w:color w:val="000000"/>
              </w:rPr>
              <w:t>James</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71F9F57A" w14:textId="72CD5546" w:rsidR="006459F2" w:rsidRDefault="00EE288B"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YACVic</w:t>
            </w:r>
          </w:p>
        </w:tc>
        <w:tc>
          <w:tcPr>
            <w:tcW w:w="253" w:type="dxa"/>
            <w:tcBorders>
              <w:top w:val="nil"/>
              <w:left w:val="single" w:sz="4" w:space="0" w:color="auto"/>
              <w:bottom w:val="nil"/>
              <w:right w:val="single" w:sz="4" w:space="0" w:color="auto"/>
            </w:tcBorders>
            <w:shd w:val="clear" w:color="auto" w:fill="auto"/>
            <w:noWrap/>
            <w:vAlign w:val="bottom"/>
          </w:tcPr>
          <w:p w14:paraId="1D4B2B41" w14:textId="77777777" w:rsidR="006459F2" w:rsidRPr="00493F49" w:rsidRDefault="006459F2" w:rsidP="00493F49">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tcPr>
          <w:p w14:paraId="67C71FAC" w14:textId="7A2D8E62" w:rsidR="006459F2" w:rsidRPr="00493F49" w:rsidRDefault="001A4F75"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Albert</w:t>
            </w:r>
          </w:p>
        </w:tc>
        <w:tc>
          <w:tcPr>
            <w:tcW w:w="1541" w:type="dxa"/>
            <w:tcBorders>
              <w:top w:val="single" w:sz="4" w:space="0" w:color="auto"/>
              <w:left w:val="single" w:sz="4" w:space="0" w:color="auto"/>
              <w:bottom w:val="single" w:sz="4" w:space="0" w:color="auto"/>
              <w:right w:val="single" w:sz="4" w:space="0" w:color="auto"/>
            </w:tcBorders>
            <w:shd w:val="clear" w:color="auto" w:fill="auto"/>
            <w:noWrap/>
          </w:tcPr>
          <w:p w14:paraId="5D16F920" w14:textId="708E19CF" w:rsidR="006459F2" w:rsidRPr="00493F49" w:rsidRDefault="001A4F75"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Giglia</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55603330" w14:textId="2666D62F" w:rsidR="006459F2" w:rsidRPr="00493F49" w:rsidRDefault="001A4F75"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YACVic</w:t>
            </w:r>
          </w:p>
        </w:tc>
      </w:tr>
      <w:tr w:rsidR="006459F2" w:rsidRPr="00493F49" w14:paraId="1EB88CE0" w14:textId="77777777" w:rsidTr="00653672">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6F5F7" w14:textId="04D6FB42" w:rsidR="006459F2" w:rsidRDefault="00EE288B" w:rsidP="00493F49">
            <w:pPr>
              <w:spacing w:after="0" w:line="240" w:lineRule="auto"/>
              <w:rPr>
                <w:rFonts w:ascii="Karla" w:hAnsi="Karla" w:cs="Calibri"/>
                <w:color w:val="000000"/>
              </w:rPr>
            </w:pPr>
            <w:r>
              <w:rPr>
                <w:rFonts w:ascii="Karla" w:hAnsi="Karla" w:cs="Calibri"/>
                <w:color w:val="000000"/>
              </w:rPr>
              <w:t>Bridget</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76D31B" w14:textId="1A230770" w:rsidR="006459F2" w:rsidRDefault="00EE288B" w:rsidP="00493F49">
            <w:pPr>
              <w:spacing w:after="0" w:line="240" w:lineRule="auto"/>
              <w:rPr>
                <w:rFonts w:ascii="Karla" w:hAnsi="Karla" w:cs="Calibri"/>
                <w:color w:val="000000"/>
              </w:rPr>
            </w:pPr>
            <w:r>
              <w:rPr>
                <w:rFonts w:ascii="Karla" w:hAnsi="Karla" w:cs="Calibri"/>
                <w:color w:val="000000"/>
              </w:rPr>
              <w:t>Jolley</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718D8C7F" w14:textId="4C2CDB4B" w:rsidR="006459F2" w:rsidRDefault="00EE288B"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YDAS</w:t>
            </w:r>
          </w:p>
        </w:tc>
        <w:tc>
          <w:tcPr>
            <w:tcW w:w="253" w:type="dxa"/>
            <w:tcBorders>
              <w:top w:val="nil"/>
              <w:left w:val="single" w:sz="4" w:space="0" w:color="auto"/>
              <w:bottom w:val="nil"/>
              <w:right w:val="single" w:sz="4" w:space="0" w:color="auto"/>
            </w:tcBorders>
            <w:shd w:val="clear" w:color="auto" w:fill="auto"/>
            <w:noWrap/>
            <w:vAlign w:val="bottom"/>
          </w:tcPr>
          <w:p w14:paraId="5E53CE3C" w14:textId="77777777" w:rsidR="006459F2" w:rsidRPr="00493F49" w:rsidRDefault="006459F2" w:rsidP="00493F49">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tcPr>
          <w:p w14:paraId="501BB56E" w14:textId="77777777" w:rsidR="006459F2" w:rsidRPr="00493F49" w:rsidRDefault="006459F2" w:rsidP="00493F49">
            <w:pPr>
              <w:spacing w:after="0" w:line="240" w:lineRule="auto"/>
              <w:rPr>
                <w:rFonts w:ascii="Karla" w:eastAsia="Times New Roman" w:hAnsi="Karla" w:cs="Times New Roman"/>
                <w:color w:val="000000"/>
                <w:lang w:eastAsia="en-A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tcPr>
          <w:p w14:paraId="520C0A70" w14:textId="77777777" w:rsidR="006459F2" w:rsidRPr="00493F49" w:rsidRDefault="006459F2" w:rsidP="00493F49">
            <w:pPr>
              <w:spacing w:after="0" w:line="240" w:lineRule="auto"/>
              <w:rPr>
                <w:rFonts w:ascii="Karla" w:eastAsia="Times New Roman" w:hAnsi="Karla" w:cs="Times New Roman"/>
                <w:color w:val="000000"/>
                <w:lang w:eastAsia="en-AU"/>
              </w:rPr>
            </w:pP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32F93D7C" w14:textId="77777777" w:rsidR="006459F2" w:rsidRPr="00493F49" w:rsidRDefault="006459F2" w:rsidP="00493F49">
            <w:pPr>
              <w:spacing w:after="0" w:line="240" w:lineRule="auto"/>
              <w:rPr>
                <w:rFonts w:ascii="Karla" w:eastAsia="Times New Roman" w:hAnsi="Karla" w:cs="Times New Roman"/>
                <w:color w:val="000000"/>
                <w:lang w:eastAsia="en-AU"/>
              </w:rPr>
            </w:pPr>
          </w:p>
        </w:tc>
      </w:tr>
      <w:tr w:rsidR="006459F2" w:rsidRPr="00493F49" w14:paraId="1A05B4A7" w14:textId="77777777" w:rsidTr="00653672">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DCDDE8" w14:textId="7E4446F7" w:rsidR="006459F2" w:rsidRDefault="00EE288B" w:rsidP="00493F49">
            <w:pPr>
              <w:spacing w:after="0" w:line="240" w:lineRule="auto"/>
              <w:rPr>
                <w:rFonts w:ascii="Karla" w:hAnsi="Karla" w:cs="Calibri"/>
                <w:color w:val="000000"/>
              </w:rPr>
            </w:pPr>
            <w:r>
              <w:rPr>
                <w:rFonts w:ascii="Karla" w:hAnsi="Karla" w:cs="Calibri"/>
                <w:color w:val="000000"/>
              </w:rPr>
              <w:t>Lucia</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39DCA2" w14:textId="7B0B29F6" w:rsidR="006459F2" w:rsidRDefault="00EE288B" w:rsidP="00493F49">
            <w:pPr>
              <w:spacing w:after="0" w:line="240" w:lineRule="auto"/>
              <w:rPr>
                <w:rFonts w:ascii="Karla" w:hAnsi="Karla" w:cs="Calibri"/>
                <w:color w:val="000000"/>
              </w:rPr>
            </w:pPr>
            <w:r>
              <w:rPr>
                <w:rFonts w:ascii="Karla" w:hAnsi="Karla" w:cs="Calibri"/>
                <w:color w:val="000000"/>
              </w:rPr>
              <w:t>Suar</w:t>
            </w:r>
            <w:r w:rsidR="00DA2B69">
              <w:rPr>
                <w:rFonts w:ascii="Karla" w:hAnsi="Karla" w:cs="Calibri"/>
                <w:color w:val="000000"/>
              </w:rPr>
              <w:t>ez</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1FD1F40B" w14:textId="09236DCC" w:rsidR="006459F2" w:rsidRDefault="00DA2B69"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YACVic</w:t>
            </w:r>
          </w:p>
        </w:tc>
        <w:tc>
          <w:tcPr>
            <w:tcW w:w="253" w:type="dxa"/>
            <w:tcBorders>
              <w:top w:val="nil"/>
              <w:left w:val="single" w:sz="4" w:space="0" w:color="auto"/>
              <w:bottom w:val="nil"/>
              <w:right w:val="single" w:sz="4" w:space="0" w:color="auto"/>
            </w:tcBorders>
            <w:shd w:val="clear" w:color="auto" w:fill="auto"/>
            <w:noWrap/>
            <w:vAlign w:val="bottom"/>
          </w:tcPr>
          <w:p w14:paraId="548BFE85" w14:textId="77777777" w:rsidR="006459F2" w:rsidRPr="00493F49" w:rsidRDefault="006459F2" w:rsidP="00493F49">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tcPr>
          <w:p w14:paraId="19B01AD2" w14:textId="77777777" w:rsidR="006459F2" w:rsidRPr="00493F49" w:rsidRDefault="006459F2" w:rsidP="00493F49">
            <w:pPr>
              <w:spacing w:after="0" w:line="240" w:lineRule="auto"/>
              <w:rPr>
                <w:rFonts w:ascii="Karla" w:eastAsia="Times New Roman" w:hAnsi="Karla" w:cs="Times New Roman"/>
                <w:color w:val="000000"/>
                <w:lang w:eastAsia="en-A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tcPr>
          <w:p w14:paraId="1401B05A" w14:textId="77777777" w:rsidR="006459F2" w:rsidRPr="00493F49" w:rsidRDefault="006459F2" w:rsidP="00493F49">
            <w:pPr>
              <w:spacing w:after="0" w:line="240" w:lineRule="auto"/>
              <w:rPr>
                <w:rFonts w:ascii="Karla" w:eastAsia="Times New Roman" w:hAnsi="Karla" w:cs="Times New Roman"/>
                <w:color w:val="000000"/>
                <w:lang w:eastAsia="en-AU"/>
              </w:rPr>
            </w:pP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1FD719CE" w14:textId="77777777" w:rsidR="006459F2" w:rsidRPr="00493F49" w:rsidRDefault="006459F2" w:rsidP="00493F49">
            <w:pPr>
              <w:spacing w:after="0" w:line="240" w:lineRule="auto"/>
              <w:rPr>
                <w:rFonts w:ascii="Karla" w:eastAsia="Times New Roman" w:hAnsi="Karla" w:cs="Times New Roman"/>
                <w:color w:val="000000"/>
                <w:lang w:eastAsia="en-AU"/>
              </w:rPr>
            </w:pPr>
          </w:p>
        </w:tc>
      </w:tr>
      <w:tr w:rsidR="006459F2" w:rsidRPr="00493F49" w14:paraId="183B4531" w14:textId="77777777" w:rsidTr="00653672">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633BE" w14:textId="2D2D7E90" w:rsidR="006459F2" w:rsidRDefault="00DA2B69" w:rsidP="00493F49">
            <w:pPr>
              <w:spacing w:after="0" w:line="240" w:lineRule="auto"/>
              <w:rPr>
                <w:rFonts w:ascii="Karla" w:hAnsi="Karla" w:cs="Calibri"/>
                <w:color w:val="000000"/>
              </w:rPr>
            </w:pPr>
            <w:r>
              <w:rPr>
                <w:rFonts w:ascii="Karla" w:hAnsi="Karla" w:cs="Calibri"/>
                <w:color w:val="000000"/>
              </w:rPr>
              <w:t>Haley</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EBCD6C" w14:textId="45EA1820" w:rsidR="006459F2" w:rsidRDefault="00DA2B69" w:rsidP="00493F49">
            <w:pPr>
              <w:spacing w:after="0" w:line="240" w:lineRule="auto"/>
              <w:rPr>
                <w:rFonts w:ascii="Karla" w:hAnsi="Karla" w:cs="Calibri"/>
                <w:color w:val="000000"/>
              </w:rPr>
            </w:pPr>
            <w:r>
              <w:rPr>
                <w:rFonts w:ascii="Karla" w:hAnsi="Karla" w:cs="Calibri"/>
                <w:color w:val="000000"/>
              </w:rPr>
              <w:t>Zilberberg</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09349A6E" w14:textId="43D6DCD3" w:rsidR="006459F2" w:rsidRDefault="00DA2B69" w:rsidP="00493F49">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YDAS</w:t>
            </w:r>
          </w:p>
        </w:tc>
        <w:tc>
          <w:tcPr>
            <w:tcW w:w="253" w:type="dxa"/>
            <w:tcBorders>
              <w:top w:val="nil"/>
              <w:left w:val="single" w:sz="4" w:space="0" w:color="auto"/>
              <w:bottom w:val="nil"/>
              <w:right w:val="single" w:sz="4" w:space="0" w:color="auto"/>
            </w:tcBorders>
            <w:shd w:val="clear" w:color="auto" w:fill="auto"/>
            <w:noWrap/>
            <w:vAlign w:val="bottom"/>
          </w:tcPr>
          <w:p w14:paraId="42151A8B" w14:textId="77777777" w:rsidR="006459F2" w:rsidRPr="00493F49" w:rsidRDefault="006459F2" w:rsidP="00493F49">
            <w:pPr>
              <w:spacing w:after="0" w:line="240" w:lineRule="auto"/>
              <w:rPr>
                <w:rFonts w:ascii="Karla" w:eastAsia="Times New Roman" w:hAnsi="Karla" w:cs="Times New Roman"/>
                <w:color w:val="000000"/>
                <w:lang w:eastAsia="en-AU"/>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tcPr>
          <w:p w14:paraId="3EA82342" w14:textId="77777777" w:rsidR="006459F2" w:rsidRPr="00493F49" w:rsidRDefault="006459F2" w:rsidP="00493F49">
            <w:pPr>
              <w:spacing w:after="0" w:line="240" w:lineRule="auto"/>
              <w:rPr>
                <w:rFonts w:ascii="Karla" w:eastAsia="Times New Roman" w:hAnsi="Karla" w:cs="Times New Roman"/>
                <w:color w:val="000000"/>
                <w:lang w:eastAsia="en-A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tcPr>
          <w:p w14:paraId="535D6FDF" w14:textId="77777777" w:rsidR="006459F2" w:rsidRPr="00493F49" w:rsidRDefault="006459F2" w:rsidP="00493F49">
            <w:pPr>
              <w:spacing w:after="0" w:line="240" w:lineRule="auto"/>
              <w:rPr>
                <w:rFonts w:ascii="Karla" w:eastAsia="Times New Roman" w:hAnsi="Karla" w:cs="Times New Roman"/>
                <w:color w:val="000000"/>
                <w:lang w:eastAsia="en-AU"/>
              </w:rPr>
            </w:pP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42999022" w14:textId="77777777" w:rsidR="006459F2" w:rsidRPr="00493F49" w:rsidRDefault="006459F2" w:rsidP="00493F49">
            <w:pPr>
              <w:spacing w:after="0" w:line="240" w:lineRule="auto"/>
              <w:rPr>
                <w:rFonts w:ascii="Karla" w:eastAsia="Times New Roman" w:hAnsi="Karla" w:cs="Times New Roman"/>
                <w:color w:val="000000"/>
                <w:lang w:eastAsia="en-AU"/>
              </w:rPr>
            </w:pPr>
          </w:p>
        </w:tc>
      </w:tr>
    </w:tbl>
    <w:p w14:paraId="66B2D24E" w14:textId="77777777" w:rsidR="00114D1A" w:rsidRPr="000B7E20" w:rsidRDefault="00114D1A" w:rsidP="00114D1A">
      <w:pPr>
        <w:spacing w:line="240" w:lineRule="auto"/>
        <w:ind w:left="-709"/>
        <w:contextualSpacing/>
        <w:jc w:val="center"/>
        <w:rPr>
          <w:rFonts w:ascii="Karla" w:hAnsi="Karla"/>
          <w:lang w:val="en-US"/>
        </w:rPr>
      </w:pPr>
    </w:p>
    <w:tbl>
      <w:tblPr>
        <w:tblW w:w="5431" w:type="dxa"/>
        <w:tblInd w:w="93" w:type="dxa"/>
        <w:tblLook w:val="04A0" w:firstRow="1" w:lastRow="0" w:firstColumn="1" w:lastColumn="0" w:noHBand="0" w:noVBand="1"/>
      </w:tblPr>
      <w:tblGrid>
        <w:gridCol w:w="1462"/>
        <w:gridCol w:w="1701"/>
        <w:gridCol w:w="2268"/>
      </w:tblGrid>
      <w:tr w:rsidR="00867533" w:rsidRPr="00AD68F5" w14:paraId="03DE687F" w14:textId="77777777" w:rsidTr="32D4BDB1">
        <w:trPr>
          <w:trHeight w:val="288"/>
          <w:tblHeader/>
        </w:trPr>
        <w:tc>
          <w:tcPr>
            <w:tcW w:w="5431"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noWrap/>
            <w:hideMark/>
          </w:tcPr>
          <w:p w14:paraId="5BDB371E" w14:textId="62E75E30" w:rsidR="00867533" w:rsidRPr="00AD68F5" w:rsidRDefault="00867533" w:rsidP="00D77A28">
            <w:pPr>
              <w:spacing w:after="0" w:line="240" w:lineRule="auto"/>
              <w:rPr>
                <w:rFonts w:ascii="Karla" w:eastAsia="Times New Roman" w:hAnsi="Karla" w:cs="Times New Roman"/>
                <w:color w:val="000000"/>
                <w:lang w:eastAsia="en-AU"/>
              </w:rPr>
            </w:pPr>
            <w:r>
              <w:rPr>
                <w:rFonts w:ascii="Karla" w:eastAsia="Times New Roman" w:hAnsi="Karla" w:cs="Times New Roman"/>
                <w:b/>
                <w:bCs/>
                <w:i/>
                <w:iCs/>
                <w:color w:val="000000"/>
                <w:sz w:val="28"/>
                <w:szCs w:val="28"/>
                <w:lang w:eastAsia="en-AU"/>
              </w:rPr>
              <w:lastRenderedPageBreak/>
              <w:t>Apologies</w:t>
            </w:r>
          </w:p>
        </w:tc>
      </w:tr>
      <w:tr w:rsidR="00867533" w:rsidRPr="00AD68F5" w14:paraId="76B0C035" w14:textId="77777777" w:rsidTr="32D4BDB1">
        <w:trPr>
          <w:trHeight w:val="288"/>
          <w:tblHeader/>
        </w:trPr>
        <w:tc>
          <w:tcPr>
            <w:tcW w:w="1462"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hideMark/>
          </w:tcPr>
          <w:p w14:paraId="065B8783" w14:textId="77777777" w:rsidR="00867533" w:rsidRPr="00AD68F5" w:rsidRDefault="00867533" w:rsidP="00D77A28">
            <w:pPr>
              <w:spacing w:after="0" w:line="240" w:lineRule="auto"/>
              <w:rPr>
                <w:rFonts w:ascii="Karla" w:eastAsia="Times New Roman" w:hAnsi="Karla" w:cs="Times New Roman"/>
                <w:b/>
                <w:bCs/>
                <w:color w:val="000000"/>
                <w:lang w:eastAsia="en-AU"/>
              </w:rPr>
            </w:pPr>
            <w:r w:rsidRPr="00AD68F5">
              <w:rPr>
                <w:rFonts w:ascii="Karla" w:eastAsia="Times New Roman" w:hAnsi="Karla" w:cs="Times New Roman"/>
                <w:b/>
                <w:bCs/>
                <w:color w:val="000000"/>
                <w:lang w:eastAsia="en-AU"/>
              </w:rPr>
              <w:t>First Name</w:t>
            </w: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hideMark/>
          </w:tcPr>
          <w:p w14:paraId="006A68FC" w14:textId="77777777" w:rsidR="00867533" w:rsidRPr="00AD68F5" w:rsidRDefault="00867533" w:rsidP="00D77A28">
            <w:pPr>
              <w:spacing w:after="0" w:line="240" w:lineRule="auto"/>
              <w:rPr>
                <w:rFonts w:ascii="Karla" w:eastAsia="Times New Roman" w:hAnsi="Karla" w:cs="Times New Roman"/>
                <w:b/>
                <w:bCs/>
                <w:color w:val="000000"/>
                <w:lang w:eastAsia="en-AU"/>
              </w:rPr>
            </w:pPr>
            <w:r w:rsidRPr="00AD68F5">
              <w:rPr>
                <w:rFonts w:ascii="Karla" w:eastAsia="Times New Roman" w:hAnsi="Karla" w:cs="Times New Roman"/>
                <w:b/>
                <w:bCs/>
                <w:color w:val="000000"/>
                <w:lang w:eastAsia="en-AU"/>
              </w:rPr>
              <w:t>Surname</w:t>
            </w:r>
          </w:p>
        </w:tc>
        <w:tc>
          <w:tcPr>
            <w:tcW w:w="226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0D4A4E76" w14:textId="77777777" w:rsidR="00867533" w:rsidRPr="00AD68F5" w:rsidRDefault="00867533" w:rsidP="00D77A28">
            <w:pPr>
              <w:spacing w:after="0" w:line="240" w:lineRule="auto"/>
              <w:rPr>
                <w:rFonts w:ascii="Karla" w:eastAsia="Times New Roman" w:hAnsi="Karla" w:cs="Times New Roman"/>
                <w:b/>
                <w:bCs/>
                <w:color w:val="000000"/>
                <w:lang w:eastAsia="en-AU"/>
              </w:rPr>
            </w:pPr>
            <w:r w:rsidRPr="00AD68F5">
              <w:rPr>
                <w:rFonts w:ascii="Karla" w:eastAsia="Times New Roman" w:hAnsi="Karla" w:cs="Times New Roman"/>
                <w:b/>
                <w:bCs/>
                <w:color w:val="000000"/>
                <w:lang w:eastAsia="en-AU"/>
              </w:rPr>
              <w:t xml:space="preserve">Organisation </w:t>
            </w:r>
          </w:p>
        </w:tc>
      </w:tr>
      <w:tr w:rsidR="00867533" w:rsidRPr="00AD68F5" w14:paraId="2F6D2232" w14:textId="77777777" w:rsidTr="32D4BDB1">
        <w:trPr>
          <w:trHeight w:val="288"/>
        </w:trPr>
        <w:tc>
          <w:tcPr>
            <w:tcW w:w="1462" w:type="dxa"/>
            <w:tcBorders>
              <w:top w:val="single" w:sz="4" w:space="0" w:color="auto"/>
              <w:left w:val="single" w:sz="4" w:space="0" w:color="auto"/>
              <w:bottom w:val="single" w:sz="4" w:space="0" w:color="auto"/>
              <w:right w:val="single" w:sz="4" w:space="0" w:color="auto"/>
            </w:tcBorders>
            <w:shd w:val="clear" w:color="auto" w:fill="auto"/>
            <w:noWrap/>
          </w:tcPr>
          <w:p w14:paraId="75CAB78F" w14:textId="5C60A552" w:rsidR="00867533" w:rsidRPr="00AD68F5" w:rsidRDefault="004F55FE" w:rsidP="00D77A28">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Shorna</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CF0ECBF" w14:textId="750C49C2" w:rsidR="00867533" w:rsidRPr="00AD68F5" w:rsidRDefault="004F55FE" w:rsidP="00D77A28">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Moore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1B748B5" w14:textId="52A0902B" w:rsidR="00867533" w:rsidRPr="00AD68F5" w:rsidRDefault="00CA58B6" w:rsidP="00D77A28">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Melbourne City Mission</w:t>
            </w:r>
          </w:p>
        </w:tc>
      </w:tr>
      <w:tr w:rsidR="00867533" w:rsidRPr="00AD68F5" w14:paraId="34F79EBF" w14:textId="77777777" w:rsidTr="32D4BDB1">
        <w:trPr>
          <w:trHeight w:val="288"/>
        </w:trPr>
        <w:tc>
          <w:tcPr>
            <w:tcW w:w="1462" w:type="dxa"/>
            <w:tcBorders>
              <w:top w:val="single" w:sz="4" w:space="0" w:color="auto"/>
              <w:left w:val="single" w:sz="4" w:space="0" w:color="auto"/>
              <w:bottom w:val="single" w:sz="4" w:space="0" w:color="auto"/>
              <w:right w:val="single" w:sz="4" w:space="0" w:color="auto"/>
            </w:tcBorders>
            <w:shd w:val="clear" w:color="auto" w:fill="auto"/>
            <w:noWrap/>
          </w:tcPr>
          <w:p w14:paraId="08C594DC" w14:textId="146F21F4" w:rsidR="00867533" w:rsidRPr="00AD68F5" w:rsidRDefault="00CA58B6" w:rsidP="00D77A28">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 xml:space="preserve">Andrew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EEC7458" w14:textId="538CBA33" w:rsidR="00867533" w:rsidRPr="00AD68F5" w:rsidRDefault="00CA58B6" w:rsidP="00D77A28">
            <w:pPr>
              <w:spacing w:after="0" w:line="240" w:lineRule="auto"/>
              <w:rPr>
                <w:rFonts w:ascii="Karla" w:eastAsia="Times New Roman" w:hAnsi="Karla" w:cs="Times New Roman"/>
                <w:color w:val="000000"/>
                <w:lang w:eastAsia="en-AU"/>
              </w:rPr>
            </w:pPr>
            <w:r>
              <w:rPr>
                <w:rFonts w:ascii="Karla" w:eastAsia="Times New Roman" w:hAnsi="Karla" w:cs="Times New Roman"/>
                <w:color w:val="000000"/>
                <w:lang w:eastAsia="en-AU"/>
              </w:rPr>
              <w:t>Bruun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0382530" w14:textId="69F78B48" w:rsidR="00867533" w:rsidRPr="00AD68F5" w:rsidRDefault="00E7254B" w:rsidP="00D77A28">
            <w:pPr>
              <w:spacing w:after="0" w:line="240" w:lineRule="auto"/>
              <w:rPr>
                <w:rFonts w:ascii="Karla" w:eastAsia="Times New Roman" w:hAnsi="Karla" w:cs="Times New Roman"/>
                <w:color w:val="000000"/>
                <w:lang w:eastAsia="en-AU"/>
              </w:rPr>
            </w:pPr>
            <w:r w:rsidRPr="32D4BDB1">
              <w:rPr>
                <w:rFonts w:ascii="Karla" w:eastAsia="Times New Roman" w:hAnsi="Karla" w:cs="Times New Roman"/>
                <w:color w:val="000000" w:themeColor="text1"/>
                <w:lang w:eastAsia="en-AU"/>
              </w:rPr>
              <w:t>Youth Support Advo</w:t>
            </w:r>
            <w:r w:rsidR="15BFEBC1" w:rsidRPr="32D4BDB1">
              <w:rPr>
                <w:rFonts w:ascii="Karla" w:eastAsia="Times New Roman" w:hAnsi="Karla" w:cs="Times New Roman"/>
                <w:color w:val="000000" w:themeColor="text1"/>
                <w:lang w:eastAsia="en-AU"/>
              </w:rPr>
              <w:t>c</w:t>
            </w:r>
            <w:r w:rsidRPr="32D4BDB1">
              <w:rPr>
                <w:rFonts w:ascii="Karla" w:eastAsia="Times New Roman" w:hAnsi="Karla" w:cs="Times New Roman"/>
                <w:color w:val="000000" w:themeColor="text1"/>
                <w:lang w:eastAsia="en-AU"/>
              </w:rPr>
              <w:t>acy Service</w:t>
            </w:r>
          </w:p>
        </w:tc>
      </w:tr>
    </w:tbl>
    <w:p w14:paraId="427D84C7" w14:textId="77777777" w:rsidR="00F409C2" w:rsidRDefault="00F409C2" w:rsidP="00F409C2">
      <w:pPr>
        <w:pStyle w:val="ListParagraph"/>
        <w:ind w:left="360"/>
        <w:rPr>
          <w:rFonts w:ascii="Karla" w:hAnsi="Karla"/>
          <w:b/>
          <w:bCs/>
          <w:sz w:val="24"/>
          <w:szCs w:val="24"/>
          <w:u w:val="single"/>
        </w:rPr>
      </w:pPr>
    </w:p>
    <w:p w14:paraId="26F62E3D" w14:textId="77777777" w:rsidR="00F409C2" w:rsidRDefault="00F409C2" w:rsidP="00F409C2">
      <w:pPr>
        <w:pStyle w:val="ListParagraph"/>
        <w:ind w:left="360"/>
        <w:rPr>
          <w:rFonts w:ascii="Karla" w:hAnsi="Karla"/>
          <w:b/>
          <w:bCs/>
          <w:sz w:val="24"/>
          <w:szCs w:val="24"/>
          <w:u w:val="single"/>
        </w:rPr>
      </w:pPr>
    </w:p>
    <w:p w14:paraId="4DDF828D" w14:textId="6F26E71F" w:rsidR="00B12270" w:rsidRDefault="000D5977" w:rsidP="00B12270">
      <w:pPr>
        <w:pStyle w:val="ListParagraph"/>
        <w:numPr>
          <w:ilvl w:val="0"/>
          <w:numId w:val="8"/>
        </w:numPr>
        <w:rPr>
          <w:rFonts w:ascii="Karla" w:hAnsi="Karla"/>
          <w:b/>
          <w:bCs/>
          <w:sz w:val="24"/>
          <w:szCs w:val="24"/>
          <w:u w:val="single"/>
        </w:rPr>
      </w:pPr>
      <w:r w:rsidRPr="00B12270">
        <w:rPr>
          <w:rFonts w:ascii="Karla" w:hAnsi="Karla"/>
          <w:b/>
          <w:bCs/>
          <w:sz w:val="24"/>
          <w:szCs w:val="24"/>
          <w:u w:val="single"/>
        </w:rPr>
        <w:t xml:space="preserve">Welcome and </w:t>
      </w:r>
      <w:r w:rsidR="009F20DF" w:rsidRPr="00B12270">
        <w:rPr>
          <w:rFonts w:ascii="Karla" w:hAnsi="Karla"/>
          <w:b/>
          <w:bCs/>
          <w:sz w:val="24"/>
          <w:szCs w:val="24"/>
          <w:u w:val="single"/>
        </w:rPr>
        <w:t>Acknowledgement of Country</w:t>
      </w:r>
    </w:p>
    <w:p w14:paraId="59A0337D" w14:textId="77777777" w:rsidR="00F409C2" w:rsidRDefault="007913EF" w:rsidP="00A61C09">
      <w:pPr>
        <w:rPr>
          <w:rFonts w:ascii="Karla" w:hAnsi="Karla"/>
          <w:sz w:val="24"/>
          <w:szCs w:val="24"/>
        </w:rPr>
      </w:pPr>
      <w:r w:rsidRPr="00A61C09">
        <w:rPr>
          <w:rFonts w:ascii="Karla" w:hAnsi="Karla"/>
          <w:sz w:val="24"/>
          <w:szCs w:val="24"/>
        </w:rPr>
        <w:t xml:space="preserve">YACVic </w:t>
      </w:r>
      <w:r w:rsidR="00E7254B">
        <w:rPr>
          <w:rFonts w:ascii="Karla" w:hAnsi="Karla"/>
          <w:sz w:val="24"/>
          <w:szCs w:val="24"/>
        </w:rPr>
        <w:t>Board Director</w:t>
      </w:r>
      <w:r w:rsidRPr="00A61C09">
        <w:rPr>
          <w:rFonts w:ascii="Karla" w:hAnsi="Karla"/>
          <w:sz w:val="24"/>
          <w:szCs w:val="24"/>
        </w:rPr>
        <w:t xml:space="preserve"> and </w:t>
      </w:r>
      <w:r w:rsidR="004A48C3" w:rsidRPr="00A61C09">
        <w:rPr>
          <w:rFonts w:ascii="Karla" w:hAnsi="Karla"/>
          <w:sz w:val="24"/>
          <w:szCs w:val="24"/>
        </w:rPr>
        <w:t xml:space="preserve">MC </w:t>
      </w:r>
      <w:r w:rsidR="00E7254B">
        <w:rPr>
          <w:rFonts w:ascii="Karla" w:hAnsi="Karla"/>
          <w:sz w:val="24"/>
          <w:szCs w:val="24"/>
        </w:rPr>
        <w:t>Georgina Oxley</w:t>
      </w:r>
      <w:r w:rsidR="004A48C3" w:rsidRPr="00A61C09">
        <w:rPr>
          <w:rFonts w:ascii="Karla" w:hAnsi="Karla"/>
          <w:sz w:val="24"/>
          <w:szCs w:val="24"/>
        </w:rPr>
        <w:t xml:space="preserve"> welcomed everyone </w:t>
      </w:r>
      <w:r w:rsidRPr="00A61C09">
        <w:rPr>
          <w:rFonts w:ascii="Karla" w:hAnsi="Karla"/>
          <w:sz w:val="24"/>
          <w:szCs w:val="24"/>
        </w:rPr>
        <w:t>to the AGM</w:t>
      </w:r>
      <w:r w:rsidR="00E7254B">
        <w:rPr>
          <w:rFonts w:ascii="Karla" w:hAnsi="Karla"/>
          <w:sz w:val="24"/>
          <w:szCs w:val="24"/>
        </w:rPr>
        <w:t xml:space="preserve">. </w:t>
      </w:r>
    </w:p>
    <w:p w14:paraId="5CB0E9EF" w14:textId="4D58902F" w:rsidR="007913EF" w:rsidRPr="00A61C09" w:rsidRDefault="00E7254B" w:rsidP="00A61C09">
      <w:pPr>
        <w:rPr>
          <w:rFonts w:ascii="Karla" w:hAnsi="Karla"/>
          <w:sz w:val="24"/>
          <w:szCs w:val="24"/>
        </w:rPr>
      </w:pPr>
      <w:r>
        <w:rPr>
          <w:rFonts w:ascii="Karla" w:hAnsi="Karla"/>
          <w:sz w:val="24"/>
          <w:szCs w:val="24"/>
        </w:rPr>
        <w:t>YACVic Board Director and MC</w:t>
      </w:r>
      <w:r w:rsidR="00770CA4">
        <w:rPr>
          <w:rFonts w:ascii="Karla" w:hAnsi="Karla"/>
          <w:sz w:val="24"/>
          <w:szCs w:val="24"/>
        </w:rPr>
        <w:t xml:space="preserve"> Tasha Ritchie</w:t>
      </w:r>
      <w:r w:rsidR="004A48C3" w:rsidRPr="00A61C09">
        <w:rPr>
          <w:rFonts w:ascii="Karla" w:hAnsi="Karla"/>
          <w:sz w:val="24"/>
          <w:szCs w:val="24"/>
        </w:rPr>
        <w:t xml:space="preserve"> provided a</w:t>
      </w:r>
      <w:r w:rsidR="007913EF" w:rsidRPr="00A61C09">
        <w:rPr>
          <w:rFonts w:ascii="Karla" w:hAnsi="Karla"/>
          <w:sz w:val="24"/>
          <w:szCs w:val="24"/>
        </w:rPr>
        <w:t xml:space="preserve">n </w:t>
      </w:r>
      <w:r w:rsidR="00A61C09" w:rsidRPr="00A61C09">
        <w:rPr>
          <w:rFonts w:ascii="Karla" w:hAnsi="Karla"/>
          <w:sz w:val="24"/>
          <w:szCs w:val="24"/>
        </w:rPr>
        <w:t>A</w:t>
      </w:r>
      <w:r w:rsidR="007913EF" w:rsidRPr="00A61C09">
        <w:rPr>
          <w:rFonts w:ascii="Karla" w:hAnsi="Karla"/>
          <w:sz w:val="24"/>
          <w:szCs w:val="24"/>
        </w:rPr>
        <w:t xml:space="preserve">cknowledgement of </w:t>
      </w:r>
      <w:r w:rsidR="00A61C09" w:rsidRPr="00A61C09">
        <w:rPr>
          <w:rFonts w:ascii="Karla" w:hAnsi="Karla"/>
          <w:sz w:val="24"/>
          <w:szCs w:val="24"/>
        </w:rPr>
        <w:t>C</w:t>
      </w:r>
      <w:r w:rsidR="007913EF" w:rsidRPr="00A61C09">
        <w:rPr>
          <w:rFonts w:ascii="Karla" w:hAnsi="Karla"/>
          <w:sz w:val="24"/>
          <w:szCs w:val="24"/>
        </w:rPr>
        <w:t>ountry.</w:t>
      </w:r>
    </w:p>
    <w:p w14:paraId="68A56B0F" w14:textId="5B616930" w:rsidR="00B12270" w:rsidRPr="00B12270" w:rsidRDefault="000D5977" w:rsidP="00B12270">
      <w:pPr>
        <w:pStyle w:val="ListParagraph"/>
        <w:numPr>
          <w:ilvl w:val="0"/>
          <w:numId w:val="8"/>
        </w:numPr>
        <w:rPr>
          <w:rFonts w:ascii="Karla" w:hAnsi="Karla"/>
          <w:b/>
          <w:bCs/>
          <w:sz w:val="24"/>
          <w:szCs w:val="24"/>
          <w:u w:val="single"/>
        </w:rPr>
      </w:pPr>
      <w:r w:rsidRPr="00B12270">
        <w:rPr>
          <w:rFonts w:ascii="Karla" w:hAnsi="Karla"/>
          <w:b/>
          <w:bCs/>
          <w:sz w:val="24"/>
          <w:szCs w:val="24"/>
          <w:u w:val="single"/>
        </w:rPr>
        <w:t>Reports</w:t>
      </w:r>
    </w:p>
    <w:p w14:paraId="13A117DC" w14:textId="77777777" w:rsidR="004A48C3" w:rsidRDefault="000D5977" w:rsidP="004A48C3">
      <w:pPr>
        <w:rPr>
          <w:rFonts w:ascii="Karla" w:hAnsi="Karla"/>
          <w:b/>
          <w:sz w:val="24"/>
          <w:szCs w:val="24"/>
        </w:rPr>
      </w:pPr>
      <w:r w:rsidRPr="00B12270">
        <w:rPr>
          <w:rFonts w:ascii="Karla" w:hAnsi="Karla"/>
          <w:b/>
          <w:bCs/>
          <w:sz w:val="24"/>
          <w:szCs w:val="24"/>
        </w:rPr>
        <w:t xml:space="preserve">Chairperson </w:t>
      </w:r>
      <w:r w:rsidR="001E7919" w:rsidRPr="00B12270">
        <w:rPr>
          <w:rFonts w:ascii="Karla" w:hAnsi="Karla"/>
          <w:b/>
          <w:bCs/>
          <w:sz w:val="24"/>
          <w:szCs w:val="24"/>
        </w:rPr>
        <w:t>Repor</w:t>
      </w:r>
      <w:r w:rsidR="00B12270" w:rsidRPr="00B12270">
        <w:rPr>
          <w:rFonts w:ascii="Karla" w:hAnsi="Karla"/>
          <w:b/>
          <w:bCs/>
          <w:sz w:val="24"/>
          <w:szCs w:val="24"/>
        </w:rPr>
        <w:t>t</w:t>
      </w:r>
      <w:r w:rsidR="004A48C3" w:rsidRPr="004A48C3">
        <w:rPr>
          <w:rFonts w:ascii="Karla" w:hAnsi="Karla"/>
          <w:b/>
          <w:sz w:val="24"/>
          <w:szCs w:val="24"/>
        </w:rPr>
        <w:t xml:space="preserve"> </w:t>
      </w:r>
    </w:p>
    <w:p w14:paraId="3C42EE6E" w14:textId="743D482A" w:rsidR="004A48C3" w:rsidRDefault="004A48C3" w:rsidP="004A48C3">
      <w:pPr>
        <w:rPr>
          <w:rFonts w:ascii="Karla" w:hAnsi="Karla"/>
          <w:sz w:val="24"/>
          <w:szCs w:val="24"/>
        </w:rPr>
      </w:pPr>
      <w:r w:rsidRPr="00B12270">
        <w:rPr>
          <w:rFonts w:ascii="Karla" w:hAnsi="Karla"/>
          <w:b/>
          <w:sz w:val="24"/>
          <w:szCs w:val="24"/>
        </w:rPr>
        <w:t>Kerrie Loveless</w:t>
      </w:r>
      <w:r w:rsidRPr="00B12270">
        <w:rPr>
          <w:rFonts w:ascii="Karla" w:hAnsi="Karla"/>
          <w:sz w:val="24"/>
          <w:szCs w:val="24"/>
        </w:rPr>
        <w:t xml:space="preserve"> </w:t>
      </w:r>
      <w:r w:rsidR="008E0CDB">
        <w:rPr>
          <w:rFonts w:ascii="Karla" w:hAnsi="Karla"/>
          <w:sz w:val="24"/>
          <w:szCs w:val="24"/>
        </w:rPr>
        <w:t>–</w:t>
      </w:r>
      <w:r w:rsidRPr="00B12270">
        <w:rPr>
          <w:rFonts w:ascii="Karla" w:hAnsi="Karla"/>
          <w:sz w:val="24"/>
          <w:szCs w:val="24"/>
        </w:rPr>
        <w:t xml:space="preserve"> Chairperson</w:t>
      </w:r>
    </w:p>
    <w:p w14:paraId="4A37633C" w14:textId="77777777" w:rsidR="00D601F0" w:rsidRPr="00D601F0" w:rsidRDefault="00D601F0" w:rsidP="00D601F0">
      <w:pPr>
        <w:rPr>
          <w:rFonts w:ascii="Karla" w:hAnsi="Karla"/>
          <w:sz w:val="24"/>
          <w:szCs w:val="24"/>
          <w:lang w:val="en-US"/>
        </w:rPr>
      </w:pPr>
      <w:r w:rsidRPr="00D601F0">
        <w:rPr>
          <w:rFonts w:ascii="Karla" w:hAnsi="Karla"/>
          <w:sz w:val="24"/>
          <w:szCs w:val="24"/>
          <w:lang w:val="en-US"/>
        </w:rPr>
        <w:t xml:space="preserve">Let me start by acknowledging country. It is an </w:t>
      </w:r>
      <w:r w:rsidRPr="00D601F0">
        <w:rPr>
          <w:rFonts w:ascii="Karla" w:hAnsi="Karla"/>
          <w:sz w:val="24"/>
          <w:szCs w:val="24"/>
        </w:rPr>
        <w:t>honour</w:t>
      </w:r>
      <w:r w:rsidRPr="00D601F0">
        <w:rPr>
          <w:rFonts w:ascii="Karla" w:hAnsi="Karla"/>
          <w:sz w:val="24"/>
          <w:szCs w:val="24"/>
          <w:lang w:val="en-US"/>
        </w:rPr>
        <w:t xml:space="preserve"> to carry on a tradition that has been happening on these lands for 60plus thousand years. There are parts of our recent history that are uncomfortable and shameful, but these lands we now call Australia have a rich and proud history. With that in mind I want to acknowledge that I’m on </w:t>
      </w:r>
      <w:proofErr w:type="spellStart"/>
      <w:r w:rsidRPr="00D601F0">
        <w:rPr>
          <w:rFonts w:ascii="Karla" w:hAnsi="Karla"/>
          <w:sz w:val="24"/>
          <w:szCs w:val="24"/>
          <w:lang w:val="en-US"/>
        </w:rPr>
        <w:t>Wurundjeri</w:t>
      </w:r>
      <w:proofErr w:type="spellEnd"/>
      <w:r w:rsidRPr="00D601F0">
        <w:rPr>
          <w:rFonts w:ascii="Karla" w:hAnsi="Karla"/>
          <w:sz w:val="24"/>
          <w:szCs w:val="24"/>
          <w:lang w:val="en-US"/>
        </w:rPr>
        <w:t xml:space="preserve"> land. I offer my respects to their elders past and present, and to those who continue their connection to country and community. I commit to learning from them, and helping form a path to a respectful, honest reckoning with our past, and shaping of an equitable future.</w:t>
      </w:r>
    </w:p>
    <w:p w14:paraId="49E6C20C" w14:textId="77777777" w:rsidR="00D601F0" w:rsidRPr="00D601F0" w:rsidRDefault="00D601F0" w:rsidP="00D601F0">
      <w:pPr>
        <w:rPr>
          <w:rFonts w:ascii="Karla" w:hAnsi="Karla"/>
          <w:sz w:val="24"/>
          <w:szCs w:val="24"/>
          <w:lang w:val="en-US"/>
        </w:rPr>
      </w:pPr>
      <w:r w:rsidRPr="00D601F0">
        <w:rPr>
          <w:rFonts w:ascii="Karla" w:hAnsi="Karla"/>
          <w:sz w:val="24"/>
          <w:szCs w:val="24"/>
          <w:lang w:val="en-US"/>
        </w:rPr>
        <w:t xml:space="preserve">Well, we thought last year was a doozy </w:t>
      </w:r>
      <w:proofErr w:type="gramStart"/>
      <w:r w:rsidRPr="00D601F0">
        <w:rPr>
          <w:rFonts w:ascii="Karla" w:hAnsi="Karla"/>
          <w:sz w:val="24"/>
          <w:szCs w:val="24"/>
          <w:lang w:val="en-US"/>
        </w:rPr>
        <w:t>hey?</w:t>
      </w:r>
      <w:proofErr w:type="gramEnd"/>
      <w:r w:rsidRPr="00D601F0">
        <w:rPr>
          <w:rFonts w:ascii="Karla" w:hAnsi="Karla"/>
          <w:sz w:val="24"/>
          <w:szCs w:val="24"/>
          <w:lang w:val="en-US"/>
        </w:rPr>
        <w:t xml:space="preserve"> </w:t>
      </w:r>
    </w:p>
    <w:p w14:paraId="34AF2A9D" w14:textId="77777777" w:rsidR="00D601F0" w:rsidRPr="00D601F0" w:rsidRDefault="00D601F0" w:rsidP="00D601F0">
      <w:pPr>
        <w:rPr>
          <w:rFonts w:ascii="Karla" w:hAnsi="Karla"/>
          <w:sz w:val="24"/>
          <w:szCs w:val="24"/>
          <w:lang w:val="en-US"/>
        </w:rPr>
      </w:pPr>
      <w:r w:rsidRPr="00D601F0">
        <w:rPr>
          <w:rFonts w:ascii="Karla" w:hAnsi="Karla"/>
          <w:sz w:val="24"/>
          <w:szCs w:val="24"/>
          <w:lang w:val="en-US"/>
        </w:rPr>
        <w:t xml:space="preserve">This year was just as hectic, probably more draining as the ongoing weight of the pandemic really took its toll. I won’t repeat what’s been covered in the annual report, about the impacts on young people, youth workers and our staff. Needless say it’s been a lot. People are exhausted, overwhelmed, and still uncertain about what’s to come. </w:t>
      </w:r>
    </w:p>
    <w:p w14:paraId="3F02A439" w14:textId="77777777" w:rsidR="00D601F0" w:rsidRPr="00D601F0" w:rsidRDefault="00D601F0" w:rsidP="00D601F0">
      <w:pPr>
        <w:rPr>
          <w:rFonts w:ascii="Karla" w:hAnsi="Karla"/>
          <w:sz w:val="24"/>
          <w:szCs w:val="24"/>
          <w:lang w:val="en-US"/>
        </w:rPr>
      </w:pPr>
      <w:r w:rsidRPr="00D601F0">
        <w:rPr>
          <w:rFonts w:ascii="Karla" w:hAnsi="Karla"/>
          <w:sz w:val="24"/>
          <w:szCs w:val="24"/>
          <w:lang w:val="en-US"/>
        </w:rPr>
        <w:t xml:space="preserve">I am proud of the role YACVic has played during COVID so far. From interpreting ever-changing health and safety messages, to championing and supporting effective youth engagement during challenging </w:t>
      </w:r>
      <w:proofErr w:type="gramStart"/>
      <w:r w:rsidRPr="00D601F0">
        <w:rPr>
          <w:rFonts w:ascii="Karla" w:hAnsi="Karla"/>
          <w:sz w:val="24"/>
          <w:szCs w:val="24"/>
          <w:lang w:val="en-US"/>
        </w:rPr>
        <w:t>conditions, and</w:t>
      </w:r>
      <w:proofErr w:type="gramEnd"/>
      <w:r w:rsidRPr="00D601F0">
        <w:rPr>
          <w:rFonts w:ascii="Karla" w:hAnsi="Karla"/>
          <w:sz w:val="24"/>
          <w:szCs w:val="24"/>
          <w:lang w:val="en-US"/>
        </w:rPr>
        <w:t xml:space="preserve"> securing extra resources for the sector through the Working for Victoria program, including many jobs for young people! In many ways this really horrible, stressful time, has highlighted the crucial role YACVic plays in Victoria in elevating the strengths, needs, and voices of young people and the people who work with them. </w:t>
      </w:r>
    </w:p>
    <w:p w14:paraId="6362FAB8" w14:textId="77777777" w:rsidR="00D601F0" w:rsidRPr="00D601F0" w:rsidRDefault="00D601F0" w:rsidP="00D601F0">
      <w:pPr>
        <w:rPr>
          <w:rFonts w:ascii="Karla" w:hAnsi="Karla"/>
          <w:sz w:val="24"/>
          <w:szCs w:val="24"/>
          <w:lang w:val="en-US"/>
        </w:rPr>
      </w:pPr>
      <w:r w:rsidRPr="00D601F0">
        <w:rPr>
          <w:rFonts w:ascii="Karla" w:hAnsi="Karla"/>
          <w:sz w:val="24"/>
          <w:szCs w:val="24"/>
          <w:lang w:val="en-US"/>
        </w:rPr>
        <w:t xml:space="preserve">As Tash and I say in the annual report, we are so proud that YACVic, our members and young people across Victoria have used the challenges of the past couple of year as opportunities to come together, to challenge the status quo and push for a more inclusive, fairer future. </w:t>
      </w:r>
    </w:p>
    <w:p w14:paraId="673940C7" w14:textId="77777777" w:rsidR="00D601F0" w:rsidRPr="00D601F0" w:rsidRDefault="00D601F0" w:rsidP="00D601F0">
      <w:pPr>
        <w:rPr>
          <w:rFonts w:ascii="Karla" w:hAnsi="Karla"/>
          <w:sz w:val="24"/>
          <w:szCs w:val="24"/>
          <w:lang w:val="en-US"/>
        </w:rPr>
      </w:pPr>
      <w:r w:rsidRPr="00D601F0">
        <w:rPr>
          <w:rFonts w:ascii="Karla" w:hAnsi="Karla"/>
          <w:sz w:val="24"/>
          <w:szCs w:val="24"/>
          <w:lang w:val="en-US"/>
        </w:rPr>
        <w:t xml:space="preserve">I want to say a few thank </w:t>
      </w:r>
      <w:proofErr w:type="spellStart"/>
      <w:r w:rsidRPr="00D601F0">
        <w:rPr>
          <w:rFonts w:ascii="Karla" w:hAnsi="Karla"/>
          <w:sz w:val="24"/>
          <w:szCs w:val="24"/>
          <w:lang w:val="en-US"/>
        </w:rPr>
        <w:t>you’s</w:t>
      </w:r>
      <w:proofErr w:type="spellEnd"/>
      <w:r w:rsidRPr="00D601F0">
        <w:rPr>
          <w:rFonts w:ascii="Karla" w:hAnsi="Karla"/>
          <w:sz w:val="24"/>
          <w:szCs w:val="24"/>
          <w:lang w:val="en-US"/>
        </w:rPr>
        <w:t xml:space="preserve"> before I’ll make room to hear from young people, who will be far more interesting and insightful than I.</w:t>
      </w:r>
    </w:p>
    <w:p w14:paraId="1A770DA1" w14:textId="77777777" w:rsidR="00D601F0" w:rsidRPr="00D601F0" w:rsidRDefault="00D601F0" w:rsidP="00D601F0">
      <w:pPr>
        <w:rPr>
          <w:rFonts w:ascii="Karla" w:hAnsi="Karla"/>
          <w:sz w:val="24"/>
          <w:szCs w:val="24"/>
          <w:lang w:val="en-US"/>
        </w:rPr>
      </w:pPr>
      <w:r w:rsidRPr="00D601F0">
        <w:rPr>
          <w:rFonts w:ascii="Karla" w:hAnsi="Karla"/>
          <w:sz w:val="24"/>
          <w:szCs w:val="24"/>
          <w:lang w:val="en-US"/>
        </w:rPr>
        <w:t xml:space="preserve">Firstly, to our members. We are nothing without you, we are you, if that makes sense. Thank you for continuing to work with us, with each other, and with your communities to elevate and </w:t>
      </w:r>
      <w:r w:rsidRPr="00D601F0">
        <w:rPr>
          <w:rFonts w:ascii="Karla" w:hAnsi="Karla"/>
          <w:sz w:val="24"/>
          <w:szCs w:val="24"/>
          <w:lang w:val="en-US"/>
        </w:rPr>
        <w:lastRenderedPageBreak/>
        <w:t>empower young Victorians. We are especially happy to be, hopefully, making membership free for young people.</w:t>
      </w:r>
    </w:p>
    <w:p w14:paraId="64528C36" w14:textId="77777777" w:rsidR="00D601F0" w:rsidRPr="00D601F0" w:rsidRDefault="00D601F0" w:rsidP="00D601F0">
      <w:pPr>
        <w:rPr>
          <w:rFonts w:ascii="Karla" w:hAnsi="Karla"/>
          <w:sz w:val="24"/>
          <w:szCs w:val="24"/>
          <w:lang w:val="en-US"/>
        </w:rPr>
      </w:pPr>
      <w:r w:rsidRPr="00D601F0">
        <w:rPr>
          <w:rFonts w:ascii="Karla" w:hAnsi="Karla"/>
          <w:sz w:val="24"/>
          <w:szCs w:val="24"/>
          <w:lang w:val="en-US"/>
        </w:rPr>
        <w:t>Secondly, to YACVic staff for your tireless passion and commitment, each month the board is seriously impressed by your output and your impact across sectors and across the state. A special shoutout to Katherine. I know she, like the team and many others, has been tired this year, but her passion and dedication to this organisation, and to young people, is unwavering. We are lucky to have such a creative, strategic, and empathic woman leading YACVic.</w:t>
      </w:r>
    </w:p>
    <w:p w14:paraId="4DD9F2B2" w14:textId="77777777" w:rsidR="00D601F0" w:rsidRPr="00D601F0" w:rsidRDefault="00D601F0" w:rsidP="00D601F0">
      <w:pPr>
        <w:rPr>
          <w:rFonts w:ascii="Karla" w:hAnsi="Karla"/>
          <w:sz w:val="24"/>
          <w:szCs w:val="24"/>
          <w:lang w:val="en-US"/>
        </w:rPr>
      </w:pPr>
      <w:r w:rsidRPr="00D601F0">
        <w:rPr>
          <w:rFonts w:ascii="Karla" w:hAnsi="Karla"/>
          <w:sz w:val="24"/>
          <w:szCs w:val="24"/>
          <w:lang w:val="en-US"/>
        </w:rPr>
        <w:t xml:space="preserve">Finally, I want to thank the board. I’m sure everyone watching or listening today can </w:t>
      </w:r>
      <w:proofErr w:type="spellStart"/>
      <w:r w:rsidRPr="00D601F0">
        <w:rPr>
          <w:rFonts w:ascii="Karla" w:hAnsi="Karla"/>
          <w:sz w:val="24"/>
          <w:szCs w:val="24"/>
          <w:lang w:val="en-US"/>
        </w:rPr>
        <w:t>empathise</w:t>
      </w:r>
      <w:proofErr w:type="spellEnd"/>
      <w:r w:rsidRPr="00D601F0">
        <w:rPr>
          <w:rFonts w:ascii="Karla" w:hAnsi="Karla"/>
          <w:sz w:val="24"/>
          <w:szCs w:val="24"/>
          <w:lang w:val="en-US"/>
        </w:rPr>
        <w:t xml:space="preserve"> with being totally over online meetings, and screens in general, and having a little less motivation than usual this year. Our directors have volunteered their time and energy throughout this crappy year: finished a day of work/homeschooling and jumped straight on zoom for board and committee </w:t>
      </w:r>
      <w:proofErr w:type="gramStart"/>
      <w:r w:rsidRPr="00D601F0">
        <w:rPr>
          <w:rFonts w:ascii="Karla" w:hAnsi="Karla"/>
          <w:sz w:val="24"/>
          <w:szCs w:val="24"/>
          <w:lang w:val="en-US"/>
        </w:rPr>
        <w:t>meetings, or</w:t>
      </w:r>
      <w:proofErr w:type="gramEnd"/>
      <w:r w:rsidRPr="00D601F0">
        <w:rPr>
          <w:rFonts w:ascii="Karla" w:hAnsi="Karla"/>
          <w:sz w:val="24"/>
          <w:szCs w:val="24"/>
          <w:lang w:val="en-US"/>
        </w:rPr>
        <w:t xml:space="preserve"> stayed on the laptop for a few more hours working on board policies, reviewing our finances, or updating the risk register. These things are so important. But I can tell you it was harder this year than it’s ever been, for me at least. And I don’t think I’m alone. So truly honestly, thank you. We are fortunate to have such an array of clever, committed humans on our board.</w:t>
      </w:r>
    </w:p>
    <w:p w14:paraId="3D4072E7" w14:textId="77777777" w:rsidR="00D601F0" w:rsidRPr="00D601F0" w:rsidRDefault="00D601F0" w:rsidP="00D601F0">
      <w:pPr>
        <w:rPr>
          <w:rFonts w:ascii="Karla" w:hAnsi="Karla"/>
          <w:sz w:val="24"/>
          <w:szCs w:val="24"/>
          <w:lang w:val="en-US"/>
        </w:rPr>
      </w:pPr>
      <w:r w:rsidRPr="00D601F0">
        <w:rPr>
          <w:rFonts w:ascii="Karla" w:hAnsi="Karla"/>
          <w:sz w:val="24"/>
          <w:szCs w:val="24"/>
          <w:lang w:val="en-US"/>
        </w:rPr>
        <w:t xml:space="preserve">A special mention must go to the outgoing board members – Georgina, Becc, and Peter, who are not standing again. Thank you so much. Alex, Tash, Katerina, and I are standing but we stand at the will of the members. So, thanks to </w:t>
      </w:r>
      <w:proofErr w:type="gramStart"/>
      <w:r w:rsidRPr="00D601F0">
        <w:rPr>
          <w:rFonts w:ascii="Karla" w:hAnsi="Karla"/>
          <w:sz w:val="24"/>
          <w:szCs w:val="24"/>
          <w:lang w:val="en-US"/>
        </w:rPr>
        <w:t>all</w:t>
      </w:r>
      <w:proofErr w:type="gramEnd"/>
      <w:r w:rsidRPr="00D601F0">
        <w:rPr>
          <w:rFonts w:ascii="Karla" w:hAnsi="Karla"/>
          <w:sz w:val="24"/>
          <w:szCs w:val="24"/>
          <w:lang w:val="en-US"/>
        </w:rPr>
        <w:t xml:space="preserve"> them for their efforts and being willing to go again. Tash and Katerina in particular have already given many years to YACVic. </w:t>
      </w:r>
    </w:p>
    <w:p w14:paraId="789D22F6" w14:textId="06489D6F" w:rsidR="008E0CDB" w:rsidRPr="00D601F0" w:rsidRDefault="00D601F0" w:rsidP="004A48C3">
      <w:pPr>
        <w:rPr>
          <w:rFonts w:ascii="Karla" w:hAnsi="Karla"/>
          <w:sz w:val="24"/>
          <w:szCs w:val="24"/>
          <w:lang w:val="en-US"/>
        </w:rPr>
      </w:pPr>
      <w:r w:rsidRPr="00D601F0">
        <w:rPr>
          <w:rFonts w:ascii="Karla" w:hAnsi="Karla"/>
          <w:sz w:val="24"/>
          <w:szCs w:val="24"/>
          <w:lang w:val="en-US"/>
        </w:rPr>
        <w:t>That’s enough from me. I’ll hand you over to Peter.</w:t>
      </w:r>
    </w:p>
    <w:p w14:paraId="0CAB7527" w14:textId="3EAC6065" w:rsidR="003F75C5" w:rsidRPr="00B12270" w:rsidRDefault="003F75C5" w:rsidP="00B12270">
      <w:pPr>
        <w:rPr>
          <w:rFonts w:ascii="Karla" w:hAnsi="Karla"/>
          <w:b/>
          <w:sz w:val="24"/>
          <w:szCs w:val="24"/>
        </w:rPr>
      </w:pPr>
      <w:r w:rsidRPr="00B12270">
        <w:rPr>
          <w:rFonts w:ascii="Karla" w:hAnsi="Karla"/>
          <w:b/>
          <w:sz w:val="24"/>
          <w:szCs w:val="24"/>
        </w:rPr>
        <w:t>Treasurer</w:t>
      </w:r>
      <w:r w:rsidR="001E7919" w:rsidRPr="00B12270">
        <w:rPr>
          <w:rFonts w:ascii="Karla" w:hAnsi="Karla"/>
          <w:b/>
          <w:sz w:val="24"/>
          <w:szCs w:val="24"/>
        </w:rPr>
        <w:t xml:space="preserve"> Report</w:t>
      </w:r>
    </w:p>
    <w:p w14:paraId="2EF55A68" w14:textId="1EACF651" w:rsidR="004A48C3" w:rsidRDefault="004A48C3" w:rsidP="004A48C3">
      <w:pPr>
        <w:rPr>
          <w:rFonts w:ascii="Karla" w:hAnsi="Karla"/>
          <w:sz w:val="24"/>
          <w:szCs w:val="24"/>
        </w:rPr>
      </w:pPr>
      <w:r w:rsidRPr="00B12270">
        <w:rPr>
          <w:rFonts w:ascii="Karla" w:hAnsi="Karla"/>
          <w:b/>
          <w:sz w:val="24"/>
          <w:szCs w:val="24"/>
        </w:rPr>
        <w:t>Peter Glynn</w:t>
      </w:r>
      <w:r w:rsidRPr="00B12270">
        <w:rPr>
          <w:rFonts w:ascii="Karla" w:hAnsi="Karla"/>
          <w:sz w:val="24"/>
          <w:szCs w:val="24"/>
        </w:rPr>
        <w:t xml:space="preserve"> </w:t>
      </w:r>
      <w:r w:rsidR="008E0CDB">
        <w:rPr>
          <w:rFonts w:ascii="Karla" w:hAnsi="Karla"/>
          <w:sz w:val="24"/>
          <w:szCs w:val="24"/>
        </w:rPr>
        <w:t>–</w:t>
      </w:r>
      <w:r w:rsidRPr="00B12270">
        <w:rPr>
          <w:rFonts w:ascii="Karla" w:hAnsi="Karla"/>
          <w:sz w:val="24"/>
          <w:szCs w:val="24"/>
        </w:rPr>
        <w:t xml:space="preserve"> Treasurer</w:t>
      </w:r>
    </w:p>
    <w:p w14:paraId="73252191" w14:textId="77777777" w:rsidR="00CE4068" w:rsidRDefault="000A46FC" w:rsidP="004A48C3">
      <w:pPr>
        <w:rPr>
          <w:rFonts w:ascii="Karla" w:hAnsi="Karla"/>
          <w:sz w:val="24"/>
          <w:szCs w:val="24"/>
        </w:rPr>
      </w:pPr>
      <w:r w:rsidRPr="000A46FC">
        <w:rPr>
          <w:rFonts w:ascii="Karla" w:hAnsi="Karla"/>
          <w:sz w:val="24"/>
          <w:szCs w:val="24"/>
        </w:rPr>
        <w:t xml:space="preserve">FY21 has been another challenging year and has required management and the Board to continue prudent financial management given the continued uncertainty of the COVID-19 pandemic on YACVic’s programs, people, members, </w:t>
      </w:r>
      <w:proofErr w:type="gramStart"/>
      <w:r w:rsidRPr="000A46FC">
        <w:rPr>
          <w:rFonts w:ascii="Karla" w:hAnsi="Karla"/>
          <w:sz w:val="24"/>
          <w:szCs w:val="24"/>
        </w:rPr>
        <w:t>partners</w:t>
      </w:r>
      <w:proofErr w:type="gramEnd"/>
      <w:r w:rsidRPr="000A46FC">
        <w:rPr>
          <w:rFonts w:ascii="Karla" w:hAnsi="Karla"/>
          <w:sz w:val="24"/>
          <w:szCs w:val="24"/>
        </w:rPr>
        <w:t xml:space="preserve"> and communities. </w:t>
      </w:r>
    </w:p>
    <w:p w14:paraId="0C9BDF21" w14:textId="77777777" w:rsidR="00CE4068" w:rsidRDefault="000A46FC" w:rsidP="004A48C3">
      <w:pPr>
        <w:rPr>
          <w:rFonts w:ascii="Karla" w:hAnsi="Karla"/>
          <w:sz w:val="24"/>
          <w:szCs w:val="24"/>
        </w:rPr>
      </w:pPr>
      <w:r w:rsidRPr="000A46FC">
        <w:rPr>
          <w:rFonts w:ascii="Karla" w:hAnsi="Karla"/>
          <w:sz w:val="24"/>
          <w:szCs w:val="24"/>
        </w:rPr>
        <w:t xml:space="preserve">The FY21 surplus increased by $22,979 to $332,868 and this was largely due to: </w:t>
      </w:r>
    </w:p>
    <w:p w14:paraId="277ED821" w14:textId="77777777" w:rsidR="00CE4068" w:rsidRPr="00CE4068" w:rsidRDefault="000A46FC" w:rsidP="00CE4068">
      <w:pPr>
        <w:pStyle w:val="ListParagraph"/>
        <w:numPr>
          <w:ilvl w:val="0"/>
          <w:numId w:val="10"/>
        </w:numPr>
        <w:rPr>
          <w:rFonts w:ascii="Karla" w:hAnsi="Karla"/>
          <w:sz w:val="28"/>
          <w:szCs w:val="28"/>
        </w:rPr>
      </w:pPr>
      <w:r w:rsidRPr="00CE4068">
        <w:rPr>
          <w:rFonts w:ascii="Karla" w:hAnsi="Karla"/>
          <w:sz w:val="24"/>
          <w:szCs w:val="24"/>
        </w:rPr>
        <w:t xml:space="preserve">Increased revenues of $397,965 to $4,627,355. This increase was principally due to additional government funding of $248,458, an increase in COVID-19 related government subsidies of $132,600 including JobKeeper, offset by a reduction in conference income of $137,565 following the necessary decision to defer our conference to FY22 as a result of COVID-19 restrictions. </w:t>
      </w:r>
    </w:p>
    <w:p w14:paraId="0C7D19EB" w14:textId="77777777" w:rsidR="00EF6916" w:rsidRPr="00EF6916" w:rsidRDefault="000A46FC" w:rsidP="00CE4068">
      <w:pPr>
        <w:pStyle w:val="ListParagraph"/>
        <w:numPr>
          <w:ilvl w:val="0"/>
          <w:numId w:val="10"/>
        </w:numPr>
        <w:rPr>
          <w:rFonts w:ascii="Karla" w:hAnsi="Karla"/>
          <w:sz w:val="28"/>
          <w:szCs w:val="28"/>
        </w:rPr>
      </w:pPr>
      <w:r w:rsidRPr="00CE4068">
        <w:rPr>
          <w:rFonts w:ascii="Karla" w:hAnsi="Karla"/>
          <w:sz w:val="24"/>
          <w:szCs w:val="24"/>
        </w:rPr>
        <w:t xml:space="preserve">Expenditures increased by $374,996 to $3,919,491. This increase was principally a result of higher workforce costs to support the many continuing and new initiatives across YACVic, offset by a decrease in project costs largely as a result of online delivery of events and programs, and the deferred conference. </w:t>
      </w:r>
    </w:p>
    <w:p w14:paraId="6F8562E4" w14:textId="77777777" w:rsidR="002F5A38" w:rsidRDefault="00126F37" w:rsidP="00B12270">
      <w:pPr>
        <w:rPr>
          <w:rFonts w:ascii="Karla" w:hAnsi="Karla"/>
          <w:sz w:val="24"/>
          <w:szCs w:val="24"/>
        </w:rPr>
      </w:pPr>
      <w:r w:rsidRPr="003D5C80">
        <w:rPr>
          <w:rFonts w:ascii="Karla" w:hAnsi="Karla"/>
          <w:sz w:val="24"/>
          <w:szCs w:val="24"/>
        </w:rPr>
        <w:t xml:space="preserve">Our financial position remains strong with net assets </w:t>
      </w:r>
      <w:proofErr w:type="gramStart"/>
      <w:r w:rsidRPr="003D5C80">
        <w:rPr>
          <w:rFonts w:ascii="Karla" w:hAnsi="Karla"/>
          <w:sz w:val="24"/>
          <w:szCs w:val="24"/>
        </w:rPr>
        <w:t>at</w:t>
      </w:r>
      <w:proofErr w:type="gramEnd"/>
      <w:r w:rsidRPr="003D5C80">
        <w:rPr>
          <w:rFonts w:ascii="Karla" w:hAnsi="Karla"/>
          <w:sz w:val="24"/>
          <w:szCs w:val="24"/>
        </w:rPr>
        <w:t xml:space="preserve"> 30 June 2021 of $1,566,432 which included a strong cash position of $3,540,657. It is important to note that this cash position was largely due to the timing of significant project funding received towards the end of the </w:t>
      </w:r>
      <w:r w:rsidRPr="003D5C80">
        <w:rPr>
          <w:rFonts w:ascii="Karla" w:hAnsi="Karla"/>
          <w:sz w:val="24"/>
          <w:szCs w:val="24"/>
        </w:rPr>
        <w:lastRenderedPageBreak/>
        <w:t xml:space="preserve">year and therefore not expended at year-end, but which will be used across many committed initiatives over the coming 12 months. </w:t>
      </w:r>
    </w:p>
    <w:p w14:paraId="4D529E34" w14:textId="246C946C" w:rsidR="00126F37" w:rsidRPr="002F5A38" w:rsidRDefault="00126F37" w:rsidP="00B12270">
      <w:pPr>
        <w:rPr>
          <w:rFonts w:ascii="Karla" w:hAnsi="Karla"/>
          <w:b/>
          <w:sz w:val="28"/>
          <w:szCs w:val="28"/>
        </w:rPr>
      </w:pPr>
      <w:r w:rsidRPr="003D5C80">
        <w:rPr>
          <w:rFonts w:ascii="Karla" w:hAnsi="Karla"/>
          <w:sz w:val="24"/>
          <w:szCs w:val="24"/>
        </w:rPr>
        <w:t>I continue to be proud of the way YACVic’s management team, people and Board continue to lead the organisation. Whilst FY21 was another challenging year, we start the new financial year from a position of financial strength which will allow us to focus on delivering our impactful strategy.</w:t>
      </w:r>
    </w:p>
    <w:p w14:paraId="617593E2" w14:textId="17986B21" w:rsidR="008E0CDB" w:rsidRPr="00B12270" w:rsidRDefault="00244990" w:rsidP="00B12270">
      <w:pPr>
        <w:rPr>
          <w:rFonts w:ascii="Karla" w:hAnsi="Karla"/>
          <w:b/>
          <w:sz w:val="24"/>
          <w:szCs w:val="24"/>
        </w:rPr>
      </w:pPr>
      <w:r w:rsidRPr="00B12270">
        <w:rPr>
          <w:rFonts w:ascii="Karla" w:hAnsi="Karla"/>
          <w:b/>
          <w:sz w:val="24"/>
          <w:szCs w:val="24"/>
        </w:rPr>
        <w:t>Annual Report</w:t>
      </w:r>
    </w:p>
    <w:p w14:paraId="4D3C6301" w14:textId="77777777" w:rsidR="004A48C3" w:rsidRDefault="004A48C3" w:rsidP="004A48C3">
      <w:pPr>
        <w:rPr>
          <w:rFonts w:ascii="Karla" w:hAnsi="Karla"/>
          <w:sz w:val="24"/>
          <w:szCs w:val="24"/>
          <w:lang w:val="en-US"/>
        </w:rPr>
      </w:pPr>
      <w:r w:rsidRPr="00B12270">
        <w:rPr>
          <w:rFonts w:ascii="Karla" w:hAnsi="Karla"/>
          <w:b/>
          <w:bCs/>
          <w:sz w:val="24"/>
          <w:szCs w:val="24"/>
          <w:lang w:val="en-US"/>
        </w:rPr>
        <w:t xml:space="preserve">Katherine Ellis </w:t>
      </w:r>
      <w:r w:rsidRPr="00B12270">
        <w:rPr>
          <w:rFonts w:ascii="Karla" w:hAnsi="Karla"/>
          <w:sz w:val="24"/>
          <w:szCs w:val="24"/>
          <w:lang w:val="en-US"/>
        </w:rPr>
        <w:t>– Chief Executive Officer</w:t>
      </w:r>
    </w:p>
    <w:p w14:paraId="05D9AC3B" w14:textId="764E0F4E" w:rsidR="00B667A1" w:rsidRPr="00B05722" w:rsidRDefault="00B667A1" w:rsidP="00B667A1">
      <w:pPr>
        <w:autoSpaceDE w:val="0"/>
        <w:autoSpaceDN w:val="0"/>
        <w:adjustRightInd w:val="0"/>
        <w:spacing w:after="0" w:line="240" w:lineRule="auto"/>
        <w:rPr>
          <w:rFonts w:ascii="Karla" w:hAnsi="Karla" w:cs="Karla-Light"/>
          <w:sz w:val="24"/>
          <w:szCs w:val="24"/>
        </w:rPr>
      </w:pPr>
      <w:r w:rsidRPr="00496CD8">
        <w:rPr>
          <w:rFonts w:ascii="Karla" w:hAnsi="Karla" w:cs="Karla-Light"/>
          <w:sz w:val="24"/>
          <w:szCs w:val="24"/>
        </w:rPr>
        <w:t xml:space="preserve">Like </w:t>
      </w:r>
      <w:r>
        <w:rPr>
          <w:rFonts w:ascii="Karla" w:hAnsi="Karla" w:cs="Karla-Light"/>
          <w:sz w:val="24"/>
          <w:szCs w:val="24"/>
        </w:rPr>
        <w:t>last</w:t>
      </w:r>
      <w:r w:rsidRPr="00496CD8">
        <w:rPr>
          <w:rFonts w:ascii="Karla" w:hAnsi="Karla" w:cs="Karla-Light"/>
          <w:sz w:val="24"/>
          <w:szCs w:val="24"/>
        </w:rPr>
        <w:t xml:space="preserve"> year, </w:t>
      </w:r>
      <w:r w:rsidR="00C53A01">
        <w:rPr>
          <w:rFonts w:ascii="Karla" w:hAnsi="Karla" w:cs="Karla-Light"/>
          <w:sz w:val="24"/>
          <w:szCs w:val="24"/>
        </w:rPr>
        <w:t>2020/21 has</w:t>
      </w:r>
      <w:r w:rsidRPr="005814BB">
        <w:rPr>
          <w:rFonts w:ascii="Karla" w:hAnsi="Karla" w:cs="Karla-Light"/>
          <w:sz w:val="24"/>
          <w:szCs w:val="24"/>
        </w:rPr>
        <w:t xml:space="preserve"> been a time </w:t>
      </w:r>
      <w:r w:rsidRPr="00B05722">
        <w:rPr>
          <w:rFonts w:ascii="Karla" w:hAnsi="Karla" w:cs="Karla-Light"/>
          <w:sz w:val="24"/>
          <w:szCs w:val="24"/>
        </w:rPr>
        <w:t xml:space="preserve">of great challenge for young people in Victoria, and for everyone who works in the youth sector. Young people continued to be slammed by job losses, disruption to education, social </w:t>
      </w:r>
      <w:proofErr w:type="gramStart"/>
      <w:r w:rsidRPr="00B05722">
        <w:rPr>
          <w:rFonts w:ascii="Karla" w:hAnsi="Karla" w:cs="Karla-Light"/>
          <w:sz w:val="24"/>
          <w:szCs w:val="24"/>
        </w:rPr>
        <w:t>isolation</w:t>
      </w:r>
      <w:proofErr w:type="gramEnd"/>
      <w:r w:rsidRPr="00B05722">
        <w:rPr>
          <w:rFonts w:ascii="Karla" w:hAnsi="Karla" w:cs="Karla-Light"/>
          <w:sz w:val="24"/>
          <w:szCs w:val="24"/>
        </w:rPr>
        <w:t xml:space="preserve"> and mental health issues, at the same time as so many were giving their best as frontline essential workers and waiting to be eligible for vaccination.</w:t>
      </w:r>
    </w:p>
    <w:p w14:paraId="0AB10351" w14:textId="77777777" w:rsidR="00B667A1" w:rsidRPr="00B05722" w:rsidRDefault="00B667A1" w:rsidP="00B667A1">
      <w:pPr>
        <w:autoSpaceDE w:val="0"/>
        <w:autoSpaceDN w:val="0"/>
        <w:adjustRightInd w:val="0"/>
        <w:spacing w:after="0" w:line="240" w:lineRule="auto"/>
        <w:rPr>
          <w:rFonts w:ascii="Karla" w:hAnsi="Karla" w:cs="Karla-Light"/>
          <w:sz w:val="24"/>
          <w:szCs w:val="24"/>
        </w:rPr>
      </w:pPr>
    </w:p>
    <w:p w14:paraId="43D8F086" w14:textId="77777777" w:rsidR="00B667A1" w:rsidRPr="00B05722" w:rsidRDefault="00B667A1" w:rsidP="00B667A1">
      <w:pPr>
        <w:autoSpaceDE w:val="0"/>
        <w:autoSpaceDN w:val="0"/>
        <w:adjustRightInd w:val="0"/>
        <w:spacing w:after="0" w:line="240" w:lineRule="auto"/>
        <w:rPr>
          <w:rFonts w:ascii="Karla" w:hAnsi="Karla" w:cs="Karla-Light"/>
          <w:sz w:val="24"/>
          <w:szCs w:val="24"/>
        </w:rPr>
      </w:pPr>
      <w:r w:rsidRPr="00B05722">
        <w:rPr>
          <w:rFonts w:ascii="Karla" w:hAnsi="Karla" w:cs="Karla-Light"/>
          <w:sz w:val="24"/>
          <w:szCs w:val="24"/>
        </w:rPr>
        <w:t xml:space="preserve">I want to thank and commend every young person who faced, and continues to face, these challenges, and all the parents, carers, youth workers, teachers and others who are collectively supporting and nurturing Victoria’s young people through this very tough time. </w:t>
      </w:r>
    </w:p>
    <w:p w14:paraId="7490240F" w14:textId="77777777" w:rsidR="00B667A1" w:rsidRPr="00B05722" w:rsidRDefault="00B667A1" w:rsidP="00B667A1">
      <w:pPr>
        <w:autoSpaceDE w:val="0"/>
        <w:autoSpaceDN w:val="0"/>
        <w:adjustRightInd w:val="0"/>
        <w:spacing w:after="0" w:line="240" w:lineRule="auto"/>
        <w:rPr>
          <w:rFonts w:ascii="Karla" w:hAnsi="Karla" w:cs="Karla-Light"/>
          <w:sz w:val="24"/>
          <w:szCs w:val="24"/>
        </w:rPr>
      </w:pPr>
    </w:p>
    <w:p w14:paraId="58C45C6B" w14:textId="77777777" w:rsidR="00B667A1" w:rsidRDefault="00B667A1" w:rsidP="00B667A1">
      <w:pPr>
        <w:autoSpaceDE w:val="0"/>
        <w:autoSpaceDN w:val="0"/>
        <w:adjustRightInd w:val="0"/>
        <w:spacing w:after="0" w:line="240" w:lineRule="auto"/>
        <w:rPr>
          <w:rFonts w:ascii="Karla" w:hAnsi="Karla" w:cs="Karla-Light"/>
          <w:sz w:val="24"/>
          <w:szCs w:val="24"/>
        </w:rPr>
      </w:pPr>
      <w:r w:rsidRPr="00B05722">
        <w:rPr>
          <w:rFonts w:ascii="Karla" w:hAnsi="Karla" w:cs="Karla-Light"/>
          <w:sz w:val="24"/>
          <w:szCs w:val="24"/>
        </w:rPr>
        <w:t>As the peak body for young people and the youth sector, and with YDAS, KYC and YACVic Rural focused on young people who</w:t>
      </w:r>
      <w:r w:rsidRPr="005814BB">
        <w:rPr>
          <w:rFonts w:ascii="Karla" w:hAnsi="Karla" w:cs="Karla-Light"/>
          <w:sz w:val="24"/>
          <w:szCs w:val="24"/>
        </w:rPr>
        <w:t xml:space="preserve"> face marginalisation at the best of times, YACVic has felt a deeper-than-usual responsibility </w:t>
      </w:r>
      <w:r>
        <w:rPr>
          <w:rFonts w:ascii="Karla" w:hAnsi="Karla" w:cs="Karla-Light"/>
          <w:sz w:val="24"/>
          <w:szCs w:val="24"/>
        </w:rPr>
        <w:t xml:space="preserve">during this pandemic.  We’ve done our best </w:t>
      </w:r>
      <w:r w:rsidRPr="005814BB">
        <w:rPr>
          <w:rFonts w:ascii="Karla" w:hAnsi="Karla" w:cs="Karla-Light"/>
          <w:sz w:val="24"/>
          <w:szCs w:val="24"/>
        </w:rPr>
        <w:t>to keep young people and youth issues front and centre with policy makers and media, to gather and share relevant information</w:t>
      </w:r>
      <w:r w:rsidRPr="00E95832">
        <w:rPr>
          <w:rFonts w:ascii="Karla" w:hAnsi="Karla" w:cs="Karla-Light"/>
          <w:sz w:val="24"/>
          <w:szCs w:val="24"/>
        </w:rPr>
        <w:t xml:space="preserve"> </w:t>
      </w:r>
      <w:r>
        <w:rPr>
          <w:rFonts w:ascii="Karla" w:hAnsi="Karla" w:cs="Karla-Light"/>
          <w:sz w:val="24"/>
          <w:szCs w:val="24"/>
        </w:rPr>
        <w:t xml:space="preserve">from </w:t>
      </w:r>
      <w:r w:rsidRPr="005814BB">
        <w:rPr>
          <w:rFonts w:ascii="Karla" w:hAnsi="Karla" w:cs="Karla-Light"/>
          <w:sz w:val="24"/>
          <w:szCs w:val="24"/>
        </w:rPr>
        <w:t>expert</w:t>
      </w:r>
      <w:r>
        <w:rPr>
          <w:rFonts w:ascii="Karla" w:hAnsi="Karla" w:cs="Karla-Light"/>
          <w:sz w:val="24"/>
          <w:szCs w:val="24"/>
        </w:rPr>
        <w:t>s</w:t>
      </w:r>
      <w:r w:rsidRPr="005814BB">
        <w:rPr>
          <w:rFonts w:ascii="Karla" w:hAnsi="Karla" w:cs="Karla-Light"/>
          <w:sz w:val="24"/>
          <w:szCs w:val="24"/>
        </w:rPr>
        <w:t xml:space="preserve">, and to help the sector connect and </w:t>
      </w:r>
      <w:r>
        <w:rPr>
          <w:rFonts w:ascii="Karla" w:hAnsi="Karla" w:cs="Karla-Light"/>
          <w:sz w:val="24"/>
          <w:szCs w:val="24"/>
        </w:rPr>
        <w:t>collaborate</w:t>
      </w:r>
      <w:r w:rsidRPr="005814BB">
        <w:rPr>
          <w:rFonts w:ascii="Karla" w:hAnsi="Karla" w:cs="Karla-Light"/>
          <w:sz w:val="24"/>
          <w:szCs w:val="24"/>
        </w:rPr>
        <w:t xml:space="preserve">. </w:t>
      </w:r>
    </w:p>
    <w:p w14:paraId="001A5037" w14:textId="77777777" w:rsidR="00B667A1" w:rsidRDefault="00B667A1" w:rsidP="00B667A1">
      <w:pPr>
        <w:autoSpaceDE w:val="0"/>
        <w:autoSpaceDN w:val="0"/>
        <w:adjustRightInd w:val="0"/>
        <w:spacing w:after="0" w:line="240" w:lineRule="auto"/>
        <w:rPr>
          <w:rFonts w:ascii="Karla" w:hAnsi="Karla" w:cs="Karla-Light"/>
          <w:sz w:val="24"/>
          <w:szCs w:val="24"/>
        </w:rPr>
      </w:pPr>
    </w:p>
    <w:p w14:paraId="0C83EB35" w14:textId="77777777" w:rsidR="00B667A1" w:rsidRDefault="00B667A1" w:rsidP="00B667A1">
      <w:pPr>
        <w:autoSpaceDE w:val="0"/>
        <w:autoSpaceDN w:val="0"/>
        <w:adjustRightInd w:val="0"/>
        <w:spacing w:after="0" w:line="240" w:lineRule="auto"/>
        <w:rPr>
          <w:rFonts w:ascii="Karla" w:hAnsi="Karla" w:cs="Karla-Light"/>
          <w:sz w:val="24"/>
          <w:szCs w:val="24"/>
        </w:rPr>
      </w:pPr>
      <w:r w:rsidRPr="005814BB">
        <w:rPr>
          <w:rFonts w:ascii="Karla" w:hAnsi="Karla" w:cs="Karla-Light"/>
          <w:sz w:val="24"/>
          <w:szCs w:val="24"/>
        </w:rPr>
        <w:t xml:space="preserve">This has included </w:t>
      </w:r>
      <w:r>
        <w:rPr>
          <w:rFonts w:ascii="Karla" w:hAnsi="Karla" w:cs="Karla-Light"/>
          <w:sz w:val="24"/>
          <w:szCs w:val="24"/>
        </w:rPr>
        <w:t xml:space="preserve">a number of </w:t>
      </w:r>
      <w:r w:rsidRPr="005814BB">
        <w:rPr>
          <w:rFonts w:ascii="Karla" w:hAnsi="Karla" w:cs="Karla-Light"/>
          <w:sz w:val="24"/>
          <w:szCs w:val="24"/>
        </w:rPr>
        <w:t xml:space="preserve">key COVID-related activities </w:t>
      </w:r>
      <w:r>
        <w:rPr>
          <w:rFonts w:ascii="Karla" w:hAnsi="Karla" w:cs="Karla-Light"/>
          <w:sz w:val="24"/>
          <w:szCs w:val="24"/>
        </w:rPr>
        <w:t>like:</w:t>
      </w:r>
    </w:p>
    <w:p w14:paraId="3BE2FD96" w14:textId="77777777" w:rsidR="00B667A1" w:rsidRDefault="00B667A1" w:rsidP="00B667A1">
      <w:pPr>
        <w:pStyle w:val="ListParagraph"/>
        <w:numPr>
          <w:ilvl w:val="0"/>
          <w:numId w:val="11"/>
        </w:numPr>
        <w:autoSpaceDE w:val="0"/>
        <w:autoSpaceDN w:val="0"/>
        <w:adjustRightInd w:val="0"/>
        <w:spacing w:after="0" w:line="240" w:lineRule="auto"/>
        <w:rPr>
          <w:rFonts w:ascii="Karla" w:hAnsi="Karla" w:cs="Karla-Light"/>
          <w:sz w:val="24"/>
          <w:szCs w:val="24"/>
        </w:rPr>
      </w:pPr>
      <w:r>
        <w:rPr>
          <w:rFonts w:ascii="Karla" w:hAnsi="Karla" w:cs="Karla-Light"/>
          <w:sz w:val="24"/>
          <w:szCs w:val="24"/>
        </w:rPr>
        <w:t>O</w:t>
      </w:r>
      <w:r w:rsidRPr="0076700F">
        <w:rPr>
          <w:rFonts w:ascii="Karla" w:hAnsi="Karla" w:cs="Karla-Light"/>
          <w:sz w:val="24"/>
          <w:szCs w:val="24"/>
        </w:rPr>
        <w:t xml:space="preserve">ur COVID-19 Recovery Plan for Young </w:t>
      </w:r>
      <w:proofErr w:type="gramStart"/>
      <w:r w:rsidRPr="0076700F">
        <w:rPr>
          <w:rFonts w:ascii="Karla" w:hAnsi="Karla" w:cs="Karla-Light"/>
          <w:sz w:val="24"/>
          <w:szCs w:val="24"/>
        </w:rPr>
        <w:t>People</w:t>
      </w:r>
      <w:r>
        <w:rPr>
          <w:rFonts w:ascii="Karla" w:hAnsi="Karla" w:cs="Karla-Light"/>
          <w:sz w:val="24"/>
          <w:szCs w:val="24"/>
        </w:rPr>
        <w:t>;</w:t>
      </w:r>
      <w:proofErr w:type="gramEnd"/>
    </w:p>
    <w:p w14:paraId="0E274797" w14:textId="77777777" w:rsidR="00B667A1" w:rsidRDefault="00B667A1" w:rsidP="00B667A1">
      <w:pPr>
        <w:pStyle w:val="ListParagraph"/>
        <w:numPr>
          <w:ilvl w:val="0"/>
          <w:numId w:val="11"/>
        </w:numPr>
        <w:autoSpaceDE w:val="0"/>
        <w:autoSpaceDN w:val="0"/>
        <w:adjustRightInd w:val="0"/>
        <w:spacing w:after="0" w:line="240" w:lineRule="auto"/>
        <w:rPr>
          <w:rFonts w:ascii="Karla" w:hAnsi="Karla" w:cs="Karla-Light"/>
          <w:sz w:val="24"/>
          <w:szCs w:val="24"/>
        </w:rPr>
      </w:pPr>
      <w:r w:rsidRPr="0076700F">
        <w:rPr>
          <w:rFonts w:ascii="Karla" w:hAnsi="Karla" w:cs="Karla-Light"/>
          <w:sz w:val="24"/>
          <w:szCs w:val="24"/>
        </w:rPr>
        <w:t>YDAS’s COVID-19 resources and Youth Working Group recommendations</w:t>
      </w:r>
      <w:r>
        <w:rPr>
          <w:rFonts w:ascii="Karla" w:hAnsi="Karla" w:cs="Karla-Light"/>
          <w:sz w:val="24"/>
          <w:szCs w:val="24"/>
        </w:rPr>
        <w:t>; and</w:t>
      </w:r>
    </w:p>
    <w:p w14:paraId="13F229D3" w14:textId="77777777" w:rsidR="00B667A1" w:rsidRPr="0076700F" w:rsidRDefault="00B667A1" w:rsidP="00B667A1">
      <w:pPr>
        <w:pStyle w:val="ListParagraph"/>
        <w:numPr>
          <w:ilvl w:val="0"/>
          <w:numId w:val="11"/>
        </w:numPr>
        <w:autoSpaceDE w:val="0"/>
        <w:autoSpaceDN w:val="0"/>
        <w:adjustRightInd w:val="0"/>
        <w:spacing w:after="0" w:line="240" w:lineRule="auto"/>
        <w:rPr>
          <w:rFonts w:ascii="Karla" w:hAnsi="Karla" w:cs="Karla-Light"/>
          <w:sz w:val="24"/>
          <w:szCs w:val="24"/>
        </w:rPr>
      </w:pPr>
      <w:r w:rsidRPr="0076700F">
        <w:rPr>
          <w:rFonts w:ascii="Karla" w:hAnsi="Karla" w:cs="Karla-Light"/>
          <w:sz w:val="24"/>
          <w:szCs w:val="24"/>
        </w:rPr>
        <w:t xml:space="preserve">KYC’s hugely popular online Yarning Circles. </w:t>
      </w:r>
    </w:p>
    <w:p w14:paraId="4C3B3F72" w14:textId="77777777" w:rsidR="00B667A1" w:rsidRDefault="00B667A1" w:rsidP="00B667A1">
      <w:pPr>
        <w:autoSpaceDE w:val="0"/>
        <w:autoSpaceDN w:val="0"/>
        <w:adjustRightInd w:val="0"/>
        <w:spacing w:after="0" w:line="240" w:lineRule="auto"/>
        <w:rPr>
          <w:rFonts w:ascii="Karla" w:hAnsi="Karla" w:cs="Karla-Light"/>
          <w:sz w:val="24"/>
          <w:szCs w:val="24"/>
        </w:rPr>
      </w:pPr>
    </w:p>
    <w:p w14:paraId="17FDD04F" w14:textId="77777777" w:rsidR="00B667A1" w:rsidRPr="0076700F" w:rsidRDefault="00B667A1" w:rsidP="00B667A1">
      <w:pPr>
        <w:autoSpaceDE w:val="0"/>
        <w:autoSpaceDN w:val="0"/>
        <w:adjustRightInd w:val="0"/>
        <w:spacing w:after="0" w:line="240" w:lineRule="auto"/>
        <w:rPr>
          <w:rFonts w:ascii="Karla" w:hAnsi="Karla" w:cs="Karla-Light"/>
          <w:sz w:val="24"/>
          <w:szCs w:val="24"/>
        </w:rPr>
      </w:pPr>
      <w:r w:rsidRPr="005814BB">
        <w:rPr>
          <w:rFonts w:ascii="Karla" w:hAnsi="Karla" w:cs="Karla-Light"/>
          <w:sz w:val="24"/>
          <w:szCs w:val="24"/>
        </w:rPr>
        <w:t>At the same time, we</w:t>
      </w:r>
      <w:r>
        <w:rPr>
          <w:rFonts w:ascii="Karla" w:hAnsi="Karla" w:cs="Karla-Light"/>
          <w:sz w:val="24"/>
          <w:szCs w:val="24"/>
        </w:rPr>
        <w:t>’</w:t>
      </w:r>
      <w:r w:rsidRPr="005814BB">
        <w:rPr>
          <w:rFonts w:ascii="Karla" w:hAnsi="Karla" w:cs="Karla-Light"/>
          <w:sz w:val="24"/>
          <w:szCs w:val="24"/>
        </w:rPr>
        <w:t xml:space="preserve">ve continued with a huge program of </w:t>
      </w:r>
      <w:r>
        <w:rPr>
          <w:rFonts w:ascii="Karla" w:hAnsi="Karla" w:cs="Karla-Light"/>
          <w:sz w:val="24"/>
          <w:szCs w:val="24"/>
        </w:rPr>
        <w:t>regular work, developing p</w:t>
      </w:r>
      <w:r w:rsidRPr="0076700F">
        <w:rPr>
          <w:rFonts w:ascii="Karla" w:hAnsi="Karla" w:cs="Karla-Light"/>
          <w:sz w:val="24"/>
          <w:szCs w:val="24"/>
        </w:rPr>
        <w:t>olicy advice</w:t>
      </w:r>
      <w:r>
        <w:rPr>
          <w:rFonts w:ascii="Karla" w:hAnsi="Karla" w:cs="Karla-Light"/>
          <w:sz w:val="24"/>
          <w:szCs w:val="24"/>
        </w:rPr>
        <w:t xml:space="preserve"> on a wide variety of issues, working to </w:t>
      </w:r>
      <w:r w:rsidRPr="0076700F">
        <w:rPr>
          <w:rFonts w:ascii="Karla" w:hAnsi="Karla" w:cs="Karla-Light"/>
          <w:sz w:val="24"/>
          <w:szCs w:val="24"/>
        </w:rPr>
        <w:t xml:space="preserve">promote youth participation in decision making; and </w:t>
      </w:r>
      <w:r>
        <w:rPr>
          <w:rFonts w:ascii="Karla" w:hAnsi="Karla" w:cs="Karla-Light"/>
          <w:sz w:val="24"/>
          <w:szCs w:val="24"/>
        </w:rPr>
        <w:t>building the c</w:t>
      </w:r>
      <w:r w:rsidRPr="0076700F">
        <w:rPr>
          <w:rFonts w:ascii="Karla" w:hAnsi="Karla" w:cs="Karla-Light"/>
          <w:sz w:val="24"/>
          <w:szCs w:val="24"/>
        </w:rPr>
        <w:t xml:space="preserve">apacity and connection </w:t>
      </w:r>
      <w:r>
        <w:rPr>
          <w:rFonts w:ascii="Karla" w:hAnsi="Karla" w:cs="Karla-Light"/>
          <w:sz w:val="24"/>
          <w:szCs w:val="24"/>
        </w:rPr>
        <w:t>of</w:t>
      </w:r>
      <w:r w:rsidRPr="0076700F">
        <w:rPr>
          <w:rFonts w:ascii="Karla" w:hAnsi="Karla" w:cs="Karla-Light"/>
          <w:sz w:val="24"/>
          <w:szCs w:val="24"/>
        </w:rPr>
        <w:t xml:space="preserve"> youth workers and other youth specialists</w:t>
      </w:r>
      <w:r>
        <w:rPr>
          <w:rFonts w:ascii="Karla" w:hAnsi="Karla" w:cs="Karla-Light"/>
          <w:sz w:val="24"/>
          <w:szCs w:val="24"/>
        </w:rPr>
        <w:t xml:space="preserve"> across the state</w:t>
      </w:r>
      <w:r w:rsidRPr="0076700F">
        <w:rPr>
          <w:rFonts w:ascii="Karla" w:hAnsi="Karla" w:cs="Karla-Light"/>
          <w:sz w:val="24"/>
          <w:szCs w:val="24"/>
        </w:rPr>
        <w:t xml:space="preserve">. </w:t>
      </w:r>
    </w:p>
    <w:p w14:paraId="7F2D1CA5" w14:textId="77777777" w:rsidR="00B667A1" w:rsidRDefault="00B667A1" w:rsidP="00B667A1">
      <w:pPr>
        <w:autoSpaceDE w:val="0"/>
        <w:autoSpaceDN w:val="0"/>
        <w:adjustRightInd w:val="0"/>
        <w:spacing w:after="0" w:line="240" w:lineRule="auto"/>
        <w:rPr>
          <w:rFonts w:ascii="Karla" w:hAnsi="Karla" w:cs="Karla-Light"/>
          <w:sz w:val="24"/>
          <w:szCs w:val="24"/>
        </w:rPr>
      </w:pPr>
    </w:p>
    <w:p w14:paraId="00B0DDC2" w14:textId="77777777" w:rsidR="00B667A1" w:rsidRDefault="00B667A1" w:rsidP="00B667A1">
      <w:pPr>
        <w:autoSpaceDE w:val="0"/>
        <w:autoSpaceDN w:val="0"/>
        <w:adjustRightInd w:val="0"/>
        <w:spacing w:after="0" w:line="240" w:lineRule="auto"/>
        <w:rPr>
          <w:rFonts w:ascii="Karla" w:hAnsi="Karla" w:cs="Karla-Light"/>
          <w:sz w:val="24"/>
          <w:szCs w:val="24"/>
        </w:rPr>
      </w:pPr>
      <w:r>
        <w:rPr>
          <w:rFonts w:ascii="Karla" w:hAnsi="Karla" w:cs="Karla-Light"/>
          <w:sz w:val="24"/>
          <w:szCs w:val="24"/>
        </w:rPr>
        <w:t>Alongside</w:t>
      </w:r>
      <w:r w:rsidRPr="005814BB">
        <w:rPr>
          <w:rFonts w:ascii="Karla" w:hAnsi="Karla" w:cs="Karla-Light"/>
          <w:sz w:val="24"/>
          <w:szCs w:val="24"/>
        </w:rPr>
        <w:t xml:space="preserve"> the disruption and uncertainty, there have been some silver linings, in particular the increased collaboration and generosity across the social sector, the greater acceptance of flexible working and </w:t>
      </w:r>
      <w:r>
        <w:rPr>
          <w:rFonts w:ascii="Karla" w:hAnsi="Karla" w:cs="Karla-Light"/>
          <w:sz w:val="24"/>
          <w:szCs w:val="24"/>
        </w:rPr>
        <w:t xml:space="preserve">the existence of </w:t>
      </w:r>
      <w:r w:rsidRPr="005814BB">
        <w:rPr>
          <w:rFonts w:ascii="Karla" w:hAnsi="Karla" w:cs="Karla-Light"/>
          <w:sz w:val="24"/>
          <w:szCs w:val="24"/>
        </w:rPr>
        <w:t xml:space="preserve">personal lives, and the boost in attention by policy makers and media to the issues of young people. I </w:t>
      </w:r>
      <w:r>
        <w:rPr>
          <w:rFonts w:ascii="Karla" w:hAnsi="Karla" w:cs="Karla-Light"/>
          <w:sz w:val="24"/>
          <w:szCs w:val="24"/>
        </w:rPr>
        <w:t xml:space="preserve">really </w:t>
      </w:r>
      <w:r w:rsidRPr="005814BB">
        <w:rPr>
          <w:rFonts w:ascii="Karla" w:hAnsi="Karla" w:cs="Karla-Light"/>
          <w:sz w:val="24"/>
          <w:szCs w:val="24"/>
        </w:rPr>
        <w:t xml:space="preserve">hope that these remain as a legacy of this time in history. </w:t>
      </w:r>
    </w:p>
    <w:p w14:paraId="1C37F9AD" w14:textId="77777777" w:rsidR="00B667A1" w:rsidRDefault="00B667A1" w:rsidP="00B667A1">
      <w:pPr>
        <w:autoSpaceDE w:val="0"/>
        <w:autoSpaceDN w:val="0"/>
        <w:adjustRightInd w:val="0"/>
        <w:spacing w:after="0" w:line="240" w:lineRule="auto"/>
        <w:rPr>
          <w:rFonts w:ascii="Karla" w:hAnsi="Karla" w:cs="Karla-Light"/>
          <w:sz w:val="24"/>
          <w:szCs w:val="24"/>
        </w:rPr>
      </w:pPr>
    </w:p>
    <w:p w14:paraId="2A721D0B" w14:textId="77777777" w:rsidR="00B667A1" w:rsidRDefault="00B667A1" w:rsidP="00B667A1">
      <w:pPr>
        <w:autoSpaceDE w:val="0"/>
        <w:autoSpaceDN w:val="0"/>
        <w:adjustRightInd w:val="0"/>
        <w:spacing w:after="0" w:line="240" w:lineRule="auto"/>
        <w:rPr>
          <w:rFonts w:ascii="Karla" w:hAnsi="Karla" w:cs="Karla-Light"/>
          <w:sz w:val="24"/>
          <w:szCs w:val="24"/>
        </w:rPr>
      </w:pPr>
      <w:r>
        <w:rPr>
          <w:rFonts w:ascii="Karla" w:hAnsi="Karla" w:cs="Karla-Light"/>
          <w:sz w:val="24"/>
          <w:szCs w:val="24"/>
        </w:rPr>
        <w:t>So many new</w:t>
      </w:r>
      <w:r w:rsidRPr="00496CD8">
        <w:rPr>
          <w:rFonts w:ascii="Karla" w:hAnsi="Karla" w:cs="Karla-Light"/>
          <w:sz w:val="24"/>
          <w:szCs w:val="24"/>
        </w:rPr>
        <w:t xml:space="preserve"> partnerships have blossomed and flourished as we have strived to support and advocate for Victoria’s young people.</w:t>
      </w:r>
      <w:r>
        <w:rPr>
          <w:rFonts w:ascii="Karla" w:hAnsi="Karla" w:cs="Karla-Light"/>
          <w:sz w:val="24"/>
          <w:szCs w:val="24"/>
        </w:rPr>
        <w:t xml:space="preserve">  </w:t>
      </w:r>
      <w:r w:rsidRPr="00496CD8">
        <w:rPr>
          <w:rFonts w:ascii="Karla" w:hAnsi="Karla" w:cs="Karla-Light"/>
          <w:sz w:val="24"/>
          <w:szCs w:val="24"/>
        </w:rPr>
        <w:t>W</w:t>
      </w:r>
      <w:r>
        <w:rPr>
          <w:rFonts w:ascii="Karla" w:hAnsi="Karla" w:cs="Karla-Light"/>
          <w:sz w:val="24"/>
          <w:szCs w:val="24"/>
        </w:rPr>
        <w:t>e’</w:t>
      </w:r>
      <w:r w:rsidRPr="00496CD8">
        <w:rPr>
          <w:rFonts w:ascii="Karla" w:hAnsi="Karla" w:cs="Karla-Light"/>
          <w:sz w:val="24"/>
          <w:szCs w:val="24"/>
        </w:rPr>
        <w:t>ve continued a strong and productive relationship with the Victorian Government, in particular with Youth Minister Ros Spence and the Office for Youth (OfY), the Office for Disability, the First Peoples – State Relations Group</w:t>
      </w:r>
      <w:r>
        <w:rPr>
          <w:rFonts w:ascii="Karla" w:hAnsi="Karla" w:cs="Karla-Light"/>
          <w:sz w:val="24"/>
          <w:szCs w:val="24"/>
        </w:rPr>
        <w:t>, and the Department of Health</w:t>
      </w:r>
      <w:r w:rsidRPr="00496CD8">
        <w:rPr>
          <w:rFonts w:ascii="Karla" w:hAnsi="Karla" w:cs="Karla-Light"/>
          <w:sz w:val="24"/>
          <w:szCs w:val="24"/>
        </w:rPr>
        <w:t xml:space="preserve">.  </w:t>
      </w:r>
    </w:p>
    <w:p w14:paraId="76D10101" w14:textId="77777777" w:rsidR="00B667A1" w:rsidRPr="00496CD8" w:rsidRDefault="00B667A1" w:rsidP="00B667A1">
      <w:pPr>
        <w:autoSpaceDE w:val="0"/>
        <w:autoSpaceDN w:val="0"/>
        <w:adjustRightInd w:val="0"/>
        <w:spacing w:after="0" w:line="240" w:lineRule="auto"/>
        <w:rPr>
          <w:rFonts w:ascii="Karla" w:hAnsi="Karla" w:cs="Karla-Light"/>
          <w:sz w:val="24"/>
          <w:szCs w:val="24"/>
        </w:rPr>
      </w:pPr>
    </w:p>
    <w:p w14:paraId="4B2068EE" w14:textId="77777777" w:rsidR="00B667A1" w:rsidRDefault="00B667A1" w:rsidP="00B667A1">
      <w:pPr>
        <w:autoSpaceDE w:val="0"/>
        <w:autoSpaceDN w:val="0"/>
        <w:adjustRightInd w:val="0"/>
        <w:spacing w:after="0" w:line="240" w:lineRule="auto"/>
        <w:rPr>
          <w:rFonts w:ascii="Karla" w:hAnsi="Karla" w:cs="Karla-Light"/>
          <w:sz w:val="24"/>
          <w:szCs w:val="24"/>
        </w:rPr>
      </w:pPr>
      <w:r w:rsidRPr="00496CD8">
        <w:rPr>
          <w:rFonts w:ascii="Karla" w:hAnsi="Karla" w:cs="Karla-Light"/>
          <w:sz w:val="24"/>
          <w:szCs w:val="24"/>
        </w:rPr>
        <w:t xml:space="preserve">These partnerships are genuinely two-way, as YACVic, YDAS and KYC facilitate representation by young people and the youth sector in a variety of government advisory groups, working </w:t>
      </w:r>
      <w:r w:rsidRPr="00496CD8">
        <w:rPr>
          <w:rFonts w:ascii="Karla" w:hAnsi="Karla" w:cs="Karla-Light"/>
          <w:sz w:val="24"/>
          <w:szCs w:val="24"/>
        </w:rPr>
        <w:lastRenderedPageBreak/>
        <w:t xml:space="preserve">groups, </w:t>
      </w:r>
      <w:proofErr w:type="gramStart"/>
      <w:r w:rsidRPr="00496CD8">
        <w:rPr>
          <w:rFonts w:ascii="Karla" w:hAnsi="Karla" w:cs="Karla-Light"/>
          <w:sz w:val="24"/>
          <w:szCs w:val="24"/>
        </w:rPr>
        <w:t>enquiries</w:t>
      </w:r>
      <w:proofErr w:type="gramEnd"/>
      <w:r w:rsidRPr="00496CD8">
        <w:rPr>
          <w:rFonts w:ascii="Karla" w:hAnsi="Karla" w:cs="Karla-Light"/>
          <w:sz w:val="24"/>
          <w:szCs w:val="24"/>
        </w:rPr>
        <w:t xml:space="preserve"> and consultations.  This year </w:t>
      </w:r>
      <w:r>
        <w:rPr>
          <w:rFonts w:ascii="Karla" w:hAnsi="Karla" w:cs="Karla-Light"/>
          <w:sz w:val="24"/>
          <w:szCs w:val="24"/>
        </w:rPr>
        <w:t>also included</w:t>
      </w:r>
      <w:r w:rsidRPr="00496CD8">
        <w:rPr>
          <w:rFonts w:ascii="Karla" w:hAnsi="Karla" w:cs="Karla-Light"/>
          <w:sz w:val="24"/>
          <w:szCs w:val="24"/>
        </w:rPr>
        <w:t xml:space="preserve"> collaboration with </w:t>
      </w:r>
      <w:r>
        <w:rPr>
          <w:rFonts w:ascii="Karla" w:hAnsi="Karla" w:cs="Karla-Light"/>
          <w:sz w:val="24"/>
          <w:szCs w:val="24"/>
        </w:rPr>
        <w:t>the Office for Youth</w:t>
      </w:r>
      <w:r w:rsidRPr="00496CD8">
        <w:rPr>
          <w:rFonts w:ascii="Karla" w:hAnsi="Karla" w:cs="Karla-Light"/>
          <w:sz w:val="24"/>
          <w:szCs w:val="24"/>
        </w:rPr>
        <w:t xml:space="preserve"> </w:t>
      </w:r>
      <w:r>
        <w:rPr>
          <w:rFonts w:ascii="Karla" w:hAnsi="Karla" w:cs="Karla-Light"/>
          <w:sz w:val="24"/>
          <w:szCs w:val="24"/>
        </w:rPr>
        <w:t xml:space="preserve">on </w:t>
      </w:r>
      <w:proofErr w:type="spellStart"/>
      <w:r>
        <w:rPr>
          <w:rFonts w:ascii="Karla" w:hAnsi="Karla" w:cs="Karla-Light"/>
          <w:sz w:val="24"/>
          <w:szCs w:val="24"/>
        </w:rPr>
        <w:t>statewide</w:t>
      </w:r>
      <w:proofErr w:type="spellEnd"/>
      <w:r w:rsidRPr="00496CD8">
        <w:rPr>
          <w:rFonts w:ascii="Karla" w:hAnsi="Karla" w:cs="Karla-Light"/>
          <w:sz w:val="24"/>
          <w:szCs w:val="24"/>
        </w:rPr>
        <w:t xml:space="preserve"> consultations to inform the new Victorian Youth Strategy</w:t>
      </w:r>
      <w:r>
        <w:rPr>
          <w:rFonts w:ascii="Karla" w:hAnsi="Karla" w:cs="Karla-Light"/>
          <w:sz w:val="24"/>
          <w:szCs w:val="24"/>
        </w:rPr>
        <w:t>, and the Department of Health to support COVID-related communications to young people</w:t>
      </w:r>
      <w:r w:rsidRPr="00496CD8">
        <w:rPr>
          <w:rFonts w:ascii="Karla" w:hAnsi="Karla" w:cs="Karla-Light"/>
          <w:sz w:val="24"/>
          <w:szCs w:val="24"/>
        </w:rPr>
        <w:t xml:space="preserve">.  </w:t>
      </w:r>
    </w:p>
    <w:p w14:paraId="3566415D" w14:textId="77777777" w:rsidR="00B667A1" w:rsidRPr="00496CD8" w:rsidRDefault="00B667A1" w:rsidP="00B667A1">
      <w:pPr>
        <w:autoSpaceDE w:val="0"/>
        <w:autoSpaceDN w:val="0"/>
        <w:adjustRightInd w:val="0"/>
        <w:spacing w:after="0" w:line="240" w:lineRule="auto"/>
        <w:rPr>
          <w:rFonts w:ascii="Karla" w:hAnsi="Karla" w:cs="Karla-Light"/>
          <w:sz w:val="24"/>
          <w:szCs w:val="24"/>
        </w:rPr>
      </w:pPr>
    </w:p>
    <w:p w14:paraId="2EE64A87" w14:textId="77777777" w:rsidR="00B667A1" w:rsidRDefault="00B667A1" w:rsidP="00B667A1">
      <w:pPr>
        <w:autoSpaceDE w:val="0"/>
        <w:autoSpaceDN w:val="0"/>
        <w:adjustRightInd w:val="0"/>
        <w:spacing w:after="0" w:line="240" w:lineRule="auto"/>
        <w:rPr>
          <w:rFonts w:ascii="Karla" w:hAnsi="Karla" w:cs="Karla-Light"/>
          <w:sz w:val="24"/>
          <w:szCs w:val="24"/>
        </w:rPr>
      </w:pPr>
      <w:r w:rsidRPr="00496CD8">
        <w:rPr>
          <w:rFonts w:ascii="Karla" w:hAnsi="Karla" w:cs="Karla-Light"/>
          <w:sz w:val="24"/>
          <w:szCs w:val="24"/>
        </w:rPr>
        <w:t xml:space="preserve">We have a great partnership with VicHealth, and it has been a delight to support their very genuine commitment to youth participation and a major youth focus in their work.  This partnership has also become a model for engagement </w:t>
      </w:r>
      <w:r>
        <w:rPr>
          <w:rFonts w:ascii="Karla" w:hAnsi="Karla" w:cs="Karla-Light"/>
          <w:sz w:val="24"/>
          <w:szCs w:val="24"/>
        </w:rPr>
        <w:t xml:space="preserve">with </w:t>
      </w:r>
      <w:r w:rsidRPr="00496CD8">
        <w:rPr>
          <w:rFonts w:ascii="Karla" w:hAnsi="Karla" w:cs="Karla-Light"/>
          <w:sz w:val="24"/>
          <w:szCs w:val="24"/>
        </w:rPr>
        <w:t xml:space="preserve">other organisations, </w:t>
      </w:r>
      <w:r>
        <w:rPr>
          <w:rFonts w:ascii="Karla" w:hAnsi="Karla" w:cs="Karla-Light"/>
          <w:sz w:val="24"/>
          <w:szCs w:val="24"/>
        </w:rPr>
        <w:t>like</w:t>
      </w:r>
      <w:r w:rsidRPr="00496CD8">
        <w:rPr>
          <w:rFonts w:ascii="Karla" w:hAnsi="Karla" w:cs="Karla-Light"/>
          <w:sz w:val="24"/>
          <w:szCs w:val="24"/>
        </w:rPr>
        <w:t xml:space="preserve"> Bushfire Recovery Victoria and </w:t>
      </w:r>
      <w:r>
        <w:rPr>
          <w:rFonts w:ascii="Karla" w:hAnsi="Karla" w:cs="Karla-Light"/>
          <w:sz w:val="24"/>
          <w:szCs w:val="24"/>
        </w:rPr>
        <w:t>the Department of Education and Training</w:t>
      </w:r>
      <w:r w:rsidRPr="00496CD8">
        <w:rPr>
          <w:rFonts w:ascii="Karla" w:hAnsi="Karla" w:cs="Karla-Light"/>
          <w:sz w:val="24"/>
          <w:szCs w:val="24"/>
        </w:rPr>
        <w:t xml:space="preserve">, with whom we have delivered a major project focused on young people as actors and contributors in bushfire recovery and preparedness, after the terrible 2019/20 fires in Eastern Victoria.  </w:t>
      </w:r>
    </w:p>
    <w:p w14:paraId="53C5EA4B" w14:textId="77777777" w:rsidR="00B667A1" w:rsidRPr="00496CD8" w:rsidRDefault="00B667A1" w:rsidP="00B667A1">
      <w:pPr>
        <w:autoSpaceDE w:val="0"/>
        <w:autoSpaceDN w:val="0"/>
        <w:adjustRightInd w:val="0"/>
        <w:spacing w:after="0" w:line="240" w:lineRule="auto"/>
        <w:rPr>
          <w:rFonts w:ascii="Karla" w:hAnsi="Karla" w:cs="Karla-Light"/>
          <w:sz w:val="24"/>
          <w:szCs w:val="24"/>
        </w:rPr>
      </w:pPr>
    </w:p>
    <w:p w14:paraId="6ABA237F" w14:textId="77777777" w:rsidR="00B667A1" w:rsidRDefault="00B667A1" w:rsidP="00B667A1">
      <w:pPr>
        <w:autoSpaceDE w:val="0"/>
        <w:autoSpaceDN w:val="0"/>
        <w:adjustRightInd w:val="0"/>
        <w:spacing w:after="0" w:line="240" w:lineRule="auto"/>
        <w:rPr>
          <w:rFonts w:ascii="Karla" w:hAnsi="Karla" w:cs="Karla-Light"/>
          <w:sz w:val="24"/>
          <w:szCs w:val="24"/>
        </w:rPr>
      </w:pPr>
      <w:r w:rsidRPr="00496CD8">
        <w:rPr>
          <w:rFonts w:ascii="Karla" w:hAnsi="Karla" w:cs="Karla-Light"/>
          <w:sz w:val="24"/>
          <w:szCs w:val="24"/>
        </w:rPr>
        <w:t xml:space="preserve">An unexpected partnership evolved this year out of COVID-19 – YACVic brought together the Working for Victoria Coalition, made up of eight organisations, to collectively secure a </w:t>
      </w:r>
      <w:r>
        <w:rPr>
          <w:rFonts w:ascii="Karla" w:hAnsi="Karla" w:cs="Karla-Light"/>
          <w:sz w:val="24"/>
          <w:szCs w:val="24"/>
        </w:rPr>
        <w:t xml:space="preserve">major </w:t>
      </w:r>
      <w:r w:rsidRPr="00496CD8">
        <w:rPr>
          <w:rFonts w:ascii="Karla" w:hAnsi="Karla" w:cs="Karla-Light"/>
          <w:sz w:val="24"/>
          <w:szCs w:val="24"/>
        </w:rPr>
        <w:t>grant for extra capacity in the youth sector.  Th</w:t>
      </w:r>
      <w:r>
        <w:rPr>
          <w:rFonts w:ascii="Karla" w:hAnsi="Karla" w:cs="Karla-Light"/>
          <w:sz w:val="24"/>
          <w:szCs w:val="24"/>
        </w:rPr>
        <w:t xml:space="preserve">is </w:t>
      </w:r>
      <w:r w:rsidRPr="00496CD8">
        <w:rPr>
          <w:rFonts w:ascii="Karla" w:hAnsi="Karla" w:cs="Karla-Light"/>
          <w:sz w:val="24"/>
          <w:szCs w:val="24"/>
        </w:rPr>
        <w:t xml:space="preserve">successful coalition has been much richer than just </w:t>
      </w:r>
      <w:r>
        <w:rPr>
          <w:rFonts w:ascii="Karla" w:hAnsi="Karla" w:cs="Karla-Light"/>
          <w:sz w:val="24"/>
          <w:szCs w:val="24"/>
        </w:rPr>
        <w:t xml:space="preserve">job creation and </w:t>
      </w:r>
      <w:r w:rsidRPr="00496CD8">
        <w:rPr>
          <w:rFonts w:ascii="Karla" w:hAnsi="Karla" w:cs="Karla-Light"/>
          <w:sz w:val="24"/>
          <w:szCs w:val="24"/>
        </w:rPr>
        <w:t>service delivery – it has led to information sharing, peer support and collaboration on other projects.</w:t>
      </w:r>
      <w:r>
        <w:rPr>
          <w:rFonts w:ascii="Karla" w:hAnsi="Karla" w:cs="Karla-Light"/>
          <w:sz w:val="24"/>
          <w:szCs w:val="24"/>
        </w:rPr>
        <w:t xml:space="preserve">  We also hope to use this kind of collective model to bring more capacity to the youth sector in </w:t>
      </w:r>
      <w:proofErr w:type="gramStart"/>
      <w:r>
        <w:rPr>
          <w:rFonts w:ascii="Karla" w:hAnsi="Karla" w:cs="Karla-Light"/>
          <w:sz w:val="24"/>
          <w:szCs w:val="24"/>
        </w:rPr>
        <w:t>future, and</w:t>
      </w:r>
      <w:proofErr w:type="gramEnd"/>
      <w:r>
        <w:rPr>
          <w:rFonts w:ascii="Karla" w:hAnsi="Karla" w:cs="Karla-Light"/>
          <w:sz w:val="24"/>
          <w:szCs w:val="24"/>
        </w:rPr>
        <w:t xml:space="preserve"> will tell you about another project underway a bit later this afternoon.</w:t>
      </w:r>
    </w:p>
    <w:p w14:paraId="01F0C0B1" w14:textId="77777777" w:rsidR="00B667A1" w:rsidRPr="00496CD8" w:rsidRDefault="00B667A1" w:rsidP="00B667A1">
      <w:pPr>
        <w:autoSpaceDE w:val="0"/>
        <w:autoSpaceDN w:val="0"/>
        <w:adjustRightInd w:val="0"/>
        <w:spacing w:after="0" w:line="240" w:lineRule="auto"/>
        <w:rPr>
          <w:rFonts w:ascii="Karla" w:hAnsi="Karla" w:cs="Karla-Light"/>
          <w:sz w:val="24"/>
          <w:szCs w:val="24"/>
        </w:rPr>
      </w:pPr>
    </w:p>
    <w:p w14:paraId="0C1CFBF4" w14:textId="77777777" w:rsidR="00B667A1" w:rsidRDefault="00B667A1" w:rsidP="00B667A1">
      <w:pPr>
        <w:autoSpaceDE w:val="0"/>
        <w:autoSpaceDN w:val="0"/>
        <w:adjustRightInd w:val="0"/>
        <w:spacing w:after="0" w:line="240" w:lineRule="auto"/>
        <w:rPr>
          <w:rFonts w:ascii="Karla" w:hAnsi="Karla" w:cs="Karla-Light"/>
          <w:sz w:val="24"/>
          <w:szCs w:val="24"/>
        </w:rPr>
      </w:pPr>
      <w:r w:rsidRPr="00496CD8">
        <w:rPr>
          <w:rFonts w:ascii="Karla" w:hAnsi="Karla" w:cs="Karla-Light"/>
          <w:sz w:val="24"/>
          <w:szCs w:val="24"/>
        </w:rPr>
        <w:t>We are grateful to the Lord Mayor’s Charitable Foundation, which has contributed much needed support to increase capacity in YDAS’ individual advocacy team</w:t>
      </w:r>
      <w:r>
        <w:rPr>
          <w:rFonts w:ascii="Karla" w:hAnsi="Karla" w:cs="Karla-Light"/>
          <w:sz w:val="24"/>
          <w:szCs w:val="24"/>
        </w:rPr>
        <w:t xml:space="preserve">; </w:t>
      </w:r>
      <w:r w:rsidRPr="00496CD8">
        <w:rPr>
          <w:rFonts w:ascii="Karla" w:hAnsi="Karla" w:cs="Karla-Light"/>
          <w:sz w:val="24"/>
          <w:szCs w:val="24"/>
        </w:rPr>
        <w:t>RSPCA Victoria</w:t>
      </w:r>
      <w:r>
        <w:rPr>
          <w:rFonts w:ascii="Karla" w:hAnsi="Karla" w:cs="Karla-Light"/>
          <w:sz w:val="24"/>
          <w:szCs w:val="24"/>
        </w:rPr>
        <w:t>’s</w:t>
      </w:r>
      <w:r w:rsidRPr="00496CD8">
        <w:rPr>
          <w:rFonts w:ascii="Karla" w:hAnsi="Karla" w:cs="Karla-Light"/>
          <w:sz w:val="24"/>
          <w:szCs w:val="24"/>
        </w:rPr>
        <w:t xml:space="preserve"> </w:t>
      </w:r>
      <w:r>
        <w:rPr>
          <w:rFonts w:ascii="Karla" w:hAnsi="Karla" w:cs="Karla-Light"/>
          <w:sz w:val="24"/>
          <w:szCs w:val="24"/>
        </w:rPr>
        <w:t>partnership</w:t>
      </w:r>
      <w:r w:rsidRPr="00496CD8">
        <w:rPr>
          <w:rFonts w:ascii="Karla" w:hAnsi="Karla" w:cs="Karla-Light"/>
          <w:sz w:val="24"/>
          <w:szCs w:val="24"/>
        </w:rPr>
        <w:t xml:space="preserve"> to deliver a Rural Young Activators program focused on animal welfare in bushfire affected areas</w:t>
      </w:r>
      <w:r>
        <w:rPr>
          <w:rFonts w:ascii="Karla" w:hAnsi="Karla" w:cs="Karla-Light"/>
          <w:sz w:val="24"/>
          <w:szCs w:val="24"/>
        </w:rPr>
        <w:t>; Children and Young People with Disability Australia (CYDA)’s partnership</w:t>
      </w:r>
      <w:r w:rsidRPr="00496CD8">
        <w:rPr>
          <w:rFonts w:ascii="Karla" w:hAnsi="Karla" w:cs="Karla-Light"/>
          <w:sz w:val="24"/>
          <w:szCs w:val="24"/>
        </w:rPr>
        <w:t xml:space="preserve"> to secure NDIA funding </w:t>
      </w:r>
      <w:r>
        <w:rPr>
          <w:rFonts w:ascii="Karla" w:hAnsi="Karla" w:cs="Karla-Light"/>
          <w:sz w:val="24"/>
          <w:szCs w:val="24"/>
        </w:rPr>
        <w:t>to deliver</w:t>
      </w:r>
      <w:r w:rsidRPr="00496CD8">
        <w:rPr>
          <w:rFonts w:ascii="Karla" w:hAnsi="Karla" w:cs="Karla-Light"/>
          <w:sz w:val="24"/>
          <w:szCs w:val="24"/>
        </w:rPr>
        <w:t xml:space="preserve"> YDAS’ Young Leaders Program; and </w:t>
      </w:r>
      <w:r>
        <w:rPr>
          <w:rFonts w:ascii="Karla" w:hAnsi="Karla" w:cs="Karla-Light"/>
          <w:sz w:val="24"/>
          <w:szCs w:val="24"/>
        </w:rPr>
        <w:t xml:space="preserve">the </w:t>
      </w:r>
      <w:r w:rsidRPr="00496CD8">
        <w:rPr>
          <w:rFonts w:ascii="Karla" w:hAnsi="Karla" w:cs="Karla-Light"/>
          <w:sz w:val="24"/>
          <w:szCs w:val="24"/>
        </w:rPr>
        <w:t>FRRR</w:t>
      </w:r>
      <w:r>
        <w:rPr>
          <w:rFonts w:ascii="Karla" w:hAnsi="Karla" w:cs="Karla-Light"/>
          <w:sz w:val="24"/>
          <w:szCs w:val="24"/>
        </w:rPr>
        <w:t>’s</w:t>
      </w:r>
      <w:r w:rsidRPr="00496CD8">
        <w:rPr>
          <w:rFonts w:ascii="Karla" w:hAnsi="Karla" w:cs="Karla-Light"/>
          <w:sz w:val="24"/>
          <w:szCs w:val="24"/>
        </w:rPr>
        <w:t xml:space="preserve"> </w:t>
      </w:r>
      <w:r>
        <w:rPr>
          <w:rFonts w:ascii="Karla" w:hAnsi="Karla" w:cs="Karla-Light"/>
          <w:sz w:val="24"/>
          <w:szCs w:val="24"/>
        </w:rPr>
        <w:t>support for</w:t>
      </w:r>
      <w:r w:rsidRPr="00496CD8">
        <w:rPr>
          <w:rFonts w:ascii="Karla" w:hAnsi="Karla" w:cs="Karla-Light"/>
          <w:sz w:val="24"/>
          <w:szCs w:val="24"/>
        </w:rPr>
        <w:t xml:space="preserve"> our Deadly Yarning and Learning Project with Aboriginal young people in the Southern Mallee.</w:t>
      </w:r>
    </w:p>
    <w:p w14:paraId="4EFA7537" w14:textId="77777777" w:rsidR="00B667A1" w:rsidRDefault="00B667A1" w:rsidP="00B667A1">
      <w:pPr>
        <w:autoSpaceDE w:val="0"/>
        <w:autoSpaceDN w:val="0"/>
        <w:adjustRightInd w:val="0"/>
        <w:spacing w:after="0" w:line="240" w:lineRule="auto"/>
        <w:rPr>
          <w:rFonts w:ascii="Karla" w:hAnsi="Karla" w:cs="Karla-Light"/>
          <w:sz w:val="24"/>
          <w:szCs w:val="24"/>
        </w:rPr>
      </w:pPr>
    </w:p>
    <w:p w14:paraId="796FAAF1" w14:textId="77777777" w:rsidR="00B667A1" w:rsidRDefault="00B667A1" w:rsidP="00B667A1">
      <w:pPr>
        <w:autoSpaceDE w:val="0"/>
        <w:autoSpaceDN w:val="0"/>
        <w:adjustRightInd w:val="0"/>
        <w:spacing w:after="0" w:line="240" w:lineRule="auto"/>
        <w:rPr>
          <w:rFonts w:ascii="Karla" w:hAnsi="Karla" w:cs="Karla-Light"/>
          <w:sz w:val="24"/>
          <w:szCs w:val="24"/>
        </w:rPr>
      </w:pPr>
      <w:r>
        <w:rPr>
          <w:rFonts w:ascii="Karla" w:hAnsi="Karla" w:cs="Karla-Light"/>
          <w:sz w:val="24"/>
          <w:szCs w:val="24"/>
        </w:rPr>
        <w:t xml:space="preserve">I’ve talked a lot about organisational partners and projects, but I want to be clear that young people have been leading, co-designing, sharing their expertise, participating in, and at the decision-making table in every aspect of this work.  And often it has been our young staff, interns and youth working groups who have been driving and supporting the work as well.  </w:t>
      </w:r>
    </w:p>
    <w:p w14:paraId="4BFDC6A7" w14:textId="77777777" w:rsidR="00B667A1" w:rsidRPr="00496CD8" w:rsidRDefault="00B667A1" w:rsidP="00B667A1">
      <w:pPr>
        <w:autoSpaceDE w:val="0"/>
        <w:autoSpaceDN w:val="0"/>
        <w:adjustRightInd w:val="0"/>
        <w:spacing w:after="0" w:line="240" w:lineRule="auto"/>
        <w:rPr>
          <w:rFonts w:ascii="Karla" w:hAnsi="Karla" w:cs="Karla-Light"/>
          <w:sz w:val="24"/>
          <w:szCs w:val="24"/>
        </w:rPr>
      </w:pPr>
    </w:p>
    <w:p w14:paraId="61BACC1C" w14:textId="77777777" w:rsidR="00B667A1" w:rsidRDefault="00B667A1" w:rsidP="00B667A1">
      <w:pPr>
        <w:autoSpaceDE w:val="0"/>
        <w:autoSpaceDN w:val="0"/>
        <w:adjustRightInd w:val="0"/>
        <w:spacing w:after="0" w:line="240" w:lineRule="auto"/>
        <w:rPr>
          <w:rFonts w:ascii="Karla" w:hAnsi="Karla" w:cs="Karla-Light"/>
          <w:sz w:val="24"/>
          <w:szCs w:val="24"/>
        </w:rPr>
      </w:pPr>
      <w:r>
        <w:rPr>
          <w:rFonts w:ascii="Karla" w:hAnsi="Karla" w:cs="Karla-Light"/>
          <w:sz w:val="24"/>
          <w:szCs w:val="24"/>
        </w:rPr>
        <w:t xml:space="preserve">On that, </w:t>
      </w:r>
      <w:r w:rsidRPr="005814BB">
        <w:rPr>
          <w:rFonts w:ascii="Karla" w:hAnsi="Karla" w:cs="Karla-Light"/>
          <w:sz w:val="24"/>
          <w:szCs w:val="24"/>
        </w:rPr>
        <w:t>I want to acknowledge the extraordinary efforts of YACVic’s staff, who have truly worked above and beyond this year, in most cases while also dealing with their own personal challenges related to COVID-19</w:t>
      </w:r>
      <w:r>
        <w:rPr>
          <w:rFonts w:ascii="Karla" w:hAnsi="Karla" w:cs="Karla-Light"/>
          <w:sz w:val="24"/>
          <w:szCs w:val="24"/>
        </w:rPr>
        <w:t>,</w:t>
      </w:r>
      <w:r w:rsidRPr="005814BB">
        <w:rPr>
          <w:rFonts w:ascii="Karla" w:hAnsi="Karla" w:cs="Karla-Light"/>
          <w:sz w:val="24"/>
          <w:szCs w:val="24"/>
        </w:rPr>
        <w:t xml:space="preserve"> and life in general</w:t>
      </w:r>
      <w:r>
        <w:rPr>
          <w:rFonts w:ascii="Karla" w:hAnsi="Karla" w:cs="Karla-Light"/>
          <w:sz w:val="24"/>
          <w:szCs w:val="24"/>
        </w:rPr>
        <w:t>.  I’d also like to thank</w:t>
      </w:r>
      <w:r w:rsidRPr="005814BB">
        <w:rPr>
          <w:rFonts w:ascii="Karla" w:hAnsi="Karla" w:cs="Karla-Light"/>
          <w:sz w:val="24"/>
          <w:szCs w:val="24"/>
        </w:rPr>
        <w:t xml:space="preserve"> the YACVic Board, who have continued to provide much-appreciated support and direction to our team in this uncertain and historic time.</w:t>
      </w:r>
    </w:p>
    <w:p w14:paraId="56352709" w14:textId="77777777" w:rsidR="00B667A1" w:rsidRDefault="00B667A1" w:rsidP="00B667A1">
      <w:pPr>
        <w:autoSpaceDE w:val="0"/>
        <w:autoSpaceDN w:val="0"/>
        <w:adjustRightInd w:val="0"/>
        <w:spacing w:after="0" w:line="240" w:lineRule="auto"/>
        <w:rPr>
          <w:rFonts w:ascii="Karla" w:hAnsi="Karla" w:cs="Karla-Light"/>
          <w:sz w:val="24"/>
          <w:szCs w:val="24"/>
        </w:rPr>
      </w:pPr>
    </w:p>
    <w:p w14:paraId="50276E71" w14:textId="77777777" w:rsidR="00B667A1" w:rsidRDefault="00B667A1" w:rsidP="00B667A1">
      <w:pPr>
        <w:autoSpaceDE w:val="0"/>
        <w:autoSpaceDN w:val="0"/>
        <w:adjustRightInd w:val="0"/>
        <w:spacing w:after="0" w:line="240" w:lineRule="auto"/>
        <w:rPr>
          <w:rFonts w:ascii="Karla" w:hAnsi="Karla" w:cs="Karla-Light"/>
          <w:sz w:val="24"/>
          <w:szCs w:val="24"/>
        </w:rPr>
      </w:pPr>
      <w:r w:rsidRPr="005814BB">
        <w:rPr>
          <w:rFonts w:ascii="Karla" w:hAnsi="Karla" w:cs="Karla-Light"/>
          <w:sz w:val="24"/>
          <w:szCs w:val="24"/>
        </w:rPr>
        <w:t xml:space="preserve">Finally, and very importantly, </w:t>
      </w:r>
      <w:r w:rsidRPr="00496CD8">
        <w:rPr>
          <w:rFonts w:ascii="Karla" w:hAnsi="Karla" w:cs="Karla-Light"/>
          <w:sz w:val="24"/>
          <w:szCs w:val="24"/>
        </w:rPr>
        <w:t>I would like to acknowledge all our members, who partner with us in so many ways.  YACVic is only as strong and effective as the many intersecting part of the youth sector</w:t>
      </w:r>
      <w:r>
        <w:rPr>
          <w:rFonts w:ascii="Karla" w:hAnsi="Karla" w:cs="Karla-Light"/>
          <w:sz w:val="24"/>
          <w:szCs w:val="24"/>
        </w:rPr>
        <w:t>, and the young people who engage with us</w:t>
      </w:r>
      <w:r w:rsidRPr="00496CD8">
        <w:rPr>
          <w:rFonts w:ascii="Karla" w:hAnsi="Karla" w:cs="Karla-Light"/>
          <w:sz w:val="24"/>
          <w:szCs w:val="24"/>
        </w:rPr>
        <w:t>, and we are truly fortunate to be able to draw from and contribute to such a wonderful network.</w:t>
      </w:r>
      <w:r>
        <w:rPr>
          <w:rFonts w:ascii="Karla" w:hAnsi="Karla" w:cs="Karla-Light"/>
          <w:sz w:val="24"/>
          <w:szCs w:val="24"/>
        </w:rPr>
        <w:t xml:space="preserve">  Thank you all.</w:t>
      </w:r>
    </w:p>
    <w:p w14:paraId="13C4CDA7" w14:textId="77777777" w:rsidR="00B667A1" w:rsidRDefault="00B667A1" w:rsidP="00B667A1">
      <w:pPr>
        <w:autoSpaceDE w:val="0"/>
        <w:autoSpaceDN w:val="0"/>
        <w:adjustRightInd w:val="0"/>
        <w:spacing w:after="0" w:line="240" w:lineRule="auto"/>
        <w:rPr>
          <w:rFonts w:ascii="Karla" w:hAnsi="Karla" w:cs="Karla-Light"/>
          <w:sz w:val="24"/>
          <w:szCs w:val="24"/>
        </w:rPr>
      </w:pPr>
    </w:p>
    <w:p w14:paraId="7191B4B9" w14:textId="3E2F1107" w:rsidR="008E0CDB" w:rsidRDefault="00B667A1" w:rsidP="00B667A1">
      <w:pPr>
        <w:autoSpaceDE w:val="0"/>
        <w:autoSpaceDN w:val="0"/>
        <w:adjustRightInd w:val="0"/>
        <w:spacing w:after="0" w:line="240" w:lineRule="auto"/>
        <w:rPr>
          <w:rFonts w:ascii="Karla" w:hAnsi="Karla"/>
          <w:sz w:val="24"/>
          <w:szCs w:val="24"/>
          <w:lang w:val="en-US"/>
        </w:rPr>
      </w:pPr>
      <w:r>
        <w:rPr>
          <w:rFonts w:ascii="Karla" w:hAnsi="Karla" w:cs="Karla-Light"/>
          <w:sz w:val="24"/>
          <w:szCs w:val="24"/>
        </w:rPr>
        <w:t>You can read more about our work over the past year in our Annual Report, which is now live on our website.  Thank you.</w:t>
      </w:r>
    </w:p>
    <w:p w14:paraId="0B60E5D7" w14:textId="77777777" w:rsidR="00B667A1" w:rsidRPr="00B12270" w:rsidRDefault="00B667A1" w:rsidP="00B667A1">
      <w:pPr>
        <w:autoSpaceDE w:val="0"/>
        <w:autoSpaceDN w:val="0"/>
        <w:adjustRightInd w:val="0"/>
        <w:spacing w:after="0" w:line="240" w:lineRule="auto"/>
        <w:rPr>
          <w:rFonts w:ascii="Karla" w:hAnsi="Karla"/>
          <w:sz w:val="24"/>
          <w:szCs w:val="24"/>
          <w:lang w:val="en-US"/>
        </w:rPr>
      </w:pPr>
    </w:p>
    <w:p w14:paraId="0C3D1308" w14:textId="230D6D9D" w:rsidR="00EB1DBC" w:rsidRPr="00B12270" w:rsidRDefault="007E6841" w:rsidP="00B12270">
      <w:pPr>
        <w:pStyle w:val="ListParagraph"/>
        <w:numPr>
          <w:ilvl w:val="0"/>
          <w:numId w:val="8"/>
        </w:numPr>
        <w:rPr>
          <w:rFonts w:ascii="Karla" w:hAnsi="Karla"/>
          <w:b/>
          <w:sz w:val="24"/>
          <w:szCs w:val="24"/>
          <w:u w:val="single"/>
        </w:rPr>
      </w:pPr>
      <w:r w:rsidRPr="00B12270">
        <w:rPr>
          <w:rFonts w:ascii="Karla" w:hAnsi="Karla"/>
          <w:b/>
          <w:sz w:val="24"/>
          <w:szCs w:val="24"/>
          <w:u w:val="single"/>
        </w:rPr>
        <w:t>Formal Resolutions</w:t>
      </w:r>
    </w:p>
    <w:p w14:paraId="3B2437C2" w14:textId="7079058F" w:rsidR="00F448A8" w:rsidRPr="00B12270" w:rsidRDefault="00F448A8" w:rsidP="00B12270">
      <w:pPr>
        <w:rPr>
          <w:rFonts w:ascii="Karla" w:hAnsi="Karla"/>
          <w:sz w:val="24"/>
          <w:szCs w:val="24"/>
        </w:rPr>
      </w:pPr>
      <w:r w:rsidRPr="00B12270">
        <w:rPr>
          <w:rFonts w:ascii="Karla" w:hAnsi="Karla"/>
          <w:sz w:val="24"/>
          <w:szCs w:val="24"/>
        </w:rPr>
        <w:t>Kerrie Loveless presented the following resolutions for the Annual General Meeting.</w:t>
      </w:r>
    </w:p>
    <w:p w14:paraId="46CAC3FA" w14:textId="49EFFFD3" w:rsidR="005A69A5" w:rsidRPr="00B12270" w:rsidRDefault="005A69A5" w:rsidP="00B12270">
      <w:pPr>
        <w:rPr>
          <w:rFonts w:ascii="Karla" w:hAnsi="Karla"/>
          <w:b/>
          <w:bCs/>
          <w:sz w:val="24"/>
          <w:szCs w:val="24"/>
        </w:rPr>
      </w:pPr>
      <w:r w:rsidRPr="00B12270">
        <w:rPr>
          <w:rFonts w:ascii="Karla" w:hAnsi="Karla"/>
          <w:b/>
          <w:bCs/>
          <w:sz w:val="24"/>
          <w:szCs w:val="24"/>
        </w:rPr>
        <w:t>Approval of the 20</w:t>
      </w:r>
      <w:r w:rsidR="008E0CDB">
        <w:rPr>
          <w:rFonts w:ascii="Karla" w:hAnsi="Karla"/>
          <w:b/>
          <w:bCs/>
          <w:sz w:val="24"/>
          <w:szCs w:val="24"/>
        </w:rPr>
        <w:t>20</w:t>
      </w:r>
      <w:r w:rsidR="00DB3B28">
        <w:rPr>
          <w:rFonts w:ascii="Karla" w:hAnsi="Karla"/>
          <w:b/>
          <w:bCs/>
          <w:sz w:val="24"/>
          <w:szCs w:val="24"/>
        </w:rPr>
        <w:t xml:space="preserve"> </w:t>
      </w:r>
      <w:r w:rsidRPr="00B12270">
        <w:rPr>
          <w:rFonts w:ascii="Karla" w:hAnsi="Karla"/>
          <w:b/>
          <w:bCs/>
          <w:sz w:val="24"/>
          <w:szCs w:val="24"/>
        </w:rPr>
        <w:t>AGM minutes</w:t>
      </w:r>
    </w:p>
    <w:p w14:paraId="6BCD1D3E" w14:textId="77C9C154" w:rsidR="005A69A5" w:rsidRPr="00B12270" w:rsidRDefault="005A69A5" w:rsidP="006907A6">
      <w:pPr>
        <w:ind w:left="720"/>
        <w:rPr>
          <w:rFonts w:ascii="Karla" w:hAnsi="Karla"/>
          <w:sz w:val="24"/>
          <w:szCs w:val="24"/>
        </w:rPr>
      </w:pPr>
      <w:r w:rsidRPr="00B12270">
        <w:rPr>
          <w:rFonts w:ascii="Karla" w:hAnsi="Karla"/>
          <w:b/>
          <w:bCs/>
          <w:sz w:val="24"/>
          <w:szCs w:val="24"/>
        </w:rPr>
        <w:t xml:space="preserve">Motion: </w:t>
      </w:r>
      <w:r w:rsidRPr="00B12270">
        <w:rPr>
          <w:rFonts w:ascii="Karla" w:hAnsi="Karla"/>
          <w:sz w:val="24"/>
          <w:szCs w:val="24"/>
        </w:rPr>
        <w:t>That the minutes of the 20</w:t>
      </w:r>
      <w:r w:rsidR="008E0CDB">
        <w:rPr>
          <w:rFonts w:ascii="Karla" w:hAnsi="Karla"/>
          <w:sz w:val="24"/>
          <w:szCs w:val="24"/>
        </w:rPr>
        <w:t>20</w:t>
      </w:r>
      <w:r w:rsidRPr="00B12270">
        <w:rPr>
          <w:rFonts w:ascii="Karla" w:hAnsi="Karla"/>
          <w:sz w:val="24"/>
          <w:szCs w:val="24"/>
        </w:rPr>
        <w:t xml:space="preserve"> AGM, are a true and accurate record of events and be received and adopted. </w:t>
      </w:r>
    </w:p>
    <w:p w14:paraId="36E7C20B" w14:textId="69CB8FEF" w:rsidR="005A69A5" w:rsidRPr="00B12270" w:rsidRDefault="005A69A5" w:rsidP="006907A6">
      <w:pPr>
        <w:ind w:left="720"/>
        <w:rPr>
          <w:rFonts w:ascii="Karla" w:hAnsi="Karla"/>
          <w:sz w:val="24"/>
          <w:szCs w:val="24"/>
        </w:rPr>
      </w:pPr>
      <w:r w:rsidRPr="00B12270">
        <w:rPr>
          <w:rFonts w:ascii="Karla" w:hAnsi="Karla"/>
          <w:i/>
          <w:iCs/>
          <w:sz w:val="24"/>
          <w:szCs w:val="24"/>
        </w:rPr>
        <w:lastRenderedPageBreak/>
        <w:t>Moved:</w:t>
      </w:r>
      <w:r w:rsidRPr="00B12270">
        <w:rPr>
          <w:rFonts w:ascii="Karla" w:hAnsi="Karla"/>
          <w:sz w:val="24"/>
          <w:szCs w:val="24"/>
        </w:rPr>
        <w:t xml:space="preserve"> </w:t>
      </w:r>
      <w:r w:rsidR="0077664A">
        <w:rPr>
          <w:rFonts w:ascii="Karla" w:hAnsi="Karla"/>
          <w:sz w:val="24"/>
          <w:szCs w:val="24"/>
        </w:rPr>
        <w:t>Thomas Feng</w:t>
      </w:r>
    </w:p>
    <w:p w14:paraId="740BF6D6" w14:textId="34467E66" w:rsidR="005A69A5" w:rsidRPr="00B12270" w:rsidRDefault="005A69A5" w:rsidP="006907A6">
      <w:pPr>
        <w:ind w:left="720"/>
        <w:rPr>
          <w:rFonts w:ascii="Karla" w:hAnsi="Karla"/>
          <w:b/>
          <w:bCs/>
          <w:sz w:val="24"/>
          <w:szCs w:val="24"/>
        </w:rPr>
      </w:pPr>
      <w:r w:rsidRPr="00B12270">
        <w:rPr>
          <w:rFonts w:ascii="Karla" w:hAnsi="Karla"/>
          <w:i/>
          <w:iCs/>
          <w:sz w:val="24"/>
          <w:szCs w:val="24"/>
        </w:rPr>
        <w:t>Seconded:</w:t>
      </w:r>
      <w:r w:rsidRPr="00B12270">
        <w:rPr>
          <w:rFonts w:ascii="Karla" w:hAnsi="Karla"/>
          <w:b/>
          <w:bCs/>
          <w:sz w:val="24"/>
          <w:szCs w:val="24"/>
        </w:rPr>
        <w:t xml:space="preserve"> </w:t>
      </w:r>
      <w:r w:rsidR="003F560F">
        <w:rPr>
          <w:rFonts w:ascii="Karla" w:hAnsi="Karla"/>
          <w:sz w:val="24"/>
          <w:szCs w:val="24"/>
        </w:rPr>
        <w:t>Tasha Ritchie</w:t>
      </w:r>
    </w:p>
    <w:p w14:paraId="1EC06B9A" w14:textId="77777777" w:rsidR="006907A6" w:rsidRDefault="006907A6" w:rsidP="006907A6">
      <w:pPr>
        <w:ind w:left="720"/>
        <w:rPr>
          <w:rFonts w:ascii="Karla" w:hAnsi="Karla"/>
          <w:sz w:val="24"/>
          <w:szCs w:val="24"/>
        </w:rPr>
      </w:pPr>
      <w:r>
        <w:rPr>
          <w:rFonts w:ascii="Karla" w:hAnsi="Karla"/>
          <w:sz w:val="24"/>
          <w:szCs w:val="24"/>
        </w:rPr>
        <w:t>Passed.</w:t>
      </w:r>
    </w:p>
    <w:p w14:paraId="0A095D97" w14:textId="11743B7A" w:rsidR="005A69A5" w:rsidRPr="00B12270" w:rsidRDefault="006006D0" w:rsidP="00B12270">
      <w:pPr>
        <w:rPr>
          <w:rFonts w:ascii="Karla" w:hAnsi="Karla"/>
          <w:b/>
          <w:bCs/>
          <w:sz w:val="24"/>
          <w:szCs w:val="24"/>
        </w:rPr>
      </w:pPr>
      <w:r w:rsidRPr="00B12270">
        <w:rPr>
          <w:rFonts w:ascii="Karla" w:hAnsi="Karla"/>
          <w:b/>
          <w:bCs/>
          <w:sz w:val="24"/>
          <w:szCs w:val="24"/>
        </w:rPr>
        <w:t>Acceptance of Reports</w:t>
      </w:r>
    </w:p>
    <w:p w14:paraId="68F54FF7" w14:textId="286BCEEA" w:rsidR="00825B10" w:rsidRPr="00B12270" w:rsidRDefault="00825B10" w:rsidP="003D4C55">
      <w:pPr>
        <w:ind w:left="720"/>
        <w:rPr>
          <w:rFonts w:ascii="Karla" w:hAnsi="Karla"/>
          <w:b/>
          <w:sz w:val="24"/>
          <w:szCs w:val="24"/>
        </w:rPr>
      </w:pPr>
      <w:r w:rsidRPr="00B12270">
        <w:rPr>
          <w:rFonts w:ascii="Karla" w:hAnsi="Karla"/>
          <w:b/>
          <w:sz w:val="24"/>
          <w:szCs w:val="24"/>
        </w:rPr>
        <w:t xml:space="preserve">Motion: </w:t>
      </w:r>
      <w:r w:rsidRPr="00B12270">
        <w:rPr>
          <w:rFonts w:ascii="Karla" w:hAnsi="Karla"/>
          <w:bCs/>
          <w:sz w:val="24"/>
          <w:szCs w:val="24"/>
        </w:rPr>
        <w:t>That the reports be accepted</w:t>
      </w:r>
      <w:r w:rsidR="004A48C3">
        <w:rPr>
          <w:rFonts w:ascii="Karla" w:hAnsi="Karla"/>
          <w:bCs/>
          <w:sz w:val="24"/>
          <w:szCs w:val="24"/>
        </w:rPr>
        <w:t>.</w:t>
      </w:r>
    </w:p>
    <w:p w14:paraId="5B715AE1" w14:textId="773CCEE0" w:rsidR="00825B10" w:rsidRPr="00B12270" w:rsidRDefault="00825B10" w:rsidP="006907A6">
      <w:pPr>
        <w:ind w:left="720"/>
        <w:rPr>
          <w:rFonts w:ascii="Karla" w:hAnsi="Karla"/>
          <w:bCs/>
          <w:sz w:val="24"/>
          <w:szCs w:val="24"/>
        </w:rPr>
      </w:pPr>
      <w:r w:rsidRPr="00B12270">
        <w:rPr>
          <w:rFonts w:ascii="Karla" w:hAnsi="Karla"/>
          <w:bCs/>
          <w:i/>
          <w:iCs/>
          <w:sz w:val="24"/>
          <w:szCs w:val="24"/>
        </w:rPr>
        <w:t>Moved:</w:t>
      </w:r>
      <w:r w:rsidRPr="00B12270">
        <w:rPr>
          <w:rFonts w:ascii="Karla" w:hAnsi="Karla"/>
          <w:bCs/>
          <w:sz w:val="24"/>
          <w:szCs w:val="24"/>
        </w:rPr>
        <w:t xml:space="preserve">  </w:t>
      </w:r>
      <w:r w:rsidR="009E4529">
        <w:rPr>
          <w:rFonts w:ascii="Karla" w:hAnsi="Karla"/>
          <w:bCs/>
          <w:sz w:val="24"/>
          <w:szCs w:val="24"/>
        </w:rPr>
        <w:t>Georgina Oxley</w:t>
      </w:r>
    </w:p>
    <w:p w14:paraId="06ED7F11" w14:textId="58DF472D" w:rsidR="00FE7678" w:rsidRPr="00B12270" w:rsidRDefault="00825B10" w:rsidP="006907A6">
      <w:pPr>
        <w:ind w:left="720"/>
        <w:rPr>
          <w:rFonts w:ascii="Karla" w:hAnsi="Karla"/>
          <w:bCs/>
          <w:sz w:val="24"/>
          <w:szCs w:val="24"/>
        </w:rPr>
      </w:pPr>
      <w:r w:rsidRPr="00B12270">
        <w:rPr>
          <w:rFonts w:ascii="Karla" w:hAnsi="Karla"/>
          <w:bCs/>
          <w:i/>
          <w:iCs/>
          <w:sz w:val="24"/>
          <w:szCs w:val="24"/>
        </w:rPr>
        <w:t>Seconded:</w:t>
      </w:r>
      <w:r w:rsidRPr="00B12270">
        <w:rPr>
          <w:rFonts w:ascii="Karla" w:hAnsi="Karla"/>
          <w:bCs/>
          <w:sz w:val="24"/>
          <w:szCs w:val="24"/>
        </w:rPr>
        <w:t xml:space="preserve"> </w:t>
      </w:r>
      <w:r w:rsidR="00D2538E">
        <w:rPr>
          <w:rFonts w:ascii="Karla" w:hAnsi="Karla"/>
          <w:bCs/>
          <w:sz w:val="24"/>
          <w:szCs w:val="24"/>
        </w:rPr>
        <w:t>Kareem El-Ansary</w:t>
      </w:r>
    </w:p>
    <w:p w14:paraId="760A3BC9" w14:textId="77777777" w:rsidR="006907A6" w:rsidRDefault="006907A6" w:rsidP="006907A6">
      <w:pPr>
        <w:ind w:left="720"/>
        <w:rPr>
          <w:rFonts w:ascii="Karla" w:hAnsi="Karla"/>
          <w:sz w:val="24"/>
          <w:szCs w:val="24"/>
        </w:rPr>
      </w:pPr>
      <w:r>
        <w:rPr>
          <w:rFonts w:ascii="Karla" w:hAnsi="Karla"/>
          <w:sz w:val="24"/>
          <w:szCs w:val="24"/>
        </w:rPr>
        <w:t>Passed.</w:t>
      </w:r>
    </w:p>
    <w:p w14:paraId="170973F0" w14:textId="7A928FD3" w:rsidR="00993B8F" w:rsidRPr="00B12270" w:rsidRDefault="009A79B4" w:rsidP="00B12270">
      <w:pPr>
        <w:rPr>
          <w:rFonts w:ascii="Karla" w:hAnsi="Karla"/>
          <w:b/>
          <w:bCs/>
          <w:sz w:val="24"/>
          <w:szCs w:val="24"/>
        </w:rPr>
      </w:pPr>
      <w:r w:rsidRPr="00B12270">
        <w:rPr>
          <w:rFonts w:ascii="Karla" w:hAnsi="Karla"/>
          <w:b/>
          <w:bCs/>
          <w:sz w:val="24"/>
          <w:szCs w:val="24"/>
        </w:rPr>
        <w:t>Re</w:t>
      </w:r>
      <w:r w:rsidR="003E02DA" w:rsidRPr="00B12270">
        <w:rPr>
          <w:rFonts w:ascii="Karla" w:hAnsi="Karla"/>
          <w:b/>
          <w:bCs/>
          <w:sz w:val="24"/>
          <w:szCs w:val="24"/>
        </w:rPr>
        <w:t>a</w:t>
      </w:r>
      <w:r w:rsidR="00993B8F" w:rsidRPr="00B12270">
        <w:rPr>
          <w:rFonts w:ascii="Karla" w:hAnsi="Karla"/>
          <w:b/>
          <w:bCs/>
          <w:sz w:val="24"/>
          <w:szCs w:val="24"/>
        </w:rPr>
        <w:t xml:space="preserve">ppointment of Auditor </w:t>
      </w:r>
    </w:p>
    <w:p w14:paraId="60B186F1" w14:textId="2323A0E9" w:rsidR="00993B8F" w:rsidRPr="00B12270" w:rsidRDefault="00993B8F" w:rsidP="006907A6">
      <w:pPr>
        <w:ind w:left="720"/>
        <w:rPr>
          <w:rFonts w:ascii="Karla" w:hAnsi="Karla"/>
          <w:sz w:val="24"/>
          <w:szCs w:val="24"/>
        </w:rPr>
      </w:pPr>
      <w:r w:rsidRPr="00B12270">
        <w:rPr>
          <w:rFonts w:ascii="Karla" w:hAnsi="Karla"/>
          <w:b/>
          <w:bCs/>
          <w:sz w:val="24"/>
          <w:szCs w:val="24"/>
        </w:rPr>
        <w:t xml:space="preserve">Motion: </w:t>
      </w:r>
      <w:r w:rsidRPr="00B12270">
        <w:rPr>
          <w:rFonts w:ascii="Karla" w:hAnsi="Karla"/>
          <w:bCs/>
          <w:sz w:val="24"/>
          <w:szCs w:val="24"/>
        </w:rPr>
        <w:t xml:space="preserve">That Accru Melbourne be appointed as YACVic’s auditors for the </w:t>
      </w:r>
      <w:r w:rsidR="00F042AD" w:rsidRPr="00B12270">
        <w:rPr>
          <w:rFonts w:ascii="Karla" w:hAnsi="Karla"/>
          <w:bCs/>
          <w:sz w:val="24"/>
          <w:szCs w:val="24"/>
        </w:rPr>
        <w:t>202</w:t>
      </w:r>
      <w:r w:rsidR="008E0CDB">
        <w:rPr>
          <w:rFonts w:ascii="Karla" w:hAnsi="Karla"/>
          <w:bCs/>
          <w:sz w:val="24"/>
          <w:szCs w:val="24"/>
        </w:rPr>
        <w:t>1</w:t>
      </w:r>
      <w:r w:rsidR="00F042AD" w:rsidRPr="00B12270">
        <w:rPr>
          <w:rFonts w:ascii="Karla" w:hAnsi="Karla"/>
          <w:bCs/>
          <w:sz w:val="24"/>
          <w:szCs w:val="24"/>
        </w:rPr>
        <w:t>-202</w:t>
      </w:r>
      <w:r w:rsidR="008E0CDB">
        <w:rPr>
          <w:rFonts w:ascii="Karla" w:hAnsi="Karla"/>
          <w:bCs/>
          <w:sz w:val="24"/>
          <w:szCs w:val="24"/>
        </w:rPr>
        <w:t>2</w:t>
      </w:r>
      <w:r w:rsidRPr="00B12270">
        <w:rPr>
          <w:rFonts w:ascii="Karla" w:hAnsi="Karla"/>
          <w:bCs/>
          <w:sz w:val="24"/>
          <w:szCs w:val="24"/>
        </w:rPr>
        <w:t xml:space="preserve"> financial year</w:t>
      </w:r>
      <w:r w:rsidR="004A48C3">
        <w:rPr>
          <w:rFonts w:ascii="Karla" w:hAnsi="Karla"/>
          <w:bCs/>
          <w:sz w:val="24"/>
          <w:szCs w:val="24"/>
        </w:rPr>
        <w:t>.</w:t>
      </w:r>
    </w:p>
    <w:p w14:paraId="1592B3B4" w14:textId="50361786" w:rsidR="00993B8F" w:rsidRPr="00B12270" w:rsidRDefault="00993B8F" w:rsidP="006907A6">
      <w:pPr>
        <w:ind w:left="720"/>
        <w:rPr>
          <w:rFonts w:ascii="Karla" w:hAnsi="Karla"/>
          <w:sz w:val="24"/>
          <w:szCs w:val="24"/>
        </w:rPr>
      </w:pPr>
      <w:r w:rsidRPr="00B12270">
        <w:rPr>
          <w:rFonts w:ascii="Karla" w:hAnsi="Karla"/>
          <w:i/>
          <w:iCs/>
          <w:sz w:val="24"/>
          <w:szCs w:val="24"/>
        </w:rPr>
        <w:t>Moved:</w:t>
      </w:r>
      <w:r w:rsidRPr="00B12270">
        <w:rPr>
          <w:rFonts w:ascii="Karla" w:hAnsi="Karla"/>
          <w:sz w:val="24"/>
          <w:szCs w:val="24"/>
        </w:rPr>
        <w:t xml:space="preserve"> </w:t>
      </w:r>
      <w:r w:rsidR="00A90F98">
        <w:rPr>
          <w:rFonts w:ascii="Karla" w:hAnsi="Karla"/>
          <w:sz w:val="24"/>
          <w:szCs w:val="24"/>
        </w:rPr>
        <w:t>Alex Neill</w:t>
      </w:r>
    </w:p>
    <w:p w14:paraId="7DD1AF9C" w14:textId="25BEFBAA" w:rsidR="008E0CDB" w:rsidRDefault="00993B8F" w:rsidP="006907A6">
      <w:pPr>
        <w:ind w:left="720"/>
        <w:rPr>
          <w:rFonts w:ascii="Karla" w:hAnsi="Karla"/>
          <w:sz w:val="24"/>
          <w:szCs w:val="24"/>
        </w:rPr>
      </w:pPr>
      <w:r w:rsidRPr="00B12270">
        <w:rPr>
          <w:rFonts w:ascii="Karla" w:hAnsi="Karla"/>
          <w:i/>
          <w:iCs/>
          <w:sz w:val="24"/>
          <w:szCs w:val="24"/>
        </w:rPr>
        <w:t>Seconded</w:t>
      </w:r>
      <w:r w:rsidRPr="00B12270">
        <w:rPr>
          <w:rFonts w:ascii="Karla" w:hAnsi="Karla"/>
          <w:sz w:val="24"/>
          <w:szCs w:val="24"/>
        </w:rPr>
        <w:t xml:space="preserve">: </w:t>
      </w:r>
      <w:r w:rsidR="00A90F98">
        <w:rPr>
          <w:rFonts w:ascii="Karla" w:hAnsi="Karla"/>
          <w:sz w:val="24"/>
          <w:szCs w:val="24"/>
        </w:rPr>
        <w:t>Tim Harte</w:t>
      </w:r>
    </w:p>
    <w:p w14:paraId="10D54A21" w14:textId="77777777" w:rsidR="006907A6" w:rsidRDefault="006907A6" w:rsidP="006907A6">
      <w:pPr>
        <w:ind w:left="720"/>
        <w:rPr>
          <w:rFonts w:ascii="Karla" w:hAnsi="Karla"/>
          <w:sz w:val="24"/>
          <w:szCs w:val="24"/>
        </w:rPr>
      </w:pPr>
      <w:r>
        <w:rPr>
          <w:rFonts w:ascii="Karla" w:hAnsi="Karla"/>
          <w:sz w:val="24"/>
          <w:szCs w:val="24"/>
        </w:rPr>
        <w:t>Passed.</w:t>
      </w:r>
    </w:p>
    <w:p w14:paraId="28595258" w14:textId="519F865C" w:rsidR="008E0CDB" w:rsidRPr="00B12270" w:rsidRDefault="00DB3B28" w:rsidP="008E0CDB">
      <w:pPr>
        <w:rPr>
          <w:rFonts w:ascii="Karla" w:hAnsi="Karla"/>
          <w:b/>
          <w:bCs/>
          <w:sz w:val="24"/>
          <w:szCs w:val="24"/>
        </w:rPr>
      </w:pPr>
      <w:r>
        <w:rPr>
          <w:rFonts w:ascii="Karla" w:hAnsi="Karla"/>
          <w:b/>
          <w:bCs/>
          <w:sz w:val="24"/>
          <w:szCs w:val="24"/>
        </w:rPr>
        <w:t>Approval of Amendments to the YACVic Constitution</w:t>
      </w:r>
    </w:p>
    <w:p w14:paraId="05B8C44D" w14:textId="5B666082" w:rsidR="008E0CDB" w:rsidRPr="00BB6879" w:rsidRDefault="008E0CDB" w:rsidP="006907A6">
      <w:pPr>
        <w:spacing w:after="160" w:line="259" w:lineRule="auto"/>
        <w:ind w:left="720"/>
        <w:rPr>
          <w:i/>
          <w:iCs/>
          <w:lang w:val="en-US"/>
        </w:rPr>
      </w:pPr>
      <w:r w:rsidRPr="00BB6879">
        <w:rPr>
          <w:rFonts w:ascii="Karla" w:hAnsi="Karla"/>
          <w:b/>
          <w:bCs/>
          <w:sz w:val="24"/>
          <w:szCs w:val="24"/>
        </w:rPr>
        <w:t xml:space="preserve">Motion: </w:t>
      </w:r>
      <w:r w:rsidR="00BB6879" w:rsidRPr="00BB6879">
        <w:rPr>
          <w:rFonts w:ascii="Karla" w:hAnsi="Karla"/>
          <w:sz w:val="24"/>
          <w:szCs w:val="24"/>
          <w:lang w:val="en-US"/>
        </w:rPr>
        <w:t>That the amendments to the YACVic Constitution that were provided to members on the 4</w:t>
      </w:r>
      <w:r w:rsidR="00BB6879" w:rsidRPr="00BB6879">
        <w:rPr>
          <w:rFonts w:ascii="Karla" w:hAnsi="Karla"/>
          <w:sz w:val="24"/>
          <w:szCs w:val="24"/>
          <w:vertAlign w:val="superscript"/>
          <w:lang w:val="en-US"/>
        </w:rPr>
        <w:t>th</w:t>
      </w:r>
      <w:r w:rsidR="00BB6879" w:rsidRPr="00BB6879">
        <w:rPr>
          <w:rFonts w:ascii="Karla" w:hAnsi="Karla"/>
          <w:sz w:val="24"/>
          <w:szCs w:val="24"/>
          <w:lang w:val="en-US"/>
        </w:rPr>
        <w:t xml:space="preserve"> of November are approved</w:t>
      </w:r>
    </w:p>
    <w:p w14:paraId="1C4F78A5" w14:textId="77EEE003" w:rsidR="008E0CDB" w:rsidRPr="00B12270" w:rsidRDefault="008E0CDB" w:rsidP="006907A6">
      <w:pPr>
        <w:ind w:left="720"/>
        <w:rPr>
          <w:rFonts w:ascii="Karla" w:hAnsi="Karla"/>
          <w:sz w:val="24"/>
          <w:szCs w:val="24"/>
        </w:rPr>
      </w:pPr>
      <w:r w:rsidRPr="00B12270">
        <w:rPr>
          <w:rFonts w:ascii="Karla" w:hAnsi="Karla"/>
          <w:i/>
          <w:iCs/>
          <w:sz w:val="24"/>
          <w:szCs w:val="24"/>
        </w:rPr>
        <w:t>Moved:</w:t>
      </w:r>
      <w:r w:rsidRPr="00B12270">
        <w:rPr>
          <w:rFonts w:ascii="Karla" w:hAnsi="Karla"/>
          <w:sz w:val="24"/>
          <w:szCs w:val="24"/>
        </w:rPr>
        <w:t xml:space="preserve"> </w:t>
      </w:r>
      <w:r w:rsidR="00E76614">
        <w:rPr>
          <w:rFonts w:ascii="Karla" w:hAnsi="Karla"/>
          <w:sz w:val="24"/>
          <w:szCs w:val="24"/>
        </w:rPr>
        <w:t>Tasha Ritchie</w:t>
      </w:r>
    </w:p>
    <w:p w14:paraId="041385CD" w14:textId="73D983E7" w:rsidR="008E0CDB" w:rsidRDefault="008E0CDB" w:rsidP="006907A6">
      <w:pPr>
        <w:ind w:left="720"/>
        <w:rPr>
          <w:rFonts w:ascii="Karla" w:hAnsi="Karla"/>
          <w:sz w:val="24"/>
          <w:szCs w:val="24"/>
        </w:rPr>
      </w:pPr>
      <w:r w:rsidRPr="00B12270">
        <w:rPr>
          <w:rFonts w:ascii="Karla" w:hAnsi="Karla"/>
          <w:i/>
          <w:iCs/>
          <w:sz w:val="24"/>
          <w:szCs w:val="24"/>
        </w:rPr>
        <w:t>Seconded</w:t>
      </w:r>
      <w:r w:rsidRPr="00B12270">
        <w:rPr>
          <w:rFonts w:ascii="Karla" w:hAnsi="Karla"/>
          <w:sz w:val="24"/>
          <w:szCs w:val="24"/>
        </w:rPr>
        <w:t xml:space="preserve">: </w:t>
      </w:r>
      <w:r w:rsidR="00D05360">
        <w:rPr>
          <w:rFonts w:ascii="Karla" w:hAnsi="Karla"/>
          <w:sz w:val="24"/>
          <w:szCs w:val="24"/>
        </w:rPr>
        <w:t>Paul</w:t>
      </w:r>
      <w:r w:rsidR="002705B1">
        <w:rPr>
          <w:rFonts w:ascii="Karla" w:hAnsi="Karla"/>
          <w:sz w:val="24"/>
          <w:szCs w:val="24"/>
        </w:rPr>
        <w:t xml:space="preserve"> </w:t>
      </w:r>
      <w:r w:rsidR="00C70CF9">
        <w:rPr>
          <w:rFonts w:ascii="Karla" w:hAnsi="Karla"/>
          <w:sz w:val="24"/>
          <w:szCs w:val="24"/>
        </w:rPr>
        <w:t>Papadatos</w:t>
      </w:r>
    </w:p>
    <w:p w14:paraId="5FB30E4E" w14:textId="191697D2" w:rsidR="006907A6" w:rsidRDefault="006907A6" w:rsidP="006907A6">
      <w:pPr>
        <w:ind w:left="720"/>
        <w:rPr>
          <w:rFonts w:ascii="Karla" w:hAnsi="Karla"/>
          <w:sz w:val="24"/>
          <w:szCs w:val="24"/>
        </w:rPr>
      </w:pPr>
      <w:r>
        <w:rPr>
          <w:rFonts w:ascii="Karla" w:hAnsi="Karla"/>
          <w:sz w:val="24"/>
          <w:szCs w:val="24"/>
        </w:rPr>
        <w:t>Passed.</w:t>
      </w:r>
    </w:p>
    <w:p w14:paraId="2555D6C1" w14:textId="4A6B51C6" w:rsidR="000D5977" w:rsidRPr="00F5782F" w:rsidRDefault="000D5977" w:rsidP="00F5782F">
      <w:pPr>
        <w:pStyle w:val="ListParagraph"/>
        <w:numPr>
          <w:ilvl w:val="0"/>
          <w:numId w:val="8"/>
        </w:numPr>
        <w:rPr>
          <w:rFonts w:ascii="Karla" w:hAnsi="Karla"/>
          <w:b/>
          <w:bCs/>
          <w:sz w:val="24"/>
          <w:szCs w:val="24"/>
          <w:u w:val="single"/>
        </w:rPr>
      </w:pPr>
      <w:r w:rsidRPr="00F5782F">
        <w:rPr>
          <w:rFonts w:ascii="Karla" w:hAnsi="Karla"/>
          <w:b/>
          <w:bCs/>
          <w:sz w:val="24"/>
          <w:szCs w:val="24"/>
          <w:u w:val="single"/>
        </w:rPr>
        <w:t>Election results declared</w:t>
      </w:r>
    </w:p>
    <w:p w14:paraId="691C7C75" w14:textId="07CE253F" w:rsidR="000D5977" w:rsidRPr="00B12270" w:rsidRDefault="00D14A7C" w:rsidP="00B12270">
      <w:pPr>
        <w:rPr>
          <w:rFonts w:ascii="Karla" w:hAnsi="Karla"/>
          <w:sz w:val="24"/>
          <w:szCs w:val="24"/>
        </w:rPr>
      </w:pPr>
      <w:r>
        <w:rPr>
          <w:rFonts w:ascii="Karla" w:hAnsi="Karla"/>
          <w:sz w:val="24"/>
          <w:szCs w:val="24"/>
        </w:rPr>
        <w:t>Kareem El-Ansary</w:t>
      </w:r>
      <w:r w:rsidR="009A01C1" w:rsidRPr="00B12270">
        <w:rPr>
          <w:rFonts w:ascii="Karla" w:hAnsi="Karla"/>
          <w:sz w:val="24"/>
          <w:szCs w:val="24"/>
        </w:rPr>
        <w:t xml:space="preserve"> </w:t>
      </w:r>
      <w:r w:rsidR="00CF56DB" w:rsidRPr="00B12270">
        <w:rPr>
          <w:rFonts w:ascii="Karla" w:hAnsi="Karla"/>
          <w:sz w:val="24"/>
          <w:szCs w:val="24"/>
        </w:rPr>
        <w:t>declared the Ele</w:t>
      </w:r>
      <w:r w:rsidR="000310C0" w:rsidRPr="00B12270">
        <w:rPr>
          <w:rFonts w:ascii="Karla" w:hAnsi="Karla"/>
          <w:sz w:val="24"/>
          <w:szCs w:val="24"/>
        </w:rPr>
        <w:t>ction results for the YACVic Board of Governance</w:t>
      </w:r>
      <w:r w:rsidR="000D5977" w:rsidRPr="00B12270">
        <w:rPr>
          <w:rFonts w:ascii="Karla" w:hAnsi="Karla"/>
          <w:sz w:val="24"/>
          <w:szCs w:val="24"/>
        </w:rPr>
        <w:tab/>
      </w:r>
    </w:p>
    <w:p w14:paraId="1DA458EA" w14:textId="14D2B692" w:rsidR="00DA02E2" w:rsidRPr="00B12270" w:rsidRDefault="00DA02E2" w:rsidP="00B12270">
      <w:pPr>
        <w:rPr>
          <w:rFonts w:ascii="Karla" w:hAnsi="Karla"/>
          <w:b/>
          <w:bCs/>
          <w:sz w:val="24"/>
          <w:szCs w:val="24"/>
        </w:rPr>
      </w:pPr>
      <w:r w:rsidRPr="00B12270">
        <w:rPr>
          <w:rFonts w:ascii="Karla" w:hAnsi="Karla"/>
          <w:b/>
          <w:bCs/>
          <w:sz w:val="24"/>
          <w:szCs w:val="24"/>
        </w:rPr>
        <w:t xml:space="preserve">Board of Governance – </w:t>
      </w:r>
      <w:r w:rsidR="00CF3B88" w:rsidRPr="00B12270">
        <w:rPr>
          <w:rFonts w:ascii="Karla" w:hAnsi="Karla"/>
          <w:b/>
          <w:bCs/>
          <w:sz w:val="24"/>
          <w:szCs w:val="24"/>
        </w:rPr>
        <w:t>Young Person</w:t>
      </w:r>
    </w:p>
    <w:p w14:paraId="69F7647A" w14:textId="53A389A2" w:rsidR="00151497" w:rsidRPr="00B12270" w:rsidRDefault="003A2149" w:rsidP="00B12270">
      <w:pPr>
        <w:rPr>
          <w:rFonts w:ascii="Karla" w:hAnsi="Karla"/>
          <w:sz w:val="24"/>
          <w:szCs w:val="24"/>
        </w:rPr>
      </w:pPr>
      <w:r>
        <w:rPr>
          <w:rFonts w:ascii="Karla" w:hAnsi="Karla"/>
          <w:sz w:val="24"/>
          <w:szCs w:val="24"/>
        </w:rPr>
        <w:t>Kelly Phan</w:t>
      </w:r>
    </w:p>
    <w:p w14:paraId="04DF8640" w14:textId="10536286" w:rsidR="004169ED" w:rsidRPr="00B12270" w:rsidRDefault="000D5977" w:rsidP="00B12270">
      <w:pPr>
        <w:rPr>
          <w:rFonts w:ascii="Karla" w:hAnsi="Karla"/>
          <w:b/>
          <w:bCs/>
          <w:sz w:val="24"/>
          <w:szCs w:val="24"/>
        </w:rPr>
      </w:pPr>
      <w:r w:rsidRPr="00B12270">
        <w:rPr>
          <w:rFonts w:ascii="Karla" w:hAnsi="Karla"/>
          <w:b/>
          <w:bCs/>
          <w:sz w:val="24"/>
          <w:szCs w:val="24"/>
        </w:rPr>
        <w:t xml:space="preserve">Board of Governance – </w:t>
      </w:r>
      <w:r w:rsidR="00CF3B88" w:rsidRPr="00B12270">
        <w:rPr>
          <w:rFonts w:ascii="Karla" w:hAnsi="Karla"/>
          <w:b/>
          <w:bCs/>
          <w:sz w:val="24"/>
          <w:szCs w:val="24"/>
        </w:rPr>
        <w:t>Young Person</w:t>
      </w:r>
    </w:p>
    <w:p w14:paraId="12439DCC" w14:textId="22E38C5B" w:rsidR="00151497" w:rsidRPr="00B12270" w:rsidRDefault="003A2149" w:rsidP="00B12270">
      <w:pPr>
        <w:rPr>
          <w:rFonts w:ascii="Karla" w:hAnsi="Karla"/>
          <w:sz w:val="24"/>
          <w:szCs w:val="24"/>
        </w:rPr>
      </w:pPr>
      <w:r>
        <w:rPr>
          <w:rFonts w:ascii="Karla" w:hAnsi="Karla"/>
          <w:sz w:val="24"/>
          <w:szCs w:val="24"/>
        </w:rPr>
        <w:t>Jasmine Elliott</w:t>
      </w:r>
    </w:p>
    <w:p w14:paraId="4933FBF4" w14:textId="77CF6F1B" w:rsidR="00703EA3" w:rsidRDefault="00703EA3" w:rsidP="00B12270">
      <w:pPr>
        <w:rPr>
          <w:rFonts w:ascii="Karla" w:hAnsi="Karla"/>
          <w:b/>
          <w:bCs/>
          <w:sz w:val="24"/>
          <w:szCs w:val="24"/>
        </w:rPr>
      </w:pPr>
      <w:r w:rsidRPr="00B12270">
        <w:rPr>
          <w:rFonts w:ascii="Karla" w:hAnsi="Karla"/>
          <w:b/>
          <w:bCs/>
          <w:sz w:val="24"/>
          <w:szCs w:val="24"/>
        </w:rPr>
        <w:t xml:space="preserve">Board of Governance – </w:t>
      </w:r>
      <w:r w:rsidR="003A2149">
        <w:rPr>
          <w:rFonts w:ascii="Karla" w:hAnsi="Karla"/>
          <w:b/>
          <w:bCs/>
          <w:sz w:val="24"/>
          <w:szCs w:val="24"/>
        </w:rPr>
        <w:t>Non-Young Person</w:t>
      </w:r>
    </w:p>
    <w:p w14:paraId="00B247ED" w14:textId="2AA3747B" w:rsidR="003A2149" w:rsidRPr="003A2149" w:rsidRDefault="00075A8F" w:rsidP="00B12270">
      <w:pPr>
        <w:rPr>
          <w:rFonts w:ascii="Karla" w:hAnsi="Karla"/>
          <w:sz w:val="24"/>
          <w:szCs w:val="24"/>
        </w:rPr>
      </w:pPr>
      <w:r>
        <w:rPr>
          <w:rFonts w:ascii="Karla" w:hAnsi="Karla"/>
          <w:sz w:val="24"/>
          <w:szCs w:val="24"/>
        </w:rPr>
        <w:t>Kerrie Loveless</w:t>
      </w:r>
    </w:p>
    <w:p w14:paraId="32460D6C" w14:textId="77777777" w:rsidR="003A2149" w:rsidRDefault="003A2149" w:rsidP="003A2149">
      <w:pPr>
        <w:rPr>
          <w:rFonts w:ascii="Karla" w:hAnsi="Karla"/>
          <w:b/>
          <w:bCs/>
          <w:sz w:val="24"/>
          <w:szCs w:val="24"/>
        </w:rPr>
      </w:pPr>
      <w:r w:rsidRPr="00B12270">
        <w:rPr>
          <w:rFonts w:ascii="Karla" w:hAnsi="Karla"/>
          <w:b/>
          <w:bCs/>
          <w:sz w:val="24"/>
          <w:szCs w:val="24"/>
        </w:rPr>
        <w:t xml:space="preserve">Board of Governance – </w:t>
      </w:r>
      <w:r>
        <w:rPr>
          <w:rFonts w:ascii="Karla" w:hAnsi="Karla"/>
          <w:b/>
          <w:bCs/>
          <w:sz w:val="24"/>
          <w:szCs w:val="24"/>
        </w:rPr>
        <w:t>Non-Young Person</w:t>
      </w:r>
    </w:p>
    <w:p w14:paraId="4866455E" w14:textId="4A7D9AFA" w:rsidR="003A2149" w:rsidRPr="00075A8F" w:rsidRDefault="00075A8F" w:rsidP="003A2149">
      <w:pPr>
        <w:rPr>
          <w:rFonts w:ascii="Karla" w:hAnsi="Karla"/>
          <w:sz w:val="24"/>
          <w:szCs w:val="24"/>
        </w:rPr>
      </w:pPr>
      <w:r w:rsidRPr="00075A8F">
        <w:rPr>
          <w:rFonts w:ascii="Karla" w:hAnsi="Karla"/>
          <w:sz w:val="24"/>
          <w:szCs w:val="24"/>
        </w:rPr>
        <w:lastRenderedPageBreak/>
        <w:t>Tasha Ritchie</w:t>
      </w:r>
    </w:p>
    <w:p w14:paraId="43248FFB" w14:textId="5BF3B237" w:rsidR="003A2149" w:rsidRDefault="003A2149" w:rsidP="00B12270">
      <w:pPr>
        <w:rPr>
          <w:rFonts w:ascii="Karla" w:hAnsi="Karla"/>
          <w:b/>
          <w:bCs/>
          <w:sz w:val="24"/>
          <w:szCs w:val="24"/>
        </w:rPr>
      </w:pPr>
      <w:r w:rsidRPr="00B12270">
        <w:rPr>
          <w:rFonts w:ascii="Karla" w:hAnsi="Karla"/>
          <w:b/>
          <w:bCs/>
          <w:sz w:val="24"/>
          <w:szCs w:val="24"/>
        </w:rPr>
        <w:t xml:space="preserve">Board of Governance – </w:t>
      </w:r>
      <w:r>
        <w:rPr>
          <w:rFonts w:ascii="Karla" w:hAnsi="Karla"/>
          <w:b/>
          <w:bCs/>
          <w:sz w:val="24"/>
          <w:szCs w:val="24"/>
        </w:rPr>
        <w:t>Non-Young Person</w:t>
      </w:r>
    </w:p>
    <w:p w14:paraId="4720222D" w14:textId="11A90D75" w:rsidR="003A2149" w:rsidRPr="00075A8F" w:rsidRDefault="00075A8F" w:rsidP="00B12270">
      <w:pPr>
        <w:rPr>
          <w:rFonts w:ascii="Karla" w:hAnsi="Karla"/>
          <w:sz w:val="24"/>
          <w:szCs w:val="24"/>
        </w:rPr>
      </w:pPr>
      <w:r>
        <w:rPr>
          <w:rFonts w:ascii="Karla" w:hAnsi="Karla"/>
          <w:sz w:val="24"/>
          <w:szCs w:val="24"/>
        </w:rPr>
        <w:t>Alexandra Neill</w:t>
      </w:r>
    </w:p>
    <w:p w14:paraId="6712F752" w14:textId="6F234A18" w:rsidR="00663F90" w:rsidRPr="00B67B1C" w:rsidRDefault="000D5977" w:rsidP="00B12270">
      <w:pPr>
        <w:rPr>
          <w:rFonts w:ascii="Karla" w:hAnsi="Karla"/>
          <w:b/>
          <w:sz w:val="24"/>
          <w:szCs w:val="24"/>
          <w:u w:val="single"/>
        </w:rPr>
      </w:pPr>
      <w:r w:rsidRPr="00B67B1C">
        <w:rPr>
          <w:rFonts w:ascii="Karla" w:hAnsi="Karla"/>
          <w:b/>
          <w:sz w:val="24"/>
          <w:szCs w:val="24"/>
          <w:u w:val="single"/>
        </w:rPr>
        <w:t xml:space="preserve">6. Other business </w:t>
      </w:r>
    </w:p>
    <w:p w14:paraId="61904B69" w14:textId="302F6098" w:rsidR="004A48C3" w:rsidRDefault="00663F90" w:rsidP="00B12270">
      <w:pPr>
        <w:rPr>
          <w:rFonts w:ascii="Karla" w:hAnsi="Karla"/>
          <w:sz w:val="24"/>
          <w:szCs w:val="24"/>
        </w:rPr>
      </w:pPr>
      <w:r w:rsidRPr="00B12270">
        <w:rPr>
          <w:rFonts w:ascii="Karla" w:hAnsi="Karla"/>
          <w:sz w:val="24"/>
          <w:szCs w:val="24"/>
        </w:rPr>
        <w:t>The formalities of the AGM concluded at</w:t>
      </w:r>
      <w:r w:rsidR="00F11C65" w:rsidRPr="00B12270">
        <w:rPr>
          <w:rFonts w:ascii="Karla" w:hAnsi="Karla"/>
          <w:sz w:val="24"/>
          <w:szCs w:val="24"/>
        </w:rPr>
        <w:t xml:space="preserve"> </w:t>
      </w:r>
      <w:r w:rsidR="007B493C">
        <w:rPr>
          <w:rFonts w:ascii="Karla" w:hAnsi="Karla"/>
          <w:sz w:val="24"/>
          <w:szCs w:val="24"/>
        </w:rPr>
        <w:t>4:</w:t>
      </w:r>
      <w:r w:rsidR="00075A8F">
        <w:rPr>
          <w:rFonts w:ascii="Karla" w:hAnsi="Karla"/>
          <w:sz w:val="24"/>
          <w:szCs w:val="24"/>
        </w:rPr>
        <w:t>40</w:t>
      </w:r>
      <w:r w:rsidR="007B493C">
        <w:rPr>
          <w:rFonts w:ascii="Karla" w:hAnsi="Karla"/>
          <w:sz w:val="24"/>
          <w:szCs w:val="24"/>
        </w:rPr>
        <w:t>pm.</w:t>
      </w:r>
      <w:r w:rsidR="00992BD1" w:rsidRPr="00B12270">
        <w:rPr>
          <w:rFonts w:ascii="Karla" w:hAnsi="Karla"/>
          <w:sz w:val="24"/>
          <w:szCs w:val="24"/>
        </w:rPr>
        <w:t xml:space="preserve"> </w:t>
      </w:r>
    </w:p>
    <w:p w14:paraId="2BF1DCD1" w14:textId="10B55834" w:rsidR="001568EF" w:rsidRDefault="00992BD1" w:rsidP="00B12270">
      <w:pPr>
        <w:rPr>
          <w:rFonts w:ascii="Karla" w:hAnsi="Karla"/>
          <w:sz w:val="24"/>
          <w:szCs w:val="24"/>
        </w:rPr>
      </w:pPr>
      <w:r w:rsidRPr="00B12270">
        <w:rPr>
          <w:rFonts w:ascii="Karla" w:hAnsi="Karla"/>
          <w:sz w:val="24"/>
          <w:szCs w:val="24"/>
        </w:rPr>
        <w:t xml:space="preserve">The event </w:t>
      </w:r>
      <w:r w:rsidR="00232112" w:rsidRPr="00B12270">
        <w:rPr>
          <w:rFonts w:ascii="Karla" w:hAnsi="Karla"/>
          <w:sz w:val="24"/>
          <w:szCs w:val="24"/>
        </w:rPr>
        <w:t>continued</w:t>
      </w:r>
      <w:r w:rsidRPr="00B12270">
        <w:rPr>
          <w:rFonts w:ascii="Karla" w:hAnsi="Karla"/>
          <w:sz w:val="24"/>
          <w:szCs w:val="24"/>
        </w:rPr>
        <w:t xml:space="preserve"> with</w:t>
      </w:r>
      <w:r w:rsidR="00491D57">
        <w:rPr>
          <w:rFonts w:ascii="Karla" w:hAnsi="Karla"/>
          <w:sz w:val="24"/>
          <w:szCs w:val="24"/>
        </w:rPr>
        <w:t xml:space="preserve"> the launch of the Youth Work Matters Campaign with a keynote address by Paul McDonald, CEO</w:t>
      </w:r>
      <w:r w:rsidR="001568EF">
        <w:rPr>
          <w:rFonts w:ascii="Karla" w:hAnsi="Karla"/>
          <w:sz w:val="24"/>
          <w:szCs w:val="24"/>
        </w:rPr>
        <w:t xml:space="preserve"> of Anglicare. After the keynote address, there was a panel discussion of young youth workers</w:t>
      </w:r>
      <w:r w:rsidR="00B860F4">
        <w:rPr>
          <w:rFonts w:ascii="Karla" w:hAnsi="Karla"/>
          <w:sz w:val="24"/>
          <w:szCs w:val="24"/>
        </w:rPr>
        <w:t xml:space="preserve"> moderated by Nellie Wotherspoon. The event concluded with a performance</w:t>
      </w:r>
      <w:r w:rsidR="003D4C55">
        <w:rPr>
          <w:rFonts w:ascii="Karla" w:hAnsi="Karla"/>
          <w:sz w:val="24"/>
          <w:szCs w:val="24"/>
        </w:rPr>
        <w:t xml:space="preserve"> by </w:t>
      </w:r>
      <w:r w:rsidR="005E0CB7">
        <w:rPr>
          <w:rFonts w:ascii="Karla" w:hAnsi="Karla"/>
          <w:sz w:val="24"/>
          <w:szCs w:val="24"/>
        </w:rPr>
        <w:t>Taylah Shae</w:t>
      </w:r>
      <w:r w:rsidR="00B860F4">
        <w:rPr>
          <w:rFonts w:ascii="Karla" w:hAnsi="Karla"/>
          <w:sz w:val="24"/>
          <w:szCs w:val="24"/>
        </w:rPr>
        <w:t>.</w:t>
      </w:r>
    </w:p>
    <w:p w14:paraId="4530BCAA" w14:textId="2A29B279" w:rsidR="00C50FF0" w:rsidRPr="00B12270" w:rsidRDefault="00C50FF0" w:rsidP="00B12270">
      <w:pPr>
        <w:rPr>
          <w:rFonts w:ascii="Karla" w:hAnsi="Karla"/>
          <w:b/>
          <w:sz w:val="24"/>
          <w:szCs w:val="24"/>
        </w:rPr>
      </w:pPr>
      <w:r w:rsidRPr="00B12270">
        <w:rPr>
          <w:rFonts w:ascii="Karla" w:hAnsi="Karla"/>
          <w:sz w:val="24"/>
          <w:szCs w:val="24"/>
        </w:rPr>
        <w:t>The AGM formally closed at</w:t>
      </w:r>
      <w:r w:rsidR="00B860F4">
        <w:rPr>
          <w:rFonts w:ascii="Karla" w:hAnsi="Karla"/>
          <w:sz w:val="24"/>
          <w:szCs w:val="24"/>
        </w:rPr>
        <w:t xml:space="preserve"> </w:t>
      </w:r>
      <w:r w:rsidR="008F0873">
        <w:rPr>
          <w:rFonts w:ascii="Karla" w:hAnsi="Karla"/>
          <w:sz w:val="24"/>
          <w:szCs w:val="24"/>
        </w:rPr>
        <w:t>5:27pm.</w:t>
      </w:r>
    </w:p>
    <w:sectPr w:rsidR="00C50FF0" w:rsidRPr="00B12270" w:rsidSect="00C8116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0C15F" w14:textId="77777777" w:rsidR="00264A59" w:rsidRDefault="00264A59" w:rsidP="002F09B5">
      <w:pPr>
        <w:spacing w:after="0" w:line="240" w:lineRule="auto"/>
      </w:pPr>
      <w:r>
        <w:separator/>
      </w:r>
    </w:p>
  </w:endnote>
  <w:endnote w:type="continuationSeparator" w:id="0">
    <w:p w14:paraId="34632132" w14:textId="77777777" w:rsidR="00264A59" w:rsidRDefault="00264A59" w:rsidP="002F09B5">
      <w:pPr>
        <w:spacing w:after="0" w:line="240" w:lineRule="auto"/>
      </w:pPr>
      <w:r>
        <w:continuationSeparator/>
      </w:r>
    </w:p>
  </w:endnote>
  <w:endnote w:type="continuationNotice" w:id="1">
    <w:p w14:paraId="6562882A" w14:textId="77777777" w:rsidR="00264A59" w:rsidRDefault="00264A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la">
    <w:altName w:val="Karla"/>
    <w:panose1 w:val="00000000000000000000"/>
    <w:charset w:val="00"/>
    <w:family w:val="auto"/>
    <w:pitch w:val="variable"/>
    <w:sig w:usb0="80000027" w:usb1="08000042" w:usb2="14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arla-Light">
    <w:altName w:val="Karl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707446"/>
      <w:docPartObj>
        <w:docPartGallery w:val="Page Numbers (Bottom of Page)"/>
        <w:docPartUnique/>
      </w:docPartObj>
    </w:sdtPr>
    <w:sdtEndPr>
      <w:rPr>
        <w:noProof/>
      </w:rPr>
    </w:sdtEndPr>
    <w:sdtContent>
      <w:p w14:paraId="180534EF" w14:textId="32B83662" w:rsidR="002F09B5" w:rsidRDefault="002F09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B784F3" w14:textId="77777777" w:rsidR="002F09B5" w:rsidRDefault="002F0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FEE29" w14:textId="77777777" w:rsidR="00264A59" w:rsidRDefault="00264A59" w:rsidP="002F09B5">
      <w:pPr>
        <w:spacing w:after="0" w:line="240" w:lineRule="auto"/>
      </w:pPr>
      <w:r>
        <w:separator/>
      </w:r>
    </w:p>
  </w:footnote>
  <w:footnote w:type="continuationSeparator" w:id="0">
    <w:p w14:paraId="4708AFD3" w14:textId="77777777" w:rsidR="00264A59" w:rsidRDefault="00264A59" w:rsidP="002F09B5">
      <w:pPr>
        <w:spacing w:after="0" w:line="240" w:lineRule="auto"/>
      </w:pPr>
      <w:r>
        <w:continuationSeparator/>
      </w:r>
    </w:p>
  </w:footnote>
  <w:footnote w:type="continuationNotice" w:id="1">
    <w:p w14:paraId="5221C935" w14:textId="77777777" w:rsidR="00264A59" w:rsidRDefault="00264A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B60A4"/>
    <w:multiLevelType w:val="hybridMultilevel"/>
    <w:tmpl w:val="F482A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4443A7"/>
    <w:multiLevelType w:val="hybridMultilevel"/>
    <w:tmpl w:val="BE3C7FBA"/>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072A07"/>
    <w:multiLevelType w:val="hybridMultilevel"/>
    <w:tmpl w:val="804C7DEE"/>
    <w:lvl w:ilvl="0" w:tplc="32509416">
      <w:numFmt w:val="bullet"/>
      <w:lvlText w:val="-"/>
      <w:lvlJc w:val="left"/>
      <w:pPr>
        <w:ind w:left="720" w:hanging="360"/>
      </w:pPr>
      <w:rPr>
        <w:rFonts w:ascii="Karla" w:eastAsiaTheme="minorHAnsi" w:hAnsi="Karla"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2D6EEA"/>
    <w:multiLevelType w:val="hybridMultilevel"/>
    <w:tmpl w:val="C9766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630E0F"/>
    <w:multiLevelType w:val="hybridMultilevel"/>
    <w:tmpl w:val="1EB0CA24"/>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BA2EB4"/>
    <w:multiLevelType w:val="hybridMultilevel"/>
    <w:tmpl w:val="EF0C228A"/>
    <w:lvl w:ilvl="0" w:tplc="8408A942">
      <w:start w:val="2020"/>
      <w:numFmt w:val="bullet"/>
      <w:lvlText w:val="-"/>
      <w:lvlJc w:val="left"/>
      <w:pPr>
        <w:ind w:left="720" w:hanging="360"/>
      </w:pPr>
      <w:rPr>
        <w:rFonts w:ascii="Karla" w:eastAsiaTheme="minorHAnsi" w:hAnsi="Karla" w:cs="Karla-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301E99"/>
    <w:multiLevelType w:val="hybridMultilevel"/>
    <w:tmpl w:val="2AC2B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D3F25B8"/>
    <w:multiLevelType w:val="hybridMultilevel"/>
    <w:tmpl w:val="78C0F67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E2230B2"/>
    <w:multiLevelType w:val="hybridMultilevel"/>
    <w:tmpl w:val="C66A5C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9B33E68"/>
    <w:multiLevelType w:val="hybridMultilevel"/>
    <w:tmpl w:val="DD14D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BF06B25"/>
    <w:multiLevelType w:val="hybridMultilevel"/>
    <w:tmpl w:val="90488914"/>
    <w:lvl w:ilvl="0" w:tplc="41A00488">
      <w:start w:val="1"/>
      <w:numFmt w:val="bullet"/>
      <w:lvlText w:val="o"/>
      <w:lvlJc w:val="left"/>
      <w:pPr>
        <w:ind w:left="720" w:hanging="360"/>
      </w:pPr>
      <w:rPr>
        <w:rFonts w:ascii="Courier New" w:hAnsi="Courier New" w:cs="Courier New"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
  </w:num>
  <w:num w:numId="4">
    <w:abstractNumId w:val="0"/>
  </w:num>
  <w:num w:numId="5">
    <w:abstractNumId w:val="3"/>
  </w:num>
  <w:num w:numId="6">
    <w:abstractNumId w:val="2"/>
  </w:num>
  <w:num w:numId="7">
    <w:abstractNumId w:val="8"/>
  </w:num>
  <w:num w:numId="8">
    <w:abstractNumId w:val="7"/>
  </w:num>
  <w:num w:numId="9">
    <w:abstractNumId w:val="1"/>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977"/>
    <w:rsid w:val="0000087A"/>
    <w:rsid w:val="00003A67"/>
    <w:rsid w:val="00005096"/>
    <w:rsid w:val="00011221"/>
    <w:rsid w:val="000115FE"/>
    <w:rsid w:val="00011EB3"/>
    <w:rsid w:val="00013DFE"/>
    <w:rsid w:val="0002046F"/>
    <w:rsid w:val="00023FA4"/>
    <w:rsid w:val="000260A7"/>
    <w:rsid w:val="000266F9"/>
    <w:rsid w:val="000310C0"/>
    <w:rsid w:val="00033C8C"/>
    <w:rsid w:val="0003647E"/>
    <w:rsid w:val="00037EC5"/>
    <w:rsid w:val="00040332"/>
    <w:rsid w:val="00040D6E"/>
    <w:rsid w:val="00050CC2"/>
    <w:rsid w:val="000714DE"/>
    <w:rsid w:val="00075A8F"/>
    <w:rsid w:val="00076E5B"/>
    <w:rsid w:val="00083412"/>
    <w:rsid w:val="00090520"/>
    <w:rsid w:val="0009283C"/>
    <w:rsid w:val="00092E31"/>
    <w:rsid w:val="00093B45"/>
    <w:rsid w:val="000954CB"/>
    <w:rsid w:val="000A22E2"/>
    <w:rsid w:val="000A3477"/>
    <w:rsid w:val="000A46FC"/>
    <w:rsid w:val="000A5EB5"/>
    <w:rsid w:val="000B60DE"/>
    <w:rsid w:val="000C6FC9"/>
    <w:rsid w:val="000D5977"/>
    <w:rsid w:val="000E3E8A"/>
    <w:rsid w:val="000E7171"/>
    <w:rsid w:val="000F075B"/>
    <w:rsid w:val="000F0B85"/>
    <w:rsid w:val="000F1EFA"/>
    <w:rsid w:val="000F5D1F"/>
    <w:rsid w:val="000F60B7"/>
    <w:rsid w:val="00102494"/>
    <w:rsid w:val="00110DDC"/>
    <w:rsid w:val="00114D1A"/>
    <w:rsid w:val="001216D5"/>
    <w:rsid w:val="00126F37"/>
    <w:rsid w:val="001377DC"/>
    <w:rsid w:val="00145061"/>
    <w:rsid w:val="00151497"/>
    <w:rsid w:val="00153540"/>
    <w:rsid w:val="00154334"/>
    <w:rsid w:val="001548B8"/>
    <w:rsid w:val="001568EF"/>
    <w:rsid w:val="00156F4C"/>
    <w:rsid w:val="001634DB"/>
    <w:rsid w:val="0016590D"/>
    <w:rsid w:val="00171ECB"/>
    <w:rsid w:val="001862CB"/>
    <w:rsid w:val="00187195"/>
    <w:rsid w:val="00187839"/>
    <w:rsid w:val="00192359"/>
    <w:rsid w:val="00192379"/>
    <w:rsid w:val="001A0DAC"/>
    <w:rsid w:val="001A1CDD"/>
    <w:rsid w:val="001A44BD"/>
    <w:rsid w:val="001A49EA"/>
    <w:rsid w:val="001A4F75"/>
    <w:rsid w:val="001A6736"/>
    <w:rsid w:val="001B09B9"/>
    <w:rsid w:val="001B12B7"/>
    <w:rsid w:val="001B5A54"/>
    <w:rsid w:val="001B658F"/>
    <w:rsid w:val="001C2655"/>
    <w:rsid w:val="001D3E44"/>
    <w:rsid w:val="001E28BD"/>
    <w:rsid w:val="001E38E7"/>
    <w:rsid w:val="001E43B8"/>
    <w:rsid w:val="001E700D"/>
    <w:rsid w:val="001E7919"/>
    <w:rsid w:val="001F4432"/>
    <w:rsid w:val="0020047A"/>
    <w:rsid w:val="002007FC"/>
    <w:rsid w:val="00201534"/>
    <w:rsid w:val="00205DDB"/>
    <w:rsid w:val="00206A22"/>
    <w:rsid w:val="00206F17"/>
    <w:rsid w:val="00211696"/>
    <w:rsid w:val="00215109"/>
    <w:rsid w:val="00230F3B"/>
    <w:rsid w:val="00232112"/>
    <w:rsid w:val="00235CA9"/>
    <w:rsid w:val="00236482"/>
    <w:rsid w:val="002402A9"/>
    <w:rsid w:val="00240D96"/>
    <w:rsid w:val="00242707"/>
    <w:rsid w:val="00242DBF"/>
    <w:rsid w:val="00244990"/>
    <w:rsid w:val="002449D3"/>
    <w:rsid w:val="00244AF9"/>
    <w:rsid w:val="002603AF"/>
    <w:rsid w:val="00264A59"/>
    <w:rsid w:val="002679CC"/>
    <w:rsid w:val="00270075"/>
    <w:rsid w:val="002705B1"/>
    <w:rsid w:val="00276092"/>
    <w:rsid w:val="00280810"/>
    <w:rsid w:val="00281592"/>
    <w:rsid w:val="0028547F"/>
    <w:rsid w:val="00293F9C"/>
    <w:rsid w:val="002967BC"/>
    <w:rsid w:val="00297A63"/>
    <w:rsid w:val="002A185F"/>
    <w:rsid w:val="002A2602"/>
    <w:rsid w:val="002A3C6F"/>
    <w:rsid w:val="002B207D"/>
    <w:rsid w:val="002B2A82"/>
    <w:rsid w:val="002B77A1"/>
    <w:rsid w:val="002C2A58"/>
    <w:rsid w:val="002C3529"/>
    <w:rsid w:val="002C5728"/>
    <w:rsid w:val="002C7555"/>
    <w:rsid w:val="002D02FA"/>
    <w:rsid w:val="002E598C"/>
    <w:rsid w:val="002F09B5"/>
    <w:rsid w:val="002F23EB"/>
    <w:rsid w:val="002F5A38"/>
    <w:rsid w:val="00300FD7"/>
    <w:rsid w:val="003031D8"/>
    <w:rsid w:val="00304FDE"/>
    <w:rsid w:val="00313E74"/>
    <w:rsid w:val="00316F51"/>
    <w:rsid w:val="00321D62"/>
    <w:rsid w:val="003312A7"/>
    <w:rsid w:val="00332AB2"/>
    <w:rsid w:val="00335793"/>
    <w:rsid w:val="00337203"/>
    <w:rsid w:val="00342B2D"/>
    <w:rsid w:val="00346F1E"/>
    <w:rsid w:val="00347497"/>
    <w:rsid w:val="0035376F"/>
    <w:rsid w:val="003673D7"/>
    <w:rsid w:val="003700B9"/>
    <w:rsid w:val="00371995"/>
    <w:rsid w:val="003756B4"/>
    <w:rsid w:val="0038100F"/>
    <w:rsid w:val="00386F31"/>
    <w:rsid w:val="00391439"/>
    <w:rsid w:val="00394626"/>
    <w:rsid w:val="003970F2"/>
    <w:rsid w:val="003A2149"/>
    <w:rsid w:val="003A665A"/>
    <w:rsid w:val="003B350E"/>
    <w:rsid w:val="003B4037"/>
    <w:rsid w:val="003B4FFB"/>
    <w:rsid w:val="003C041B"/>
    <w:rsid w:val="003C25CF"/>
    <w:rsid w:val="003C709A"/>
    <w:rsid w:val="003C70BD"/>
    <w:rsid w:val="003D4C55"/>
    <w:rsid w:val="003D5C80"/>
    <w:rsid w:val="003E02DA"/>
    <w:rsid w:val="003E1584"/>
    <w:rsid w:val="003F560F"/>
    <w:rsid w:val="003F75C5"/>
    <w:rsid w:val="004004ED"/>
    <w:rsid w:val="00405E7B"/>
    <w:rsid w:val="00413B49"/>
    <w:rsid w:val="0041525C"/>
    <w:rsid w:val="004152DA"/>
    <w:rsid w:val="004169ED"/>
    <w:rsid w:val="00424783"/>
    <w:rsid w:val="00437B68"/>
    <w:rsid w:val="00437E95"/>
    <w:rsid w:val="00441D49"/>
    <w:rsid w:val="00442152"/>
    <w:rsid w:val="00452291"/>
    <w:rsid w:val="004772A7"/>
    <w:rsid w:val="00482252"/>
    <w:rsid w:val="0048631F"/>
    <w:rsid w:val="004902C3"/>
    <w:rsid w:val="00491D57"/>
    <w:rsid w:val="00492128"/>
    <w:rsid w:val="00493F49"/>
    <w:rsid w:val="004973CC"/>
    <w:rsid w:val="004A2E58"/>
    <w:rsid w:val="004A48C3"/>
    <w:rsid w:val="004A69BF"/>
    <w:rsid w:val="004B0C35"/>
    <w:rsid w:val="004B4352"/>
    <w:rsid w:val="004B47D0"/>
    <w:rsid w:val="004C1B63"/>
    <w:rsid w:val="004D304F"/>
    <w:rsid w:val="004D3714"/>
    <w:rsid w:val="004D44E0"/>
    <w:rsid w:val="004E0F81"/>
    <w:rsid w:val="004E2529"/>
    <w:rsid w:val="004F55FE"/>
    <w:rsid w:val="004F5BDF"/>
    <w:rsid w:val="004F6502"/>
    <w:rsid w:val="00507323"/>
    <w:rsid w:val="005102A6"/>
    <w:rsid w:val="00514ABA"/>
    <w:rsid w:val="005234E2"/>
    <w:rsid w:val="00526EAC"/>
    <w:rsid w:val="005304AC"/>
    <w:rsid w:val="0053203D"/>
    <w:rsid w:val="00533EBA"/>
    <w:rsid w:val="0054030A"/>
    <w:rsid w:val="005528BD"/>
    <w:rsid w:val="00553A2A"/>
    <w:rsid w:val="00557134"/>
    <w:rsid w:val="00560B18"/>
    <w:rsid w:val="00563B20"/>
    <w:rsid w:val="00564A8D"/>
    <w:rsid w:val="005656BD"/>
    <w:rsid w:val="00566A36"/>
    <w:rsid w:val="005843ED"/>
    <w:rsid w:val="00587207"/>
    <w:rsid w:val="005A1CAE"/>
    <w:rsid w:val="005A2AD2"/>
    <w:rsid w:val="005A32A2"/>
    <w:rsid w:val="005A4A59"/>
    <w:rsid w:val="005A69A5"/>
    <w:rsid w:val="005D42D1"/>
    <w:rsid w:val="005E0CB7"/>
    <w:rsid w:val="005E1B45"/>
    <w:rsid w:val="005E739B"/>
    <w:rsid w:val="006006D0"/>
    <w:rsid w:val="00603E33"/>
    <w:rsid w:val="00610840"/>
    <w:rsid w:val="00614E7A"/>
    <w:rsid w:val="00616566"/>
    <w:rsid w:val="006174B3"/>
    <w:rsid w:val="00625AC5"/>
    <w:rsid w:val="00625B30"/>
    <w:rsid w:val="00631C58"/>
    <w:rsid w:val="00635E8A"/>
    <w:rsid w:val="00641995"/>
    <w:rsid w:val="00642893"/>
    <w:rsid w:val="006459F2"/>
    <w:rsid w:val="006463F6"/>
    <w:rsid w:val="0064666C"/>
    <w:rsid w:val="00663F90"/>
    <w:rsid w:val="00677B72"/>
    <w:rsid w:val="006805E8"/>
    <w:rsid w:val="00680BD0"/>
    <w:rsid w:val="00682186"/>
    <w:rsid w:val="006879CA"/>
    <w:rsid w:val="00687C4F"/>
    <w:rsid w:val="006907A6"/>
    <w:rsid w:val="00690A61"/>
    <w:rsid w:val="006925E5"/>
    <w:rsid w:val="00694727"/>
    <w:rsid w:val="006A2D59"/>
    <w:rsid w:val="006B05F0"/>
    <w:rsid w:val="006B1939"/>
    <w:rsid w:val="006B35A1"/>
    <w:rsid w:val="006B6C88"/>
    <w:rsid w:val="006C1179"/>
    <w:rsid w:val="006C1CD1"/>
    <w:rsid w:val="006C7CFF"/>
    <w:rsid w:val="006D0B93"/>
    <w:rsid w:val="006D79C0"/>
    <w:rsid w:val="006E10E4"/>
    <w:rsid w:val="006E6CFC"/>
    <w:rsid w:val="006E7C76"/>
    <w:rsid w:val="006F0C96"/>
    <w:rsid w:val="006F2516"/>
    <w:rsid w:val="00700577"/>
    <w:rsid w:val="00700DC4"/>
    <w:rsid w:val="00703EA3"/>
    <w:rsid w:val="00711184"/>
    <w:rsid w:val="00742029"/>
    <w:rsid w:val="0074416F"/>
    <w:rsid w:val="00761D62"/>
    <w:rsid w:val="00770CA4"/>
    <w:rsid w:val="0077160C"/>
    <w:rsid w:val="00773C52"/>
    <w:rsid w:val="0077664A"/>
    <w:rsid w:val="007906FE"/>
    <w:rsid w:val="00790BBB"/>
    <w:rsid w:val="007913EF"/>
    <w:rsid w:val="00793C39"/>
    <w:rsid w:val="007A563E"/>
    <w:rsid w:val="007B493C"/>
    <w:rsid w:val="007C5580"/>
    <w:rsid w:val="007D1839"/>
    <w:rsid w:val="007D3C23"/>
    <w:rsid w:val="007D45F1"/>
    <w:rsid w:val="007E6841"/>
    <w:rsid w:val="00805F4D"/>
    <w:rsid w:val="008075ED"/>
    <w:rsid w:val="00825B10"/>
    <w:rsid w:val="0082757D"/>
    <w:rsid w:val="00835EF2"/>
    <w:rsid w:val="008510C9"/>
    <w:rsid w:val="008554A2"/>
    <w:rsid w:val="00856E39"/>
    <w:rsid w:val="00863565"/>
    <w:rsid w:val="00867533"/>
    <w:rsid w:val="00867A6E"/>
    <w:rsid w:val="00870B6E"/>
    <w:rsid w:val="00872BAC"/>
    <w:rsid w:val="008766F7"/>
    <w:rsid w:val="00883E1A"/>
    <w:rsid w:val="00884059"/>
    <w:rsid w:val="0088582A"/>
    <w:rsid w:val="00892910"/>
    <w:rsid w:val="00896B11"/>
    <w:rsid w:val="008A5AF5"/>
    <w:rsid w:val="008A6B18"/>
    <w:rsid w:val="008A6BB5"/>
    <w:rsid w:val="008B5409"/>
    <w:rsid w:val="008C3F66"/>
    <w:rsid w:val="008C4008"/>
    <w:rsid w:val="008C49C1"/>
    <w:rsid w:val="008C5592"/>
    <w:rsid w:val="008C6B11"/>
    <w:rsid w:val="008D022E"/>
    <w:rsid w:val="008D6AAA"/>
    <w:rsid w:val="008E0CDB"/>
    <w:rsid w:val="008E1E17"/>
    <w:rsid w:val="008E2D85"/>
    <w:rsid w:val="008E489E"/>
    <w:rsid w:val="008E5115"/>
    <w:rsid w:val="008F0873"/>
    <w:rsid w:val="008F66FF"/>
    <w:rsid w:val="00900EF0"/>
    <w:rsid w:val="00900FB4"/>
    <w:rsid w:val="0090298B"/>
    <w:rsid w:val="009041D7"/>
    <w:rsid w:val="009164A1"/>
    <w:rsid w:val="00922B22"/>
    <w:rsid w:val="00922E8E"/>
    <w:rsid w:val="00924DF8"/>
    <w:rsid w:val="00932F44"/>
    <w:rsid w:val="00941DDD"/>
    <w:rsid w:val="0094453C"/>
    <w:rsid w:val="00945BCC"/>
    <w:rsid w:val="00960433"/>
    <w:rsid w:val="00965936"/>
    <w:rsid w:val="00966629"/>
    <w:rsid w:val="0097013B"/>
    <w:rsid w:val="0097579A"/>
    <w:rsid w:val="009812F0"/>
    <w:rsid w:val="009833F9"/>
    <w:rsid w:val="00986A83"/>
    <w:rsid w:val="00987E7F"/>
    <w:rsid w:val="00992BD1"/>
    <w:rsid w:val="00993B8F"/>
    <w:rsid w:val="009A01C1"/>
    <w:rsid w:val="009A4A87"/>
    <w:rsid w:val="009A53CC"/>
    <w:rsid w:val="009A79B4"/>
    <w:rsid w:val="009B31D5"/>
    <w:rsid w:val="009B588D"/>
    <w:rsid w:val="009C7422"/>
    <w:rsid w:val="009C7791"/>
    <w:rsid w:val="009D0BDE"/>
    <w:rsid w:val="009D1AC3"/>
    <w:rsid w:val="009D6013"/>
    <w:rsid w:val="009D6D08"/>
    <w:rsid w:val="009E264B"/>
    <w:rsid w:val="009E4529"/>
    <w:rsid w:val="009F20DF"/>
    <w:rsid w:val="009F6CD3"/>
    <w:rsid w:val="00A021A9"/>
    <w:rsid w:val="00A148E6"/>
    <w:rsid w:val="00A27D09"/>
    <w:rsid w:val="00A4328B"/>
    <w:rsid w:val="00A43CDD"/>
    <w:rsid w:val="00A4684B"/>
    <w:rsid w:val="00A54D2A"/>
    <w:rsid w:val="00A57D4C"/>
    <w:rsid w:val="00A61C09"/>
    <w:rsid w:val="00A704D8"/>
    <w:rsid w:val="00A7098D"/>
    <w:rsid w:val="00A70D4D"/>
    <w:rsid w:val="00A74BF6"/>
    <w:rsid w:val="00A83C12"/>
    <w:rsid w:val="00A83DA2"/>
    <w:rsid w:val="00A840E6"/>
    <w:rsid w:val="00A90F98"/>
    <w:rsid w:val="00A916E9"/>
    <w:rsid w:val="00AA0298"/>
    <w:rsid w:val="00AA08AF"/>
    <w:rsid w:val="00AA3389"/>
    <w:rsid w:val="00AB3DAA"/>
    <w:rsid w:val="00AC3C6C"/>
    <w:rsid w:val="00AD3049"/>
    <w:rsid w:val="00AE252B"/>
    <w:rsid w:val="00AE49F8"/>
    <w:rsid w:val="00AE5610"/>
    <w:rsid w:val="00AE61BB"/>
    <w:rsid w:val="00AF1779"/>
    <w:rsid w:val="00AF3238"/>
    <w:rsid w:val="00AF39CF"/>
    <w:rsid w:val="00B0764E"/>
    <w:rsid w:val="00B12270"/>
    <w:rsid w:val="00B15843"/>
    <w:rsid w:val="00B25342"/>
    <w:rsid w:val="00B2691F"/>
    <w:rsid w:val="00B372A2"/>
    <w:rsid w:val="00B47499"/>
    <w:rsid w:val="00B53AE2"/>
    <w:rsid w:val="00B54DC7"/>
    <w:rsid w:val="00B55C38"/>
    <w:rsid w:val="00B6187F"/>
    <w:rsid w:val="00B6298F"/>
    <w:rsid w:val="00B63734"/>
    <w:rsid w:val="00B644FF"/>
    <w:rsid w:val="00B65E55"/>
    <w:rsid w:val="00B667A1"/>
    <w:rsid w:val="00B67B1C"/>
    <w:rsid w:val="00B70423"/>
    <w:rsid w:val="00B737C0"/>
    <w:rsid w:val="00B753D0"/>
    <w:rsid w:val="00B83706"/>
    <w:rsid w:val="00B860F4"/>
    <w:rsid w:val="00B87421"/>
    <w:rsid w:val="00B901DB"/>
    <w:rsid w:val="00B96217"/>
    <w:rsid w:val="00BA0F89"/>
    <w:rsid w:val="00BA3492"/>
    <w:rsid w:val="00BA47FC"/>
    <w:rsid w:val="00BA553E"/>
    <w:rsid w:val="00BA7610"/>
    <w:rsid w:val="00BB6879"/>
    <w:rsid w:val="00BC010D"/>
    <w:rsid w:val="00BD0907"/>
    <w:rsid w:val="00BD4106"/>
    <w:rsid w:val="00BD5212"/>
    <w:rsid w:val="00BF502C"/>
    <w:rsid w:val="00BF586F"/>
    <w:rsid w:val="00BF6ED9"/>
    <w:rsid w:val="00BF78D0"/>
    <w:rsid w:val="00C05074"/>
    <w:rsid w:val="00C11AC7"/>
    <w:rsid w:val="00C3574F"/>
    <w:rsid w:val="00C366A9"/>
    <w:rsid w:val="00C42F0A"/>
    <w:rsid w:val="00C50FF0"/>
    <w:rsid w:val="00C53A01"/>
    <w:rsid w:val="00C624E1"/>
    <w:rsid w:val="00C62952"/>
    <w:rsid w:val="00C653D9"/>
    <w:rsid w:val="00C67A72"/>
    <w:rsid w:val="00C70CF9"/>
    <w:rsid w:val="00C725E9"/>
    <w:rsid w:val="00C749F6"/>
    <w:rsid w:val="00C75C4B"/>
    <w:rsid w:val="00C80925"/>
    <w:rsid w:val="00C8116D"/>
    <w:rsid w:val="00C83EC6"/>
    <w:rsid w:val="00C857CA"/>
    <w:rsid w:val="00C85E96"/>
    <w:rsid w:val="00C85EF3"/>
    <w:rsid w:val="00C92083"/>
    <w:rsid w:val="00C95769"/>
    <w:rsid w:val="00C97F81"/>
    <w:rsid w:val="00CA20CD"/>
    <w:rsid w:val="00CA44F9"/>
    <w:rsid w:val="00CA58B6"/>
    <w:rsid w:val="00CA59A8"/>
    <w:rsid w:val="00CB0E5F"/>
    <w:rsid w:val="00CD188B"/>
    <w:rsid w:val="00CD3107"/>
    <w:rsid w:val="00CD50B5"/>
    <w:rsid w:val="00CD6FE8"/>
    <w:rsid w:val="00CE4068"/>
    <w:rsid w:val="00CE73C0"/>
    <w:rsid w:val="00CF3B88"/>
    <w:rsid w:val="00CF5494"/>
    <w:rsid w:val="00CF56DB"/>
    <w:rsid w:val="00D025BB"/>
    <w:rsid w:val="00D048A5"/>
    <w:rsid w:val="00D05360"/>
    <w:rsid w:val="00D10BAB"/>
    <w:rsid w:val="00D12986"/>
    <w:rsid w:val="00D14A7C"/>
    <w:rsid w:val="00D2142D"/>
    <w:rsid w:val="00D220B6"/>
    <w:rsid w:val="00D22E37"/>
    <w:rsid w:val="00D2502A"/>
    <w:rsid w:val="00D2538E"/>
    <w:rsid w:val="00D3147F"/>
    <w:rsid w:val="00D4063B"/>
    <w:rsid w:val="00D47D53"/>
    <w:rsid w:val="00D50A75"/>
    <w:rsid w:val="00D510A3"/>
    <w:rsid w:val="00D55120"/>
    <w:rsid w:val="00D601F0"/>
    <w:rsid w:val="00D663D0"/>
    <w:rsid w:val="00D71437"/>
    <w:rsid w:val="00D76166"/>
    <w:rsid w:val="00D80CF6"/>
    <w:rsid w:val="00D831E4"/>
    <w:rsid w:val="00D910CD"/>
    <w:rsid w:val="00D93BC4"/>
    <w:rsid w:val="00D93EE4"/>
    <w:rsid w:val="00DA02E2"/>
    <w:rsid w:val="00DA0BF0"/>
    <w:rsid w:val="00DA1379"/>
    <w:rsid w:val="00DA2B69"/>
    <w:rsid w:val="00DA61FF"/>
    <w:rsid w:val="00DB3B28"/>
    <w:rsid w:val="00DB7E94"/>
    <w:rsid w:val="00DC2C6F"/>
    <w:rsid w:val="00DC2F91"/>
    <w:rsid w:val="00DD4341"/>
    <w:rsid w:val="00DE7C9A"/>
    <w:rsid w:val="00E1106A"/>
    <w:rsid w:val="00E210B9"/>
    <w:rsid w:val="00E24B99"/>
    <w:rsid w:val="00E3394B"/>
    <w:rsid w:val="00E40B1C"/>
    <w:rsid w:val="00E411F9"/>
    <w:rsid w:val="00E542A2"/>
    <w:rsid w:val="00E55902"/>
    <w:rsid w:val="00E64C12"/>
    <w:rsid w:val="00E7240B"/>
    <w:rsid w:val="00E7254B"/>
    <w:rsid w:val="00E726BB"/>
    <w:rsid w:val="00E744E1"/>
    <w:rsid w:val="00E75364"/>
    <w:rsid w:val="00E75F11"/>
    <w:rsid w:val="00E76614"/>
    <w:rsid w:val="00E84D8C"/>
    <w:rsid w:val="00EA17F0"/>
    <w:rsid w:val="00EA3654"/>
    <w:rsid w:val="00EA6CEA"/>
    <w:rsid w:val="00EB1DBC"/>
    <w:rsid w:val="00EB23B8"/>
    <w:rsid w:val="00EC50B3"/>
    <w:rsid w:val="00ED2029"/>
    <w:rsid w:val="00ED2F1B"/>
    <w:rsid w:val="00ED7907"/>
    <w:rsid w:val="00EE288B"/>
    <w:rsid w:val="00EE6204"/>
    <w:rsid w:val="00EE6AB1"/>
    <w:rsid w:val="00EE7CD1"/>
    <w:rsid w:val="00EF141C"/>
    <w:rsid w:val="00EF2AF2"/>
    <w:rsid w:val="00EF5989"/>
    <w:rsid w:val="00EF5D14"/>
    <w:rsid w:val="00EF6916"/>
    <w:rsid w:val="00F024E3"/>
    <w:rsid w:val="00F042AD"/>
    <w:rsid w:val="00F06B35"/>
    <w:rsid w:val="00F07A51"/>
    <w:rsid w:val="00F07FAF"/>
    <w:rsid w:val="00F1060B"/>
    <w:rsid w:val="00F11C65"/>
    <w:rsid w:val="00F11E4E"/>
    <w:rsid w:val="00F178BC"/>
    <w:rsid w:val="00F2575B"/>
    <w:rsid w:val="00F303B6"/>
    <w:rsid w:val="00F36B4A"/>
    <w:rsid w:val="00F36CA1"/>
    <w:rsid w:val="00F409C2"/>
    <w:rsid w:val="00F448A8"/>
    <w:rsid w:val="00F463AE"/>
    <w:rsid w:val="00F548D1"/>
    <w:rsid w:val="00F56072"/>
    <w:rsid w:val="00F56EF9"/>
    <w:rsid w:val="00F5782F"/>
    <w:rsid w:val="00F66091"/>
    <w:rsid w:val="00F7364C"/>
    <w:rsid w:val="00F7384A"/>
    <w:rsid w:val="00F8135C"/>
    <w:rsid w:val="00F82AA5"/>
    <w:rsid w:val="00F84CC7"/>
    <w:rsid w:val="00F865B4"/>
    <w:rsid w:val="00F87998"/>
    <w:rsid w:val="00F908AF"/>
    <w:rsid w:val="00F93782"/>
    <w:rsid w:val="00F97AAD"/>
    <w:rsid w:val="00FB000B"/>
    <w:rsid w:val="00FB0A52"/>
    <w:rsid w:val="00FB33DF"/>
    <w:rsid w:val="00FC16CD"/>
    <w:rsid w:val="00FC5AD3"/>
    <w:rsid w:val="00FE4514"/>
    <w:rsid w:val="00FE7326"/>
    <w:rsid w:val="00FE7678"/>
    <w:rsid w:val="00FE7E27"/>
    <w:rsid w:val="15BFEBC1"/>
    <w:rsid w:val="32D4BD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9DD536"/>
  <w15:docId w15:val="{85AA68EE-70E2-488F-ABD3-AB531C8A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977"/>
  </w:style>
  <w:style w:type="paragraph" w:styleId="Heading4">
    <w:name w:val="heading 4"/>
    <w:basedOn w:val="Normal"/>
    <w:next w:val="Normal"/>
    <w:link w:val="Heading4Char"/>
    <w:qFormat/>
    <w:rsid w:val="000D5977"/>
    <w:pPr>
      <w:keepNext/>
      <w:tabs>
        <w:tab w:val="right" w:pos="15049"/>
      </w:tabs>
      <w:spacing w:after="60" w:line="240" w:lineRule="auto"/>
      <w:outlineLvl w:val="3"/>
    </w:pPr>
    <w:rPr>
      <w:rFonts w:ascii="Arial" w:eastAsia="Times New Roman" w:hAnsi="Arial"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D5977"/>
    <w:rPr>
      <w:rFonts w:ascii="Arial" w:eastAsia="Times New Roman" w:hAnsi="Arial" w:cs="Times New Roman"/>
      <w:b/>
      <w:bCs/>
      <w:sz w:val="24"/>
      <w:szCs w:val="24"/>
    </w:rPr>
  </w:style>
  <w:style w:type="paragraph" w:styleId="Header">
    <w:name w:val="header"/>
    <w:basedOn w:val="Normal"/>
    <w:link w:val="HeaderChar"/>
    <w:unhideWhenUsed/>
    <w:rsid w:val="000D5977"/>
    <w:pPr>
      <w:tabs>
        <w:tab w:val="center" w:pos="4513"/>
        <w:tab w:val="right" w:pos="9026"/>
      </w:tabs>
      <w:spacing w:after="0" w:line="240" w:lineRule="auto"/>
    </w:pPr>
    <w:rPr>
      <w:rFonts w:ascii="Arial" w:eastAsia="Times New Roman" w:hAnsi="Arial" w:cs="Times New Roman"/>
      <w:sz w:val="24"/>
      <w:szCs w:val="24"/>
    </w:rPr>
  </w:style>
  <w:style w:type="character" w:customStyle="1" w:styleId="HeaderChar">
    <w:name w:val="Header Char"/>
    <w:basedOn w:val="DefaultParagraphFont"/>
    <w:link w:val="Header"/>
    <w:rsid w:val="000D5977"/>
    <w:rPr>
      <w:rFonts w:ascii="Arial" w:eastAsia="Times New Roman" w:hAnsi="Arial" w:cs="Times New Roman"/>
      <w:sz w:val="24"/>
      <w:szCs w:val="24"/>
    </w:rPr>
  </w:style>
  <w:style w:type="paragraph" w:styleId="ListParagraph">
    <w:name w:val="List Paragraph"/>
    <w:basedOn w:val="Normal"/>
    <w:uiPriority w:val="34"/>
    <w:qFormat/>
    <w:rsid w:val="000D5977"/>
    <w:pPr>
      <w:ind w:left="720"/>
      <w:contextualSpacing/>
    </w:pPr>
  </w:style>
  <w:style w:type="paragraph" w:styleId="BalloonText">
    <w:name w:val="Balloon Text"/>
    <w:basedOn w:val="Normal"/>
    <w:link w:val="BalloonTextChar"/>
    <w:uiPriority w:val="99"/>
    <w:semiHidden/>
    <w:unhideWhenUsed/>
    <w:rsid w:val="000D5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977"/>
    <w:rPr>
      <w:rFonts w:ascii="Tahoma" w:hAnsi="Tahoma" w:cs="Tahoma"/>
      <w:sz w:val="16"/>
      <w:szCs w:val="16"/>
    </w:rPr>
  </w:style>
  <w:style w:type="paragraph" w:customStyle="1" w:styleId="p1">
    <w:name w:val="p1"/>
    <w:basedOn w:val="Normal"/>
    <w:rsid w:val="00872BAC"/>
    <w:pPr>
      <w:spacing w:after="0" w:line="240" w:lineRule="auto"/>
    </w:pPr>
    <w:rPr>
      <w:rFonts w:ascii="Helvetica" w:hAnsi="Helvetica" w:cs="Times New Roman"/>
      <w:color w:val="1E497D"/>
      <w:sz w:val="23"/>
      <w:szCs w:val="23"/>
      <w:lang w:val="en-US"/>
    </w:rPr>
  </w:style>
  <w:style w:type="character" w:customStyle="1" w:styleId="s1">
    <w:name w:val="s1"/>
    <w:basedOn w:val="DefaultParagraphFont"/>
    <w:rsid w:val="00872BAC"/>
  </w:style>
  <w:style w:type="paragraph" w:customStyle="1" w:styleId="m8528733191878533297paragaph">
    <w:name w:val="m_8528733191878533297paragaph"/>
    <w:basedOn w:val="Normal"/>
    <w:rsid w:val="00A148E6"/>
    <w:pPr>
      <w:spacing w:before="100" w:beforeAutospacing="1" w:after="100" w:afterAutospacing="1" w:line="240" w:lineRule="auto"/>
    </w:pPr>
    <w:rPr>
      <w:rFonts w:ascii="Times New Roman" w:hAnsi="Times New Roman" w:cs="Times New Roman"/>
      <w:sz w:val="24"/>
      <w:szCs w:val="24"/>
      <w:lang w:eastAsia="en-AU"/>
    </w:rPr>
  </w:style>
  <w:style w:type="paragraph" w:styleId="Footer">
    <w:name w:val="footer"/>
    <w:basedOn w:val="Normal"/>
    <w:link w:val="FooterChar"/>
    <w:uiPriority w:val="99"/>
    <w:unhideWhenUsed/>
    <w:rsid w:val="002F09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9B5"/>
  </w:style>
  <w:style w:type="paragraph" w:styleId="NoSpacing">
    <w:name w:val="No Spacing"/>
    <w:uiPriority w:val="1"/>
    <w:qFormat/>
    <w:rsid w:val="00297A63"/>
    <w:pPr>
      <w:spacing w:after="0" w:line="240" w:lineRule="auto"/>
    </w:pPr>
  </w:style>
  <w:style w:type="paragraph" w:customStyle="1" w:styleId="ydpd92e38c9msonormal">
    <w:name w:val="ydpd92e38c9msonormal"/>
    <w:basedOn w:val="Normal"/>
    <w:rsid w:val="00614E7A"/>
    <w:pPr>
      <w:spacing w:before="100" w:beforeAutospacing="1" w:after="100" w:afterAutospacing="1" w:line="240" w:lineRule="auto"/>
    </w:pPr>
    <w:rPr>
      <w:rFonts w:ascii="Calibri" w:hAnsi="Calibri" w:cs="Calibri"/>
      <w:lang w:eastAsia="en-AU"/>
    </w:rPr>
  </w:style>
  <w:style w:type="paragraph" w:styleId="NormalWeb">
    <w:name w:val="Normal (Web)"/>
    <w:basedOn w:val="Normal"/>
    <w:uiPriority w:val="99"/>
    <w:unhideWhenUsed/>
    <w:rsid w:val="00F5607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D14A7C"/>
    <w:rPr>
      <w:sz w:val="16"/>
      <w:szCs w:val="16"/>
    </w:rPr>
  </w:style>
  <w:style w:type="paragraph" w:styleId="CommentText">
    <w:name w:val="annotation text"/>
    <w:basedOn w:val="Normal"/>
    <w:link w:val="CommentTextChar"/>
    <w:uiPriority w:val="99"/>
    <w:semiHidden/>
    <w:unhideWhenUsed/>
    <w:rsid w:val="00D14A7C"/>
    <w:pPr>
      <w:spacing w:line="240" w:lineRule="auto"/>
    </w:pPr>
    <w:rPr>
      <w:sz w:val="20"/>
      <w:szCs w:val="20"/>
    </w:rPr>
  </w:style>
  <w:style w:type="character" w:customStyle="1" w:styleId="CommentTextChar">
    <w:name w:val="Comment Text Char"/>
    <w:basedOn w:val="DefaultParagraphFont"/>
    <w:link w:val="CommentText"/>
    <w:uiPriority w:val="99"/>
    <w:semiHidden/>
    <w:rsid w:val="00D14A7C"/>
    <w:rPr>
      <w:sz w:val="20"/>
      <w:szCs w:val="20"/>
    </w:rPr>
  </w:style>
  <w:style w:type="paragraph" w:styleId="CommentSubject">
    <w:name w:val="annotation subject"/>
    <w:basedOn w:val="CommentText"/>
    <w:next w:val="CommentText"/>
    <w:link w:val="CommentSubjectChar"/>
    <w:uiPriority w:val="99"/>
    <w:semiHidden/>
    <w:unhideWhenUsed/>
    <w:rsid w:val="00D14A7C"/>
    <w:rPr>
      <w:b/>
      <w:bCs/>
    </w:rPr>
  </w:style>
  <w:style w:type="character" w:customStyle="1" w:styleId="CommentSubjectChar">
    <w:name w:val="Comment Subject Char"/>
    <w:basedOn w:val="CommentTextChar"/>
    <w:link w:val="CommentSubject"/>
    <w:uiPriority w:val="99"/>
    <w:semiHidden/>
    <w:rsid w:val="00D14A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814742">
      <w:bodyDiv w:val="1"/>
      <w:marLeft w:val="0"/>
      <w:marRight w:val="0"/>
      <w:marTop w:val="0"/>
      <w:marBottom w:val="0"/>
      <w:divBdr>
        <w:top w:val="none" w:sz="0" w:space="0" w:color="auto"/>
        <w:left w:val="none" w:sz="0" w:space="0" w:color="auto"/>
        <w:bottom w:val="none" w:sz="0" w:space="0" w:color="auto"/>
        <w:right w:val="none" w:sz="0" w:space="0" w:color="auto"/>
      </w:divBdr>
    </w:div>
    <w:div w:id="750584279">
      <w:bodyDiv w:val="1"/>
      <w:marLeft w:val="0"/>
      <w:marRight w:val="0"/>
      <w:marTop w:val="0"/>
      <w:marBottom w:val="0"/>
      <w:divBdr>
        <w:top w:val="none" w:sz="0" w:space="0" w:color="auto"/>
        <w:left w:val="none" w:sz="0" w:space="0" w:color="auto"/>
        <w:bottom w:val="none" w:sz="0" w:space="0" w:color="auto"/>
        <w:right w:val="none" w:sz="0" w:space="0" w:color="auto"/>
      </w:divBdr>
    </w:div>
    <w:div w:id="871385932">
      <w:bodyDiv w:val="1"/>
      <w:marLeft w:val="0"/>
      <w:marRight w:val="0"/>
      <w:marTop w:val="0"/>
      <w:marBottom w:val="0"/>
      <w:divBdr>
        <w:top w:val="none" w:sz="0" w:space="0" w:color="auto"/>
        <w:left w:val="none" w:sz="0" w:space="0" w:color="auto"/>
        <w:bottom w:val="none" w:sz="0" w:space="0" w:color="auto"/>
        <w:right w:val="none" w:sz="0" w:space="0" w:color="auto"/>
      </w:divBdr>
    </w:div>
    <w:div w:id="1284341547">
      <w:bodyDiv w:val="1"/>
      <w:marLeft w:val="0"/>
      <w:marRight w:val="0"/>
      <w:marTop w:val="0"/>
      <w:marBottom w:val="0"/>
      <w:divBdr>
        <w:top w:val="none" w:sz="0" w:space="0" w:color="auto"/>
        <w:left w:val="none" w:sz="0" w:space="0" w:color="auto"/>
        <w:bottom w:val="none" w:sz="0" w:space="0" w:color="auto"/>
        <w:right w:val="none" w:sz="0" w:space="0" w:color="auto"/>
      </w:divBdr>
    </w:div>
    <w:div w:id="1507138348">
      <w:bodyDiv w:val="1"/>
      <w:marLeft w:val="0"/>
      <w:marRight w:val="0"/>
      <w:marTop w:val="0"/>
      <w:marBottom w:val="0"/>
      <w:divBdr>
        <w:top w:val="none" w:sz="0" w:space="0" w:color="auto"/>
        <w:left w:val="none" w:sz="0" w:space="0" w:color="auto"/>
        <w:bottom w:val="none" w:sz="0" w:space="0" w:color="auto"/>
        <w:right w:val="none" w:sz="0" w:space="0" w:color="auto"/>
      </w:divBdr>
    </w:div>
    <w:div w:id="1561667628">
      <w:bodyDiv w:val="1"/>
      <w:marLeft w:val="0"/>
      <w:marRight w:val="0"/>
      <w:marTop w:val="0"/>
      <w:marBottom w:val="0"/>
      <w:divBdr>
        <w:top w:val="none" w:sz="0" w:space="0" w:color="auto"/>
        <w:left w:val="none" w:sz="0" w:space="0" w:color="auto"/>
        <w:bottom w:val="none" w:sz="0" w:space="0" w:color="auto"/>
        <w:right w:val="none" w:sz="0" w:space="0" w:color="auto"/>
      </w:divBdr>
    </w:div>
    <w:div w:id="1830247990">
      <w:bodyDiv w:val="1"/>
      <w:marLeft w:val="0"/>
      <w:marRight w:val="0"/>
      <w:marTop w:val="0"/>
      <w:marBottom w:val="0"/>
      <w:divBdr>
        <w:top w:val="none" w:sz="0" w:space="0" w:color="auto"/>
        <w:left w:val="none" w:sz="0" w:space="0" w:color="auto"/>
        <w:bottom w:val="none" w:sz="0" w:space="0" w:color="auto"/>
        <w:right w:val="none" w:sz="0" w:space="0" w:color="auto"/>
      </w:divBdr>
    </w:div>
    <w:div w:id="1906799294">
      <w:bodyDiv w:val="1"/>
      <w:marLeft w:val="0"/>
      <w:marRight w:val="0"/>
      <w:marTop w:val="0"/>
      <w:marBottom w:val="0"/>
      <w:divBdr>
        <w:top w:val="none" w:sz="0" w:space="0" w:color="auto"/>
        <w:left w:val="none" w:sz="0" w:space="0" w:color="auto"/>
        <w:bottom w:val="none" w:sz="0" w:space="0" w:color="auto"/>
        <w:right w:val="none" w:sz="0" w:space="0" w:color="auto"/>
      </w:divBdr>
    </w:div>
    <w:div w:id="1999726599">
      <w:bodyDiv w:val="1"/>
      <w:marLeft w:val="0"/>
      <w:marRight w:val="0"/>
      <w:marTop w:val="0"/>
      <w:marBottom w:val="0"/>
      <w:divBdr>
        <w:top w:val="none" w:sz="0" w:space="0" w:color="auto"/>
        <w:left w:val="none" w:sz="0" w:space="0" w:color="auto"/>
        <w:bottom w:val="none" w:sz="0" w:space="0" w:color="auto"/>
        <w:right w:val="none" w:sz="0" w:space="0" w:color="auto"/>
      </w:divBdr>
    </w:div>
    <w:div w:id="2004120872">
      <w:bodyDiv w:val="1"/>
      <w:marLeft w:val="0"/>
      <w:marRight w:val="0"/>
      <w:marTop w:val="0"/>
      <w:marBottom w:val="0"/>
      <w:divBdr>
        <w:top w:val="none" w:sz="0" w:space="0" w:color="auto"/>
        <w:left w:val="none" w:sz="0" w:space="0" w:color="auto"/>
        <w:bottom w:val="none" w:sz="0" w:space="0" w:color="auto"/>
        <w:right w:val="none" w:sz="0" w:space="0" w:color="auto"/>
      </w:divBdr>
      <w:divsChild>
        <w:div w:id="1068914881">
          <w:marLeft w:val="0"/>
          <w:marRight w:val="0"/>
          <w:marTop w:val="0"/>
          <w:marBottom w:val="0"/>
          <w:divBdr>
            <w:top w:val="none" w:sz="0" w:space="0" w:color="auto"/>
            <w:left w:val="none" w:sz="0" w:space="0" w:color="auto"/>
            <w:bottom w:val="none" w:sz="0" w:space="0" w:color="auto"/>
            <w:right w:val="none" w:sz="0" w:space="0" w:color="auto"/>
          </w:divBdr>
          <w:divsChild>
            <w:div w:id="1042635530">
              <w:marLeft w:val="0"/>
              <w:marRight w:val="0"/>
              <w:marTop w:val="0"/>
              <w:marBottom w:val="0"/>
              <w:divBdr>
                <w:top w:val="none" w:sz="0" w:space="0" w:color="auto"/>
                <w:left w:val="none" w:sz="0" w:space="0" w:color="auto"/>
                <w:bottom w:val="none" w:sz="0" w:space="0" w:color="auto"/>
                <w:right w:val="none" w:sz="0" w:space="0" w:color="auto"/>
              </w:divBdr>
              <w:divsChild>
                <w:div w:id="1549418532">
                  <w:marLeft w:val="0"/>
                  <w:marRight w:val="0"/>
                  <w:marTop w:val="0"/>
                  <w:marBottom w:val="0"/>
                  <w:divBdr>
                    <w:top w:val="none" w:sz="0" w:space="0" w:color="auto"/>
                    <w:left w:val="none" w:sz="0" w:space="0" w:color="auto"/>
                    <w:bottom w:val="none" w:sz="0" w:space="0" w:color="auto"/>
                    <w:right w:val="none" w:sz="0" w:space="0" w:color="auto"/>
                  </w:divBdr>
                  <w:divsChild>
                    <w:div w:id="378745135">
                      <w:marLeft w:val="0"/>
                      <w:marRight w:val="0"/>
                      <w:marTop w:val="0"/>
                      <w:marBottom w:val="0"/>
                      <w:divBdr>
                        <w:top w:val="none" w:sz="0" w:space="0" w:color="auto"/>
                        <w:left w:val="none" w:sz="0" w:space="0" w:color="auto"/>
                        <w:bottom w:val="none" w:sz="0" w:space="0" w:color="auto"/>
                        <w:right w:val="none" w:sz="0" w:space="0" w:color="auto"/>
                      </w:divBdr>
                      <w:divsChild>
                        <w:div w:id="17610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717092">
      <w:bodyDiv w:val="1"/>
      <w:marLeft w:val="0"/>
      <w:marRight w:val="0"/>
      <w:marTop w:val="0"/>
      <w:marBottom w:val="0"/>
      <w:divBdr>
        <w:top w:val="none" w:sz="0" w:space="0" w:color="auto"/>
        <w:left w:val="none" w:sz="0" w:space="0" w:color="auto"/>
        <w:bottom w:val="none" w:sz="0" w:space="0" w:color="auto"/>
        <w:right w:val="none" w:sz="0" w:space="0" w:color="auto"/>
      </w:divBdr>
    </w:div>
    <w:div w:id="2026326684">
      <w:bodyDiv w:val="1"/>
      <w:marLeft w:val="0"/>
      <w:marRight w:val="0"/>
      <w:marTop w:val="0"/>
      <w:marBottom w:val="0"/>
      <w:divBdr>
        <w:top w:val="none" w:sz="0" w:space="0" w:color="auto"/>
        <w:left w:val="none" w:sz="0" w:space="0" w:color="auto"/>
        <w:bottom w:val="none" w:sz="0" w:space="0" w:color="auto"/>
        <w:right w:val="none" w:sz="0" w:space="0" w:color="auto"/>
      </w:divBdr>
    </w:div>
    <w:div w:id="206722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ff307-e906-49b6-85c3-8a501d8fc18c" xsi:nil="true"/>
    <lcf76f155ced4ddcb4097134ff3c332f xmlns="5cde0772-3a60-4796-87d2-188a3b96387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1786C16EB966F47BDFC93BD484AFF9D" ma:contentTypeVersion="16" ma:contentTypeDescription="Create a new document." ma:contentTypeScope="" ma:versionID="3423cc295965425f095472c49615dabe">
  <xsd:schema xmlns:xsd="http://www.w3.org/2001/XMLSchema" xmlns:xs="http://www.w3.org/2001/XMLSchema" xmlns:p="http://schemas.microsoft.com/office/2006/metadata/properties" xmlns:ns2="5cde0772-3a60-4796-87d2-188a3b963878" xmlns:ns3="35eff307-e906-49b6-85c3-8a501d8fc18c" targetNamespace="http://schemas.microsoft.com/office/2006/metadata/properties" ma:root="true" ma:fieldsID="5ac79d67cb240226606c337cd2cc0c79" ns2:_="" ns3:_="">
    <xsd:import namespace="5cde0772-3a60-4796-87d2-188a3b963878"/>
    <xsd:import namespace="35eff307-e906-49b6-85c3-8a501d8fc1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e0772-3a60-4796-87d2-188a3b963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0e2598-e47b-48ca-859c-0fb1b7a07f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eff307-e906-49b6-85c3-8a501d8fc1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079da1d-8065-4728-96c4-ec17e0bd10e1}" ma:internalName="TaxCatchAll" ma:showField="CatchAllData" ma:web="35eff307-e906-49b6-85c3-8a501d8fc1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DF06C0-D8AA-448A-A586-8D479ABCA2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18345C-EAA9-42F9-AD32-80F908E03066}">
  <ds:schemaRefs>
    <ds:schemaRef ds:uri="http://schemas.openxmlformats.org/officeDocument/2006/bibliography"/>
  </ds:schemaRefs>
</ds:datastoreItem>
</file>

<file path=customXml/itemProps3.xml><?xml version="1.0" encoding="utf-8"?>
<ds:datastoreItem xmlns:ds="http://schemas.openxmlformats.org/officeDocument/2006/customXml" ds:itemID="{B3F42797-A20E-4030-B72B-66289BD0D871}"/>
</file>

<file path=customXml/itemProps4.xml><?xml version="1.0" encoding="utf-8"?>
<ds:datastoreItem xmlns:ds="http://schemas.openxmlformats.org/officeDocument/2006/customXml" ds:itemID="{495048B4-15F5-4445-832F-303D381D30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2444</Words>
  <Characters>13935</Characters>
  <Application>Microsoft Office Word</Application>
  <DocSecurity>0</DocSecurity>
  <Lines>116</Lines>
  <Paragraphs>32</Paragraphs>
  <ScaleCrop>false</ScaleCrop>
  <Company>Microsoft</Company>
  <LinksUpToDate>false</LinksUpToDate>
  <CharactersWithSpaces>16347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Leahy</dc:creator>
  <cp:lastModifiedBy>Jess Standish (She/Her)</cp:lastModifiedBy>
  <cp:revision>328</cp:revision>
  <dcterms:created xsi:type="dcterms:W3CDTF">2019-11-29T03:20:00Z</dcterms:created>
  <dcterms:modified xsi:type="dcterms:W3CDTF">2021-11-26T00:38:00Z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0x01010031786C16EB966F47BDFC93BD484AFF9D</vt:lpwstr>
  </property>
</Properties>
</file>