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140FC" w14:textId="77777777" w:rsidR="00906220" w:rsidRPr="00E65C01" w:rsidRDefault="00906220" w:rsidP="05DD3323">
      <w:pPr>
        <w:pStyle w:val="paragraph"/>
        <w:spacing w:before="0" w:beforeAutospacing="0" w:after="0" w:afterAutospacing="0"/>
        <w:textAlignment w:val="baseline"/>
        <w:rPr>
          <w:rStyle w:val="normaltextrun"/>
          <w:rFonts w:ascii="Karla" w:eastAsia="Karla" w:hAnsi="Karla" w:cs="Karla"/>
          <w:b/>
          <w:bCs/>
          <w:i/>
          <w:iCs/>
          <w:sz w:val="22"/>
          <w:szCs w:val="22"/>
          <w:lang w:val="en-US"/>
        </w:rPr>
      </w:pPr>
    </w:p>
    <w:p w14:paraId="61D85835" w14:textId="623EA881" w:rsidR="00906220" w:rsidRPr="00E65C01" w:rsidRDefault="1381AC83" w:rsidP="05DD3323">
      <w:pPr>
        <w:pStyle w:val="paragraph"/>
        <w:spacing w:before="0" w:beforeAutospacing="0" w:after="0" w:afterAutospacing="0"/>
        <w:jc w:val="center"/>
        <w:textAlignment w:val="baseline"/>
        <w:rPr>
          <w:rStyle w:val="normaltextrun"/>
          <w:rFonts w:ascii="Karla" w:eastAsia="Karla" w:hAnsi="Karla" w:cs="Karla"/>
          <w:b/>
          <w:bCs/>
          <w:i/>
          <w:iCs/>
          <w:sz w:val="22"/>
          <w:szCs w:val="22"/>
          <w:lang w:val="en-US"/>
        </w:rPr>
      </w:pPr>
      <w:r>
        <w:rPr>
          <w:noProof/>
        </w:rPr>
        <w:drawing>
          <wp:inline distT="0" distB="0" distL="0" distR="0" wp14:anchorId="18D351D4" wp14:editId="1ABFC628">
            <wp:extent cx="3709686" cy="186720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709686" cy="1867209"/>
                    </a:xfrm>
                    <a:prstGeom prst="rect">
                      <a:avLst/>
                    </a:prstGeom>
                  </pic:spPr>
                </pic:pic>
              </a:graphicData>
            </a:graphic>
          </wp:inline>
        </w:drawing>
      </w:r>
    </w:p>
    <w:p w14:paraId="5A7F295B" w14:textId="77777777" w:rsidR="00906220" w:rsidRPr="00E65C01" w:rsidRDefault="00906220" w:rsidP="05DD3323">
      <w:pPr>
        <w:pStyle w:val="paragraph"/>
        <w:spacing w:before="0" w:beforeAutospacing="0" w:after="0" w:afterAutospacing="0"/>
        <w:textAlignment w:val="baseline"/>
        <w:rPr>
          <w:rStyle w:val="normaltextrun"/>
          <w:rFonts w:ascii="Karla" w:eastAsia="Karla" w:hAnsi="Karla" w:cs="Karla"/>
          <w:b/>
          <w:bCs/>
          <w:i/>
          <w:iCs/>
          <w:sz w:val="22"/>
          <w:szCs w:val="22"/>
          <w:lang w:val="en-US"/>
        </w:rPr>
      </w:pPr>
    </w:p>
    <w:p w14:paraId="332E7BFE" w14:textId="20E70A34" w:rsidR="00E53628" w:rsidRPr="00E65C01" w:rsidRDefault="00E53628" w:rsidP="05DD3323">
      <w:pPr>
        <w:pStyle w:val="paragraph"/>
        <w:spacing w:before="0" w:beforeAutospacing="0" w:after="0" w:afterAutospacing="0"/>
        <w:jc w:val="center"/>
        <w:textAlignment w:val="baseline"/>
        <w:rPr>
          <w:rStyle w:val="normaltextrun"/>
          <w:rFonts w:ascii="Karla" w:eastAsia="Karla" w:hAnsi="Karla" w:cs="Karla"/>
          <w:b/>
          <w:bCs/>
          <w:i/>
          <w:iCs/>
          <w:sz w:val="28"/>
          <w:szCs w:val="28"/>
          <w:lang w:val="en-US"/>
        </w:rPr>
      </w:pPr>
      <w:bookmarkStart w:id="0" w:name="_Hlk64987635"/>
      <w:r w:rsidRPr="00E65C01">
        <w:rPr>
          <w:rStyle w:val="normaltextrun"/>
          <w:rFonts w:ascii="Karla" w:eastAsia="Karla" w:hAnsi="Karla" w:cs="Karla"/>
          <w:b/>
          <w:bCs/>
          <w:i/>
          <w:iCs/>
          <w:sz w:val="28"/>
          <w:szCs w:val="28"/>
          <w:lang w:val="en-US"/>
        </w:rPr>
        <w:t>Young People and Bushfire Recovery</w:t>
      </w:r>
    </w:p>
    <w:p w14:paraId="789C57F3" w14:textId="77777777" w:rsidR="00906220" w:rsidRPr="00E65C01" w:rsidRDefault="00906220" w:rsidP="05DD3323">
      <w:pPr>
        <w:pStyle w:val="paragraph"/>
        <w:spacing w:before="0" w:beforeAutospacing="0" w:after="0" w:afterAutospacing="0"/>
        <w:textAlignment w:val="baseline"/>
        <w:rPr>
          <w:rFonts w:ascii="Karla" w:eastAsia="Karla" w:hAnsi="Karla" w:cs="Karla"/>
          <w:sz w:val="28"/>
          <w:szCs w:val="28"/>
        </w:rPr>
      </w:pPr>
    </w:p>
    <w:p w14:paraId="1217674A" w14:textId="11F39845" w:rsidR="00720A8B" w:rsidRPr="00E65C01" w:rsidRDefault="00E53628" w:rsidP="05DD3323">
      <w:pPr>
        <w:pStyle w:val="paragraph"/>
        <w:spacing w:before="0" w:beforeAutospacing="0" w:after="0" w:afterAutospacing="0"/>
        <w:jc w:val="center"/>
        <w:textAlignment w:val="baseline"/>
        <w:rPr>
          <w:rStyle w:val="normaltextrun"/>
          <w:rFonts w:ascii="Karla" w:eastAsia="Karla" w:hAnsi="Karla" w:cs="Karla"/>
          <w:b/>
          <w:bCs/>
          <w:i/>
          <w:iCs/>
          <w:sz w:val="28"/>
          <w:szCs w:val="28"/>
          <w:lang w:val="en-US"/>
        </w:rPr>
      </w:pPr>
      <w:r w:rsidRPr="00E65C01">
        <w:rPr>
          <w:rStyle w:val="normaltextrun"/>
          <w:rFonts w:ascii="Karla" w:eastAsia="Karla" w:hAnsi="Karla" w:cs="Karla"/>
          <w:b/>
          <w:bCs/>
          <w:i/>
          <w:iCs/>
          <w:sz w:val="28"/>
          <w:szCs w:val="28"/>
          <w:lang w:val="en-US"/>
        </w:rPr>
        <w:t xml:space="preserve">Key </w:t>
      </w:r>
      <w:r w:rsidR="00BF3013" w:rsidRPr="00E65C01">
        <w:rPr>
          <w:rStyle w:val="normaltextrun"/>
          <w:rFonts w:ascii="Karla" w:eastAsia="Karla" w:hAnsi="Karla" w:cs="Karla"/>
          <w:b/>
          <w:bCs/>
          <w:i/>
          <w:iCs/>
          <w:sz w:val="28"/>
          <w:szCs w:val="28"/>
          <w:lang w:val="en-US"/>
        </w:rPr>
        <w:t>Findings</w:t>
      </w:r>
      <w:r w:rsidR="00996660" w:rsidRPr="00E65C01">
        <w:rPr>
          <w:rStyle w:val="normaltextrun"/>
          <w:rFonts w:ascii="Karla" w:eastAsia="Karla" w:hAnsi="Karla" w:cs="Karla"/>
          <w:b/>
          <w:bCs/>
          <w:i/>
          <w:iCs/>
          <w:sz w:val="28"/>
          <w:szCs w:val="28"/>
          <w:lang w:val="en-US"/>
        </w:rPr>
        <w:t xml:space="preserve"> and </w:t>
      </w:r>
      <w:r w:rsidR="005607F9" w:rsidRPr="00E65C01">
        <w:rPr>
          <w:rStyle w:val="normaltextrun"/>
          <w:rFonts w:ascii="Karla" w:eastAsia="Karla" w:hAnsi="Karla" w:cs="Karla"/>
          <w:b/>
          <w:bCs/>
          <w:i/>
          <w:iCs/>
          <w:sz w:val="28"/>
          <w:szCs w:val="28"/>
          <w:lang w:val="en-US"/>
        </w:rPr>
        <w:t xml:space="preserve">Emerging Themes </w:t>
      </w:r>
    </w:p>
    <w:p w14:paraId="19579F1C" w14:textId="136E29A5" w:rsidR="00E53628" w:rsidRPr="00E65C01" w:rsidRDefault="00E53628" w:rsidP="05DD3323">
      <w:pPr>
        <w:pStyle w:val="paragraph"/>
        <w:spacing w:before="0" w:beforeAutospacing="0" w:after="0" w:afterAutospacing="0"/>
        <w:jc w:val="center"/>
        <w:textAlignment w:val="baseline"/>
        <w:rPr>
          <w:rStyle w:val="normaltextrun"/>
          <w:rFonts w:ascii="Karla" w:eastAsia="Karla" w:hAnsi="Karla" w:cs="Karla"/>
          <w:b/>
          <w:bCs/>
          <w:i/>
          <w:iCs/>
          <w:sz w:val="28"/>
          <w:szCs w:val="28"/>
          <w:lang w:val="en-US"/>
        </w:rPr>
      </w:pPr>
      <w:r w:rsidRPr="00E65C01">
        <w:rPr>
          <w:rStyle w:val="normaltextrun"/>
          <w:rFonts w:ascii="Karla" w:eastAsia="Karla" w:hAnsi="Karla" w:cs="Karla"/>
          <w:b/>
          <w:bCs/>
          <w:i/>
          <w:iCs/>
          <w:sz w:val="28"/>
          <w:szCs w:val="28"/>
          <w:lang w:val="en-US"/>
        </w:rPr>
        <w:t xml:space="preserve">Workshop </w:t>
      </w:r>
      <w:r w:rsidR="1405CA6A" w:rsidRPr="00E65C01">
        <w:rPr>
          <w:rStyle w:val="normaltextrun"/>
          <w:rFonts w:ascii="Karla" w:eastAsia="Karla" w:hAnsi="Karla" w:cs="Karla"/>
          <w:b/>
          <w:bCs/>
          <w:i/>
          <w:iCs/>
          <w:sz w:val="28"/>
          <w:szCs w:val="28"/>
          <w:lang w:val="en-US"/>
        </w:rPr>
        <w:t xml:space="preserve">3&amp;4 ‘The Silver Lining’ and </w:t>
      </w:r>
      <w:r w:rsidR="1405CA6A" w:rsidRPr="00E65C01">
        <w:rPr>
          <w:rStyle w:val="normaltextrun"/>
          <w:rFonts w:eastAsia="Karla"/>
          <w:b/>
          <w:bCs/>
          <w:i/>
          <w:iCs/>
          <w:sz w:val="28"/>
          <w:szCs w:val="28"/>
          <w:lang w:val="en-US"/>
        </w:rPr>
        <w:t>“</w:t>
      </w:r>
      <w:r w:rsidR="1405CA6A" w:rsidRPr="00E65C01">
        <w:rPr>
          <w:rStyle w:val="normaltextrun"/>
          <w:rFonts w:ascii="Karla" w:eastAsia="Karla" w:hAnsi="Karla" w:cs="Karla"/>
          <w:b/>
          <w:bCs/>
          <w:i/>
          <w:iCs/>
          <w:sz w:val="28"/>
          <w:szCs w:val="28"/>
          <w:lang w:val="en-US"/>
        </w:rPr>
        <w:t xml:space="preserve">Rising </w:t>
      </w:r>
      <w:r w:rsidR="309A76F3" w:rsidRPr="00E65C01">
        <w:rPr>
          <w:rStyle w:val="normaltextrun"/>
          <w:rFonts w:ascii="Karla" w:eastAsia="Karla" w:hAnsi="Karla" w:cs="Karla"/>
          <w:b/>
          <w:bCs/>
          <w:i/>
          <w:iCs/>
          <w:sz w:val="28"/>
          <w:szCs w:val="28"/>
          <w:lang w:val="en-US"/>
        </w:rPr>
        <w:t>from</w:t>
      </w:r>
      <w:r w:rsidR="1405CA6A" w:rsidRPr="00E65C01">
        <w:rPr>
          <w:rStyle w:val="normaltextrun"/>
          <w:rFonts w:ascii="Karla" w:eastAsia="Karla" w:hAnsi="Karla" w:cs="Karla"/>
          <w:b/>
          <w:bCs/>
          <w:i/>
          <w:iCs/>
          <w:sz w:val="28"/>
          <w:szCs w:val="28"/>
          <w:lang w:val="en-US"/>
        </w:rPr>
        <w:t xml:space="preserve"> the Ashes’</w:t>
      </w:r>
    </w:p>
    <w:bookmarkEnd w:id="0"/>
    <w:p w14:paraId="517FB4DC" w14:textId="77777777" w:rsidR="00E53628" w:rsidRPr="00E65C01" w:rsidRDefault="00E53628" w:rsidP="05DD3323">
      <w:pPr>
        <w:pStyle w:val="paragraph"/>
        <w:spacing w:before="0" w:beforeAutospacing="0" w:after="0" w:afterAutospacing="0"/>
        <w:textAlignment w:val="baseline"/>
        <w:rPr>
          <w:rFonts w:ascii="Karla" w:eastAsia="Karla" w:hAnsi="Karla" w:cs="Karla"/>
          <w:sz w:val="22"/>
          <w:szCs w:val="22"/>
        </w:rPr>
      </w:pPr>
      <w:r w:rsidRPr="00E65C01">
        <w:rPr>
          <w:rStyle w:val="eop"/>
          <w:rFonts w:ascii="Karla" w:eastAsia="Karla" w:hAnsi="Karla" w:cs="Karla"/>
          <w:sz w:val="22"/>
          <w:szCs w:val="22"/>
        </w:rPr>
        <w:t> </w:t>
      </w:r>
    </w:p>
    <w:p w14:paraId="3F876459" w14:textId="77777777" w:rsidR="00E53628" w:rsidRPr="00E65C01" w:rsidRDefault="00E53628" w:rsidP="05DD3323">
      <w:pPr>
        <w:pStyle w:val="paragraph"/>
        <w:spacing w:before="0" w:beforeAutospacing="0" w:after="0" w:afterAutospacing="0"/>
        <w:textAlignment w:val="baseline"/>
        <w:rPr>
          <w:rStyle w:val="normaltextrun"/>
          <w:rFonts w:ascii="Karla" w:eastAsia="Karla" w:hAnsi="Karla" w:cs="Karla"/>
          <w:i/>
          <w:iCs/>
          <w:sz w:val="22"/>
          <w:szCs w:val="22"/>
        </w:rPr>
      </w:pPr>
    </w:p>
    <w:p w14:paraId="158AFA6D" w14:textId="11D04925" w:rsidR="002174ED" w:rsidRPr="00E65C01" w:rsidRDefault="00E53628" w:rsidP="4BFD8D23">
      <w:pPr>
        <w:pStyle w:val="paragraph"/>
        <w:spacing w:before="0" w:beforeAutospacing="0" w:after="0" w:afterAutospacing="0"/>
        <w:textAlignment w:val="baseline"/>
        <w:rPr>
          <w:rStyle w:val="normaltextrun"/>
          <w:rFonts w:ascii="Karla" w:eastAsia="Karla" w:hAnsi="Karla" w:cs="Karla"/>
          <w:sz w:val="22"/>
          <w:szCs w:val="22"/>
        </w:rPr>
      </w:pPr>
      <w:r w:rsidRPr="4BFD8D23">
        <w:rPr>
          <w:rStyle w:val="normaltextrun"/>
          <w:rFonts w:ascii="Karla" w:eastAsia="Karla" w:hAnsi="Karla" w:cs="Karla"/>
          <w:sz w:val="22"/>
          <w:szCs w:val="22"/>
        </w:rPr>
        <w:t>YACVic </w:t>
      </w:r>
      <w:r w:rsidR="00660CC7" w:rsidRPr="4BFD8D23">
        <w:rPr>
          <w:rStyle w:val="normaltextrun"/>
          <w:rFonts w:ascii="Karla" w:eastAsia="Karla" w:hAnsi="Karla" w:cs="Karla"/>
          <w:sz w:val="22"/>
          <w:szCs w:val="22"/>
        </w:rPr>
        <w:t xml:space="preserve">was engaged by </w:t>
      </w:r>
      <w:r w:rsidR="008F1F4B">
        <w:rPr>
          <w:rStyle w:val="normaltextrun"/>
          <w:rFonts w:ascii="Karla" w:eastAsia="Karla" w:hAnsi="Karla" w:cs="Karla"/>
          <w:sz w:val="22"/>
          <w:szCs w:val="22"/>
        </w:rPr>
        <w:t>the</w:t>
      </w:r>
      <w:r w:rsidRPr="4BFD8D23">
        <w:rPr>
          <w:rStyle w:val="normaltextrun"/>
          <w:rFonts w:ascii="Karla" w:eastAsia="Karla" w:hAnsi="Karla" w:cs="Karla"/>
          <w:sz w:val="22"/>
          <w:szCs w:val="22"/>
        </w:rPr>
        <w:t xml:space="preserve"> Victorian Government</w:t>
      </w:r>
      <w:r w:rsidR="00660CC7" w:rsidRPr="4BFD8D23">
        <w:rPr>
          <w:rStyle w:val="normaltextrun"/>
          <w:rFonts w:ascii="Karla" w:eastAsia="Karla" w:hAnsi="Karla" w:cs="Karla"/>
          <w:sz w:val="22"/>
          <w:szCs w:val="22"/>
        </w:rPr>
        <w:t>, Bushfire Recovery Victoria (BRV) and the Victorian Department of Education and Training</w:t>
      </w:r>
      <w:r w:rsidR="00767CC4" w:rsidRPr="4BFD8D23">
        <w:rPr>
          <w:rStyle w:val="normaltextrun"/>
          <w:rFonts w:ascii="Karla" w:eastAsia="Karla" w:hAnsi="Karla" w:cs="Karla"/>
          <w:sz w:val="22"/>
          <w:szCs w:val="22"/>
        </w:rPr>
        <w:t xml:space="preserve"> (DET)</w:t>
      </w:r>
      <w:r w:rsidRPr="4BFD8D23">
        <w:rPr>
          <w:rStyle w:val="normaltextrun"/>
          <w:rFonts w:ascii="Karla" w:eastAsia="Karla" w:hAnsi="Karla" w:cs="Karla"/>
          <w:sz w:val="22"/>
          <w:szCs w:val="22"/>
        </w:rPr>
        <w:t xml:space="preserve"> to hear directly from young people and community</w:t>
      </w:r>
      <w:r w:rsidRPr="4BFD8D23">
        <w:rPr>
          <w:rStyle w:val="normaltextrun"/>
          <w:rFonts w:ascii="Karla" w:eastAsia="Karla" w:hAnsi="Karla" w:cs="Karla"/>
          <w:i/>
          <w:iCs/>
          <w:sz w:val="22"/>
          <w:szCs w:val="22"/>
        </w:rPr>
        <w:t xml:space="preserve"> </w:t>
      </w:r>
      <w:r w:rsidRPr="4BFD8D23">
        <w:rPr>
          <w:rStyle w:val="normaltextrun"/>
          <w:rFonts w:ascii="Karla" w:eastAsia="Karla" w:hAnsi="Karla" w:cs="Karla"/>
          <w:sz w:val="22"/>
          <w:szCs w:val="22"/>
        </w:rPr>
        <w:t>members in rural and regional areas</w:t>
      </w:r>
      <w:r w:rsidR="00EC08E3">
        <w:rPr>
          <w:rStyle w:val="normaltextrun"/>
          <w:rFonts w:ascii="Karla" w:eastAsia="Karla" w:hAnsi="Karla" w:cs="Karla"/>
          <w:sz w:val="22"/>
          <w:szCs w:val="22"/>
        </w:rPr>
        <w:t xml:space="preserve"> about their experiences of</w:t>
      </w:r>
      <w:r w:rsidRPr="4BFD8D23">
        <w:rPr>
          <w:rStyle w:val="normaltextrun"/>
          <w:rFonts w:ascii="Karla" w:eastAsia="Karla" w:hAnsi="Karla" w:cs="Karla"/>
          <w:sz w:val="22"/>
          <w:szCs w:val="22"/>
        </w:rPr>
        <w:t xml:space="preserve"> response and recovery from the devastating 2019-2020 bushfires across Eastern</w:t>
      </w:r>
      <w:r w:rsidR="00767CC4" w:rsidRPr="4BFD8D23">
        <w:rPr>
          <w:rStyle w:val="normaltextrun"/>
          <w:rFonts w:ascii="Karla" w:eastAsia="Karla" w:hAnsi="Karla" w:cs="Karla"/>
          <w:sz w:val="22"/>
          <w:szCs w:val="22"/>
        </w:rPr>
        <w:t xml:space="preserve"> </w:t>
      </w:r>
      <w:r w:rsidRPr="4BFD8D23">
        <w:rPr>
          <w:rStyle w:val="normaltextrun"/>
          <w:rFonts w:ascii="Karla" w:eastAsia="Karla" w:hAnsi="Karla" w:cs="Karla"/>
          <w:sz w:val="22"/>
          <w:szCs w:val="22"/>
        </w:rPr>
        <w:t>Victoria,</w:t>
      </w:r>
      <w:r w:rsidR="00DC2CF5" w:rsidRPr="4BFD8D23">
        <w:rPr>
          <w:rStyle w:val="normaltextrun"/>
          <w:rFonts w:ascii="Karla" w:eastAsia="Karla" w:hAnsi="Karla" w:cs="Karla"/>
          <w:sz w:val="22"/>
          <w:szCs w:val="22"/>
        </w:rPr>
        <w:t> </w:t>
      </w:r>
      <w:r w:rsidR="00EC08E3">
        <w:rPr>
          <w:rStyle w:val="normaltextrun"/>
          <w:rFonts w:ascii="Karla" w:eastAsia="Karla" w:hAnsi="Karla" w:cs="Karla"/>
          <w:sz w:val="22"/>
          <w:szCs w:val="22"/>
        </w:rPr>
        <w:t>and their</w:t>
      </w:r>
      <w:r w:rsidRPr="4BFD8D23">
        <w:rPr>
          <w:rStyle w:val="normaltextrun"/>
          <w:rFonts w:ascii="Karla" w:eastAsia="Karla" w:hAnsi="Karla" w:cs="Karla"/>
          <w:sz w:val="22"/>
          <w:szCs w:val="22"/>
        </w:rPr>
        <w:t xml:space="preserve"> ideas for </w:t>
      </w:r>
      <w:r w:rsidR="00767CC4" w:rsidRPr="4BFD8D23">
        <w:rPr>
          <w:rStyle w:val="normaltextrun"/>
          <w:rFonts w:ascii="Karla" w:eastAsia="Karla" w:hAnsi="Karla" w:cs="Karla"/>
          <w:sz w:val="22"/>
          <w:szCs w:val="22"/>
        </w:rPr>
        <w:t>recovery</w:t>
      </w:r>
      <w:r w:rsidR="00DF5683" w:rsidRPr="4BFD8D23">
        <w:rPr>
          <w:rStyle w:val="normaltextrun"/>
          <w:rFonts w:ascii="Karla" w:eastAsia="Karla" w:hAnsi="Karla" w:cs="Karla"/>
          <w:sz w:val="22"/>
          <w:szCs w:val="22"/>
        </w:rPr>
        <w:t xml:space="preserve">, rebuilding and preparation for </w:t>
      </w:r>
      <w:r w:rsidR="007D446F">
        <w:rPr>
          <w:rStyle w:val="normaltextrun"/>
          <w:rFonts w:ascii="Karla" w:eastAsia="Karla" w:hAnsi="Karla" w:cs="Karla"/>
          <w:sz w:val="22"/>
          <w:szCs w:val="22"/>
        </w:rPr>
        <w:t>a better</w:t>
      </w:r>
      <w:r w:rsidR="00DF5683" w:rsidRPr="4BFD8D23">
        <w:rPr>
          <w:rStyle w:val="normaltextrun"/>
          <w:rFonts w:ascii="Karla" w:eastAsia="Karla" w:hAnsi="Karla" w:cs="Karla"/>
          <w:sz w:val="22"/>
          <w:szCs w:val="22"/>
        </w:rPr>
        <w:t xml:space="preserve"> future</w:t>
      </w:r>
      <w:r w:rsidRPr="4BFD8D23">
        <w:rPr>
          <w:rStyle w:val="normaltextrun"/>
          <w:rFonts w:ascii="Karla" w:eastAsia="Karla" w:hAnsi="Karla" w:cs="Karla"/>
          <w:sz w:val="22"/>
          <w:szCs w:val="22"/>
        </w:rPr>
        <w:t xml:space="preserve">. </w:t>
      </w:r>
    </w:p>
    <w:p w14:paraId="4DFE60F2" w14:textId="1E5C02A8" w:rsidR="002174ED" w:rsidRPr="00E65C01" w:rsidRDefault="002174ED" w:rsidP="05DD3323">
      <w:pPr>
        <w:pStyle w:val="paragraph"/>
        <w:spacing w:before="0" w:beforeAutospacing="0" w:after="0" w:afterAutospacing="0"/>
        <w:textAlignment w:val="baseline"/>
        <w:rPr>
          <w:rStyle w:val="normaltextrun"/>
          <w:rFonts w:ascii="Karla" w:eastAsia="Karla" w:hAnsi="Karla" w:cs="Karla"/>
          <w:sz w:val="22"/>
          <w:szCs w:val="22"/>
        </w:rPr>
      </w:pPr>
    </w:p>
    <w:p w14:paraId="4762957D" w14:textId="7E92BF91" w:rsidR="00AD25AB" w:rsidRPr="00E65C01" w:rsidRDefault="5E1507A8" w:rsidP="05DD3323">
      <w:pPr>
        <w:pStyle w:val="CommentText"/>
        <w:rPr>
          <w:rFonts w:ascii="Karla" w:eastAsia="Karla" w:hAnsi="Karla" w:cs="Karla"/>
          <w:sz w:val="22"/>
          <w:szCs w:val="22"/>
        </w:rPr>
      </w:pPr>
      <w:r w:rsidRPr="4BFD8D23">
        <w:rPr>
          <w:rFonts w:ascii="Karla" w:eastAsia="Karla" w:hAnsi="Karla" w:cs="Karla"/>
          <w:sz w:val="22"/>
          <w:szCs w:val="22"/>
        </w:rPr>
        <w:t xml:space="preserve">The </w:t>
      </w:r>
      <w:r w:rsidR="00AD25AB" w:rsidRPr="4BFD8D23">
        <w:rPr>
          <w:rFonts w:ascii="Karla" w:eastAsia="Karla" w:hAnsi="Karla" w:cs="Karla"/>
          <w:sz w:val="22"/>
          <w:szCs w:val="22"/>
        </w:rPr>
        <w:t>People and Wellbeing Recovery Branch within BRV strive</w:t>
      </w:r>
      <w:r w:rsidR="007D446F">
        <w:rPr>
          <w:rFonts w:ascii="Karla" w:eastAsia="Karla" w:hAnsi="Karla" w:cs="Karla"/>
          <w:sz w:val="22"/>
          <w:szCs w:val="22"/>
        </w:rPr>
        <w:t>s</w:t>
      </w:r>
      <w:r w:rsidR="00AD25AB" w:rsidRPr="4BFD8D23">
        <w:rPr>
          <w:rFonts w:ascii="Karla" w:eastAsia="Karla" w:hAnsi="Karla" w:cs="Karla"/>
          <w:sz w:val="22"/>
          <w:szCs w:val="22"/>
        </w:rPr>
        <w:t xml:space="preserve"> for community</w:t>
      </w:r>
      <w:r w:rsidR="0035147D">
        <w:rPr>
          <w:rFonts w:ascii="Karla" w:eastAsia="Karla" w:hAnsi="Karla" w:cs="Karla"/>
          <w:sz w:val="22"/>
          <w:szCs w:val="22"/>
        </w:rPr>
        <w:t>-</w:t>
      </w:r>
      <w:r w:rsidR="00AD25AB" w:rsidRPr="4BFD8D23">
        <w:rPr>
          <w:rFonts w:ascii="Karla" w:eastAsia="Karla" w:hAnsi="Karla" w:cs="Karla"/>
          <w:sz w:val="22"/>
          <w:szCs w:val="22"/>
        </w:rPr>
        <w:t>led recovery</w:t>
      </w:r>
      <w:r w:rsidR="0035147D">
        <w:rPr>
          <w:rFonts w:ascii="Karla" w:eastAsia="Karla" w:hAnsi="Karla" w:cs="Karla"/>
          <w:sz w:val="22"/>
          <w:szCs w:val="22"/>
        </w:rPr>
        <w:t>.  Yo</w:t>
      </w:r>
      <w:r w:rsidR="00AD25AB" w:rsidRPr="4BFD8D23">
        <w:rPr>
          <w:rFonts w:ascii="Karla" w:eastAsia="Karla" w:hAnsi="Karla" w:cs="Karla"/>
          <w:sz w:val="22"/>
          <w:szCs w:val="22"/>
        </w:rPr>
        <w:t>ung people are a large part of the community and their views are often overlooked.</w:t>
      </w:r>
    </w:p>
    <w:p w14:paraId="1BA4319E" w14:textId="795BFFF5" w:rsidR="00153496" w:rsidRPr="00E65C01" w:rsidRDefault="498ECD96" w:rsidP="4F596A81">
      <w:pPr>
        <w:pStyle w:val="paragraph"/>
        <w:spacing w:before="0" w:beforeAutospacing="0" w:after="0" w:afterAutospacing="0"/>
        <w:textAlignment w:val="baseline"/>
        <w:rPr>
          <w:rStyle w:val="normaltextrun"/>
          <w:rFonts w:ascii="Karla" w:eastAsia="Karla" w:hAnsi="Karla" w:cs="Karla"/>
          <w:sz w:val="22"/>
          <w:szCs w:val="22"/>
        </w:rPr>
      </w:pPr>
      <w:r w:rsidRPr="4F596A81">
        <w:rPr>
          <w:rFonts w:ascii="Karla" w:eastAsia="Karla" w:hAnsi="Karla" w:cs="Karla"/>
          <w:sz w:val="22"/>
          <w:szCs w:val="22"/>
        </w:rPr>
        <w:t xml:space="preserve">The </w:t>
      </w:r>
      <w:r w:rsidR="42E47D6C" w:rsidRPr="4F596A81">
        <w:rPr>
          <w:rFonts w:ascii="Karla" w:eastAsia="Karla" w:hAnsi="Karla" w:cs="Karla"/>
          <w:sz w:val="22"/>
          <w:szCs w:val="22"/>
        </w:rPr>
        <w:t xml:space="preserve">Government </w:t>
      </w:r>
      <w:r w:rsidR="1FE7DDA0" w:rsidRPr="4F596A81">
        <w:rPr>
          <w:rFonts w:ascii="Karla" w:eastAsia="Karla" w:hAnsi="Karla" w:cs="Karla"/>
          <w:sz w:val="22"/>
          <w:szCs w:val="22"/>
        </w:rPr>
        <w:t>sought</w:t>
      </w:r>
      <w:r w:rsidRPr="4F596A81">
        <w:rPr>
          <w:rFonts w:ascii="Karla" w:eastAsia="Karla" w:hAnsi="Karla" w:cs="Karla"/>
          <w:sz w:val="22"/>
          <w:szCs w:val="22"/>
        </w:rPr>
        <w:t xml:space="preserve"> </w:t>
      </w:r>
      <w:r w:rsidR="01081EF3" w:rsidRPr="4F596A81">
        <w:rPr>
          <w:rFonts w:ascii="Karla" w:eastAsia="Karla" w:hAnsi="Karla" w:cs="Karla"/>
          <w:sz w:val="22"/>
          <w:szCs w:val="22"/>
        </w:rPr>
        <w:t xml:space="preserve">to </w:t>
      </w:r>
      <w:r w:rsidR="438BACF7" w:rsidRPr="4F596A81">
        <w:rPr>
          <w:rFonts w:ascii="Karla" w:eastAsia="Karla" w:hAnsi="Karla" w:cs="Karla"/>
          <w:sz w:val="22"/>
          <w:szCs w:val="22"/>
        </w:rPr>
        <w:t>hear directly from young people about their experiences and opinions with regard to bushfire response and recovery</w:t>
      </w:r>
      <w:r w:rsidR="413E4C01" w:rsidRPr="4F596A81">
        <w:rPr>
          <w:rFonts w:ascii="Karla" w:eastAsia="Karla" w:hAnsi="Karla" w:cs="Karla"/>
          <w:sz w:val="22"/>
          <w:szCs w:val="22"/>
        </w:rPr>
        <w:t xml:space="preserve">, </w:t>
      </w:r>
      <w:r w:rsidR="0394A2B1" w:rsidRPr="4F596A81">
        <w:rPr>
          <w:rFonts w:ascii="Karla" w:eastAsia="Karla" w:hAnsi="Karla" w:cs="Karla"/>
          <w:sz w:val="22"/>
          <w:szCs w:val="22"/>
        </w:rPr>
        <w:t>to</w:t>
      </w:r>
      <w:r w:rsidRPr="4F596A81">
        <w:rPr>
          <w:rFonts w:ascii="Karla" w:eastAsia="Karla" w:hAnsi="Karla" w:cs="Karla"/>
          <w:sz w:val="22"/>
          <w:szCs w:val="22"/>
        </w:rPr>
        <w:t xml:space="preserve"> </w:t>
      </w:r>
      <w:r w:rsidR="413E4C01" w:rsidRPr="4F596A81">
        <w:rPr>
          <w:rFonts w:ascii="Karla" w:eastAsia="Karla" w:hAnsi="Karla" w:cs="Karla"/>
          <w:sz w:val="22"/>
          <w:szCs w:val="22"/>
        </w:rPr>
        <w:t xml:space="preserve">ensure </w:t>
      </w:r>
      <w:r w:rsidRPr="4F596A81">
        <w:rPr>
          <w:rFonts w:ascii="Karla" w:eastAsia="Karla" w:hAnsi="Karla" w:cs="Karla"/>
          <w:sz w:val="22"/>
          <w:szCs w:val="22"/>
        </w:rPr>
        <w:t>action</w:t>
      </w:r>
      <w:r w:rsidR="0394A2B1" w:rsidRPr="4F596A81">
        <w:rPr>
          <w:rFonts w:ascii="Karla" w:eastAsia="Karla" w:hAnsi="Karla" w:cs="Karla"/>
          <w:sz w:val="22"/>
          <w:szCs w:val="22"/>
        </w:rPr>
        <w:t xml:space="preserve"> was</w:t>
      </w:r>
      <w:r w:rsidRPr="4F596A81">
        <w:rPr>
          <w:rFonts w:ascii="Karla" w:eastAsia="Karla" w:hAnsi="Karla" w:cs="Karla"/>
          <w:sz w:val="22"/>
          <w:szCs w:val="22"/>
        </w:rPr>
        <w:t xml:space="preserve"> based on their views, </w:t>
      </w:r>
      <w:r w:rsidR="5F6A2352" w:rsidRPr="4F596A81">
        <w:rPr>
          <w:rFonts w:ascii="Karla" w:eastAsia="Karla" w:hAnsi="Karla" w:cs="Karla"/>
          <w:sz w:val="22"/>
          <w:szCs w:val="22"/>
        </w:rPr>
        <w:t>expertise,</w:t>
      </w:r>
      <w:r w:rsidRPr="4F596A81">
        <w:rPr>
          <w:rFonts w:ascii="Karla" w:eastAsia="Karla" w:hAnsi="Karla" w:cs="Karla"/>
          <w:sz w:val="22"/>
          <w:szCs w:val="22"/>
        </w:rPr>
        <w:t xml:space="preserve"> and experiences.</w:t>
      </w:r>
    </w:p>
    <w:p w14:paraId="5AF8C24F" w14:textId="77777777" w:rsidR="00153496" w:rsidRPr="00E65C01" w:rsidRDefault="00153496" w:rsidP="05DD3323">
      <w:pPr>
        <w:pStyle w:val="paragraph"/>
        <w:spacing w:before="0" w:beforeAutospacing="0" w:after="0" w:afterAutospacing="0"/>
        <w:textAlignment w:val="baseline"/>
        <w:rPr>
          <w:rStyle w:val="normaltextrun"/>
          <w:rFonts w:ascii="Karla" w:eastAsia="Karla" w:hAnsi="Karla" w:cs="Karla"/>
          <w:sz w:val="22"/>
          <w:szCs w:val="22"/>
        </w:rPr>
      </w:pPr>
    </w:p>
    <w:p w14:paraId="5B41F163" w14:textId="2FAD0DA0" w:rsidR="00E53628" w:rsidRPr="00E65C01" w:rsidRDefault="3357B374" w:rsidP="4BFD8D23">
      <w:pPr>
        <w:pStyle w:val="paragraph"/>
        <w:spacing w:before="0" w:beforeAutospacing="0" w:after="0" w:afterAutospacing="0"/>
        <w:textAlignment w:val="baseline"/>
        <w:rPr>
          <w:rStyle w:val="eop"/>
          <w:rFonts w:ascii="Karla" w:eastAsia="Karla" w:hAnsi="Karla" w:cs="Karla"/>
          <w:sz w:val="22"/>
          <w:szCs w:val="22"/>
        </w:rPr>
      </w:pPr>
      <w:r w:rsidRPr="4BFD8D23">
        <w:rPr>
          <w:rStyle w:val="normaltextrun"/>
          <w:rFonts w:ascii="Karla" w:eastAsia="Karla" w:hAnsi="Karla" w:cs="Karla"/>
          <w:sz w:val="22"/>
          <w:szCs w:val="22"/>
        </w:rPr>
        <w:t>C</w:t>
      </w:r>
      <w:r w:rsidR="00D13F19" w:rsidRPr="4BFD8D23">
        <w:rPr>
          <w:rStyle w:val="normaltextrun"/>
          <w:rFonts w:ascii="Karla" w:eastAsia="Karla" w:hAnsi="Karla" w:cs="Karla"/>
          <w:sz w:val="22"/>
          <w:szCs w:val="22"/>
        </w:rPr>
        <w:t>onsultations</w:t>
      </w:r>
      <w:r w:rsidR="00E53628" w:rsidRPr="4BFD8D23">
        <w:rPr>
          <w:rStyle w:val="normaltextrun"/>
          <w:rFonts w:ascii="Karla" w:eastAsia="Karla" w:hAnsi="Karla" w:cs="Karla"/>
          <w:sz w:val="22"/>
          <w:szCs w:val="22"/>
        </w:rPr>
        <w:t xml:space="preserve"> </w:t>
      </w:r>
      <w:r w:rsidR="005E6E4C" w:rsidRPr="4BFD8D23">
        <w:rPr>
          <w:rStyle w:val="normaltextrun"/>
          <w:rFonts w:ascii="Karla" w:eastAsia="Karla" w:hAnsi="Karla" w:cs="Karla"/>
          <w:sz w:val="22"/>
          <w:szCs w:val="22"/>
        </w:rPr>
        <w:t>were</w:t>
      </w:r>
      <w:r w:rsidR="00E53628" w:rsidRPr="4BFD8D23">
        <w:rPr>
          <w:rStyle w:val="normaltextrun"/>
          <w:rFonts w:ascii="Karla" w:eastAsia="Karla" w:hAnsi="Karla" w:cs="Karla"/>
          <w:sz w:val="22"/>
          <w:szCs w:val="22"/>
        </w:rPr>
        <w:t xml:space="preserve"> compl</w:t>
      </w:r>
      <w:r w:rsidR="002174ED" w:rsidRPr="4BFD8D23">
        <w:rPr>
          <w:rStyle w:val="normaltextrun"/>
          <w:rFonts w:ascii="Karla" w:eastAsia="Karla" w:hAnsi="Karla" w:cs="Karla"/>
          <w:sz w:val="22"/>
          <w:szCs w:val="22"/>
        </w:rPr>
        <w:t>e</w:t>
      </w:r>
      <w:r w:rsidR="00E53628" w:rsidRPr="4BFD8D23">
        <w:rPr>
          <w:rStyle w:val="normaltextrun"/>
          <w:rFonts w:ascii="Karla" w:eastAsia="Karla" w:hAnsi="Karla" w:cs="Karla"/>
          <w:sz w:val="22"/>
          <w:szCs w:val="22"/>
        </w:rPr>
        <w:t xml:space="preserve">mented </w:t>
      </w:r>
      <w:r w:rsidR="00E13ED5" w:rsidRPr="4BFD8D23">
        <w:rPr>
          <w:rStyle w:val="normaltextrun"/>
          <w:rFonts w:ascii="Karla" w:eastAsia="Karla" w:hAnsi="Karla" w:cs="Karla"/>
          <w:sz w:val="22"/>
          <w:szCs w:val="22"/>
        </w:rPr>
        <w:t xml:space="preserve">by </w:t>
      </w:r>
      <w:r w:rsidR="00431817" w:rsidRPr="4BFD8D23">
        <w:rPr>
          <w:rStyle w:val="normaltextrun"/>
          <w:rFonts w:ascii="Karla" w:eastAsia="Karla" w:hAnsi="Karla" w:cs="Karla"/>
          <w:sz w:val="22"/>
          <w:szCs w:val="22"/>
        </w:rPr>
        <w:t>a series of</w:t>
      </w:r>
      <w:r w:rsidR="00E53628" w:rsidRPr="4BFD8D23">
        <w:rPr>
          <w:rStyle w:val="normaltextrun"/>
          <w:rFonts w:ascii="Karla" w:eastAsia="Karla" w:hAnsi="Karla" w:cs="Karla"/>
          <w:sz w:val="22"/>
          <w:szCs w:val="22"/>
        </w:rPr>
        <w:t xml:space="preserve"> training workshops on </w:t>
      </w:r>
      <w:r w:rsidR="002174ED" w:rsidRPr="4BFD8D23">
        <w:rPr>
          <w:rStyle w:val="normaltextrun"/>
          <w:rFonts w:ascii="Karla" w:eastAsia="Karla" w:hAnsi="Karla" w:cs="Karla"/>
          <w:sz w:val="22"/>
          <w:szCs w:val="22"/>
        </w:rPr>
        <w:t xml:space="preserve">youth participation for community leaders, and </w:t>
      </w:r>
      <w:r w:rsidR="00153496" w:rsidRPr="4BFD8D23">
        <w:rPr>
          <w:rStyle w:val="normaltextrun"/>
          <w:rFonts w:ascii="Karla" w:eastAsia="Karla" w:hAnsi="Karla" w:cs="Karla"/>
          <w:sz w:val="22"/>
          <w:szCs w:val="22"/>
        </w:rPr>
        <w:t>D</w:t>
      </w:r>
      <w:r w:rsidR="002729AC" w:rsidRPr="4BFD8D23">
        <w:rPr>
          <w:rStyle w:val="normaltextrun"/>
          <w:rFonts w:ascii="Karla" w:eastAsia="Karla" w:hAnsi="Karla" w:cs="Karla"/>
          <w:sz w:val="22"/>
          <w:szCs w:val="22"/>
        </w:rPr>
        <w:t>ET</w:t>
      </w:r>
      <w:r w:rsidR="00153496" w:rsidRPr="4BFD8D23">
        <w:rPr>
          <w:rStyle w:val="normaltextrun"/>
          <w:rFonts w:ascii="Karla" w:eastAsia="Karla" w:hAnsi="Karla" w:cs="Karla"/>
          <w:sz w:val="22"/>
          <w:szCs w:val="22"/>
        </w:rPr>
        <w:t xml:space="preserve"> funded </w:t>
      </w:r>
      <w:r w:rsidR="00E53628" w:rsidRPr="4BFD8D23">
        <w:rPr>
          <w:rStyle w:val="normaltextrun"/>
          <w:rFonts w:ascii="Karla" w:eastAsia="Karla" w:hAnsi="Karla" w:cs="Karla"/>
          <w:sz w:val="22"/>
          <w:szCs w:val="22"/>
        </w:rPr>
        <w:t>youth advocacy and leadership</w:t>
      </w:r>
      <w:r w:rsidR="00153496" w:rsidRPr="4BFD8D23">
        <w:rPr>
          <w:rStyle w:val="normaltextrun"/>
          <w:rFonts w:ascii="Karla" w:eastAsia="Karla" w:hAnsi="Karla" w:cs="Karla"/>
          <w:sz w:val="22"/>
          <w:szCs w:val="22"/>
        </w:rPr>
        <w:t xml:space="preserve"> wor</w:t>
      </w:r>
      <w:r w:rsidR="00192914" w:rsidRPr="4BFD8D23">
        <w:rPr>
          <w:rStyle w:val="normaltextrun"/>
          <w:rFonts w:ascii="Karla" w:eastAsia="Karla" w:hAnsi="Karla" w:cs="Karla"/>
          <w:sz w:val="22"/>
          <w:szCs w:val="22"/>
        </w:rPr>
        <w:t>k</w:t>
      </w:r>
      <w:r w:rsidR="00153496" w:rsidRPr="4BFD8D23">
        <w:rPr>
          <w:rStyle w:val="normaltextrun"/>
          <w:rFonts w:ascii="Karla" w:eastAsia="Karla" w:hAnsi="Karla" w:cs="Karla"/>
          <w:sz w:val="22"/>
          <w:szCs w:val="22"/>
        </w:rPr>
        <w:t>shops</w:t>
      </w:r>
      <w:r w:rsidR="00E53628" w:rsidRPr="4BFD8D23">
        <w:rPr>
          <w:rStyle w:val="normaltextrun"/>
          <w:rFonts w:ascii="Karla" w:eastAsia="Karla" w:hAnsi="Karla" w:cs="Karla"/>
          <w:sz w:val="22"/>
          <w:szCs w:val="22"/>
        </w:rPr>
        <w:t xml:space="preserve"> </w:t>
      </w:r>
      <w:r w:rsidR="002174ED" w:rsidRPr="4BFD8D23">
        <w:rPr>
          <w:rStyle w:val="normaltextrun"/>
          <w:rFonts w:ascii="Karla" w:eastAsia="Karla" w:hAnsi="Karla" w:cs="Karla"/>
          <w:sz w:val="22"/>
          <w:szCs w:val="22"/>
        </w:rPr>
        <w:t xml:space="preserve">for young people, </w:t>
      </w:r>
      <w:r w:rsidR="00431817" w:rsidRPr="4BFD8D23">
        <w:rPr>
          <w:rStyle w:val="normaltextrun"/>
          <w:rFonts w:ascii="Karla" w:eastAsia="Karla" w:hAnsi="Karla" w:cs="Karla"/>
          <w:sz w:val="22"/>
          <w:szCs w:val="22"/>
        </w:rPr>
        <w:t>developing and enhancing</w:t>
      </w:r>
      <w:r w:rsidR="00E53628" w:rsidRPr="4BFD8D23">
        <w:rPr>
          <w:rStyle w:val="normaltextrun"/>
          <w:rFonts w:ascii="Karla" w:eastAsia="Karla" w:hAnsi="Karla" w:cs="Karla"/>
          <w:sz w:val="22"/>
          <w:szCs w:val="22"/>
        </w:rPr>
        <w:t xml:space="preserve"> </w:t>
      </w:r>
      <w:r w:rsidR="002174ED" w:rsidRPr="4BFD8D23">
        <w:rPr>
          <w:rStyle w:val="normaltextrun"/>
          <w:rFonts w:ascii="Karla" w:eastAsia="Karla" w:hAnsi="Karla" w:cs="Karla"/>
          <w:sz w:val="22"/>
          <w:szCs w:val="22"/>
        </w:rPr>
        <w:t xml:space="preserve">their </w:t>
      </w:r>
      <w:r w:rsidR="00E53628" w:rsidRPr="4BFD8D23">
        <w:rPr>
          <w:rStyle w:val="normaltextrun"/>
          <w:rFonts w:ascii="Karla" w:eastAsia="Karla" w:hAnsi="Karla" w:cs="Karla"/>
          <w:sz w:val="22"/>
          <w:szCs w:val="22"/>
        </w:rPr>
        <w:t xml:space="preserve">skills in advocacy, </w:t>
      </w:r>
      <w:r w:rsidR="003A17FD" w:rsidRPr="4BFD8D23">
        <w:rPr>
          <w:rStyle w:val="normaltextrun"/>
          <w:rFonts w:ascii="Karla" w:eastAsia="Karla" w:hAnsi="Karla" w:cs="Karla"/>
          <w:sz w:val="22"/>
          <w:szCs w:val="22"/>
        </w:rPr>
        <w:t>leadership,</w:t>
      </w:r>
      <w:r w:rsidR="00E53628" w:rsidRPr="4BFD8D23">
        <w:rPr>
          <w:rStyle w:val="normaltextrun"/>
          <w:rFonts w:ascii="Karla" w:eastAsia="Karla" w:hAnsi="Karla" w:cs="Karla"/>
          <w:sz w:val="22"/>
          <w:szCs w:val="22"/>
        </w:rPr>
        <w:t xml:space="preserve"> and decision-making.</w:t>
      </w:r>
      <w:r w:rsidR="00E53628" w:rsidRPr="4BFD8D23">
        <w:rPr>
          <w:rStyle w:val="normaltextrun"/>
          <w:rFonts w:ascii="Karla" w:eastAsia="Karla" w:hAnsi="Karla" w:cs="Karla"/>
          <w:sz w:val="22"/>
          <w:szCs w:val="22"/>
          <w:lang w:val="en-US"/>
        </w:rPr>
        <w:t> </w:t>
      </w:r>
      <w:r w:rsidR="00E53628" w:rsidRPr="4BFD8D23">
        <w:rPr>
          <w:rStyle w:val="eop"/>
          <w:rFonts w:ascii="Karla" w:eastAsia="Karla" w:hAnsi="Karla" w:cs="Karla"/>
          <w:sz w:val="22"/>
          <w:szCs w:val="22"/>
        </w:rPr>
        <w:t> </w:t>
      </w:r>
    </w:p>
    <w:p w14:paraId="4706B29B" w14:textId="77777777" w:rsidR="00E53628" w:rsidRPr="00E65C01" w:rsidRDefault="00E53628" w:rsidP="05DD3323">
      <w:pPr>
        <w:pStyle w:val="paragraph"/>
        <w:spacing w:before="0" w:beforeAutospacing="0" w:after="0" w:afterAutospacing="0"/>
        <w:textAlignment w:val="baseline"/>
        <w:rPr>
          <w:rFonts w:ascii="Karla" w:eastAsia="Karla" w:hAnsi="Karla" w:cs="Karla"/>
          <w:sz w:val="22"/>
          <w:szCs w:val="22"/>
        </w:rPr>
      </w:pPr>
    </w:p>
    <w:p w14:paraId="26174649" w14:textId="43A70538" w:rsidR="002174ED" w:rsidRPr="00E65C01" w:rsidRDefault="292016B5" w:rsidP="4F596A81">
      <w:pPr>
        <w:pStyle w:val="paragraph"/>
        <w:spacing w:before="0" w:beforeAutospacing="0" w:after="0" w:afterAutospacing="0"/>
        <w:textAlignment w:val="baseline"/>
        <w:rPr>
          <w:rStyle w:val="eop"/>
          <w:rFonts w:ascii="Karla" w:eastAsia="Karla" w:hAnsi="Karla" w:cs="Karla"/>
          <w:sz w:val="22"/>
          <w:szCs w:val="22"/>
        </w:rPr>
      </w:pPr>
      <w:r w:rsidRPr="4F596A81">
        <w:rPr>
          <w:rStyle w:val="normaltextrun"/>
          <w:rFonts w:ascii="Karla" w:eastAsia="Karla" w:hAnsi="Karla" w:cs="Karla"/>
          <w:sz w:val="22"/>
          <w:szCs w:val="22"/>
        </w:rPr>
        <w:t>Young people are experts in their own lives and have important</w:t>
      </w:r>
      <w:r w:rsidR="57A716A1" w:rsidRPr="4F596A81">
        <w:rPr>
          <w:rStyle w:val="normaltextrun"/>
          <w:rFonts w:ascii="Karla" w:eastAsia="Karla" w:hAnsi="Karla" w:cs="Karla"/>
          <w:sz w:val="22"/>
          <w:szCs w:val="22"/>
        </w:rPr>
        <w:t xml:space="preserve"> and equal</w:t>
      </w:r>
      <w:r w:rsidRPr="4F596A81">
        <w:rPr>
          <w:rStyle w:val="normaltextrun"/>
          <w:rFonts w:ascii="Karla" w:eastAsia="Karla" w:hAnsi="Karla" w:cs="Karla"/>
          <w:sz w:val="22"/>
          <w:szCs w:val="22"/>
        </w:rPr>
        <w:t xml:space="preserve"> contributions to make in bushfire recovery and rebuilding efforts.</w:t>
      </w:r>
      <w:r w:rsidR="7443E207" w:rsidRPr="4F596A81">
        <w:rPr>
          <w:rFonts w:ascii="Karla" w:eastAsia="Karla" w:hAnsi="Karla" w:cs="Karla"/>
          <w:sz w:val="22"/>
          <w:szCs w:val="22"/>
        </w:rPr>
        <w:t xml:space="preserve"> </w:t>
      </w:r>
      <w:r w:rsidR="7443E207" w:rsidRPr="4F596A81">
        <w:rPr>
          <w:rStyle w:val="eop"/>
          <w:rFonts w:ascii="Karla" w:eastAsia="Karla" w:hAnsi="Karla" w:cs="Karla"/>
          <w:sz w:val="22"/>
          <w:szCs w:val="22"/>
        </w:rPr>
        <w:t>D</w:t>
      </w:r>
      <w:r w:rsidR="06BC7A8F" w:rsidRPr="4F596A81">
        <w:rPr>
          <w:rStyle w:val="eop"/>
          <w:rFonts w:ascii="Karla" w:eastAsia="Karla" w:hAnsi="Karla" w:cs="Karla"/>
          <w:sz w:val="22"/>
          <w:szCs w:val="22"/>
        </w:rPr>
        <w:t>ET</w:t>
      </w:r>
      <w:r w:rsidR="40CB408A" w:rsidRPr="4F596A81">
        <w:rPr>
          <w:rStyle w:val="eop"/>
          <w:rFonts w:ascii="Karla" w:eastAsia="Karla" w:hAnsi="Karla" w:cs="Karla"/>
          <w:sz w:val="22"/>
          <w:szCs w:val="22"/>
        </w:rPr>
        <w:t>’s</w:t>
      </w:r>
      <w:r w:rsidR="7443E207" w:rsidRPr="4F596A81">
        <w:rPr>
          <w:rStyle w:val="eop"/>
          <w:rFonts w:ascii="Karla" w:eastAsia="Karla" w:hAnsi="Karla" w:cs="Karla"/>
          <w:sz w:val="22"/>
          <w:szCs w:val="22"/>
        </w:rPr>
        <w:t xml:space="preserve"> and BRV’s engagement of YACVic demonstrates an understanding that</w:t>
      </w:r>
      <w:r w:rsidRPr="4F596A81">
        <w:rPr>
          <w:rStyle w:val="eop"/>
          <w:rFonts w:ascii="Karla" w:eastAsia="Karla" w:hAnsi="Karla" w:cs="Karla"/>
          <w:sz w:val="22"/>
          <w:szCs w:val="22"/>
        </w:rPr>
        <w:t> </w:t>
      </w:r>
      <w:r w:rsidR="7443E207" w:rsidRPr="4F596A81">
        <w:rPr>
          <w:rStyle w:val="eop"/>
          <w:rFonts w:ascii="Karla" w:eastAsia="Karla" w:hAnsi="Karla" w:cs="Karla"/>
          <w:sz w:val="22"/>
          <w:szCs w:val="22"/>
        </w:rPr>
        <w:t>e</w:t>
      </w:r>
      <w:r w:rsidR="2829CC2A" w:rsidRPr="4F596A81">
        <w:rPr>
          <w:rStyle w:val="eop"/>
          <w:rFonts w:ascii="Karla" w:eastAsia="Karla" w:hAnsi="Karla" w:cs="Karla"/>
          <w:sz w:val="22"/>
          <w:szCs w:val="22"/>
        </w:rPr>
        <w:t xml:space="preserve">nabling </w:t>
      </w:r>
      <w:r w:rsidR="7443E207" w:rsidRPr="4F596A81">
        <w:rPr>
          <w:rStyle w:val="eop"/>
          <w:rFonts w:ascii="Karla" w:eastAsia="Karla" w:hAnsi="Karla" w:cs="Karla"/>
          <w:sz w:val="22"/>
          <w:szCs w:val="22"/>
        </w:rPr>
        <w:t xml:space="preserve">young people’s </w:t>
      </w:r>
      <w:r w:rsidR="2829CC2A" w:rsidRPr="4F596A81">
        <w:rPr>
          <w:rStyle w:val="eop"/>
          <w:rFonts w:ascii="Karla" w:eastAsia="Karla" w:hAnsi="Karla" w:cs="Karla"/>
          <w:sz w:val="22"/>
          <w:szCs w:val="22"/>
        </w:rPr>
        <w:t xml:space="preserve">agency also contributes to their mental health and wellbeing in relation to the traumatic events.  </w:t>
      </w:r>
      <w:r w:rsidRPr="4F596A81">
        <w:rPr>
          <w:rStyle w:val="eop"/>
          <w:rFonts w:ascii="Karla" w:eastAsia="Karla" w:hAnsi="Karla" w:cs="Karla"/>
          <w:sz w:val="22"/>
          <w:szCs w:val="22"/>
        </w:rPr>
        <w:t xml:space="preserve">It is also important for community leaders to understand and embrace good practice in youth </w:t>
      </w:r>
      <w:r w:rsidR="3076FB2E" w:rsidRPr="4F596A81">
        <w:rPr>
          <w:rStyle w:val="eop"/>
          <w:rFonts w:ascii="Karla" w:eastAsia="Karla" w:hAnsi="Karla" w:cs="Karla"/>
          <w:sz w:val="22"/>
          <w:szCs w:val="22"/>
        </w:rPr>
        <w:t>participation and</w:t>
      </w:r>
      <w:r w:rsidRPr="4F596A81">
        <w:rPr>
          <w:rStyle w:val="eop"/>
          <w:rFonts w:ascii="Karla" w:eastAsia="Karla" w:hAnsi="Karla" w:cs="Karla"/>
          <w:sz w:val="22"/>
          <w:szCs w:val="22"/>
        </w:rPr>
        <w:t xml:space="preserve"> creating ethical and safe experiences for young people. </w:t>
      </w:r>
    </w:p>
    <w:p w14:paraId="474545EB" w14:textId="77777777" w:rsidR="002174ED" w:rsidRPr="00E65C01" w:rsidRDefault="002174ED" w:rsidP="05DD3323">
      <w:pPr>
        <w:pStyle w:val="paragraph"/>
        <w:spacing w:before="0" w:beforeAutospacing="0" w:after="0" w:afterAutospacing="0"/>
        <w:textAlignment w:val="baseline"/>
        <w:rPr>
          <w:rStyle w:val="normaltextrun"/>
          <w:rFonts w:ascii="Karla" w:eastAsia="Karla" w:hAnsi="Karla" w:cs="Karla"/>
          <w:i/>
          <w:iCs/>
          <w:sz w:val="22"/>
          <w:szCs w:val="22"/>
          <w:lang w:val="en-US"/>
        </w:rPr>
      </w:pPr>
    </w:p>
    <w:p w14:paraId="1755C681" w14:textId="728CAC77" w:rsidR="002174ED" w:rsidRPr="00E65C01" w:rsidRDefault="002174ED" w:rsidP="05DD3323">
      <w:pPr>
        <w:pStyle w:val="paragraph"/>
        <w:spacing w:before="0" w:beforeAutospacing="0" w:after="0" w:afterAutospacing="0"/>
        <w:textAlignment w:val="baseline"/>
        <w:rPr>
          <w:rStyle w:val="eop"/>
          <w:rFonts w:ascii="Karla" w:eastAsia="Karla" w:hAnsi="Karla" w:cs="Karla"/>
          <w:sz w:val="22"/>
          <w:szCs w:val="22"/>
        </w:rPr>
      </w:pPr>
      <w:r w:rsidRPr="00E65C01">
        <w:rPr>
          <w:rStyle w:val="normaltextrun"/>
          <w:rFonts w:ascii="Karla" w:eastAsia="Karla" w:hAnsi="Karla" w:cs="Karla"/>
          <w:b/>
          <w:bCs/>
          <w:sz w:val="22"/>
          <w:szCs w:val="22"/>
        </w:rPr>
        <w:t>Purpose</w:t>
      </w:r>
      <w:r w:rsidRPr="00E65C01">
        <w:rPr>
          <w:rStyle w:val="eop"/>
          <w:rFonts w:ascii="Karla" w:eastAsia="Karla" w:hAnsi="Karla" w:cs="Karla"/>
          <w:sz w:val="22"/>
          <w:szCs w:val="22"/>
        </w:rPr>
        <w:t> </w:t>
      </w:r>
    </w:p>
    <w:p w14:paraId="739F7C39" w14:textId="33040F38" w:rsidR="006A481F" w:rsidRPr="00E65C01" w:rsidRDefault="2F92EB48" w:rsidP="4F596A81">
      <w:pPr>
        <w:pStyle w:val="paragraph"/>
        <w:spacing w:before="0" w:beforeAutospacing="0" w:after="0" w:afterAutospacing="0"/>
        <w:textAlignment w:val="baseline"/>
        <w:rPr>
          <w:rStyle w:val="normaltextrun"/>
          <w:rFonts w:ascii="Karla" w:eastAsia="Karla" w:hAnsi="Karla" w:cs="Karla"/>
          <w:sz w:val="22"/>
          <w:szCs w:val="22"/>
        </w:rPr>
      </w:pPr>
      <w:r w:rsidRPr="4F596A81">
        <w:rPr>
          <w:rStyle w:val="normaltextrun"/>
          <w:rFonts w:ascii="Karla" w:eastAsia="Karla" w:hAnsi="Karla" w:cs="Karla"/>
          <w:sz w:val="22"/>
          <w:szCs w:val="22"/>
        </w:rPr>
        <w:t xml:space="preserve">The purpose of these consultations </w:t>
      </w:r>
      <w:r w:rsidR="6A11E76A" w:rsidRPr="4F596A81">
        <w:rPr>
          <w:rStyle w:val="normaltextrun"/>
          <w:rFonts w:ascii="Karla" w:eastAsia="Karla" w:hAnsi="Karla" w:cs="Karla"/>
          <w:sz w:val="22"/>
          <w:szCs w:val="22"/>
        </w:rPr>
        <w:t xml:space="preserve">was </w:t>
      </w:r>
      <w:r w:rsidRPr="4F596A81">
        <w:rPr>
          <w:rStyle w:val="normaltextrun"/>
          <w:rFonts w:ascii="Karla" w:eastAsia="Karla" w:hAnsi="Karla" w:cs="Karla"/>
          <w:sz w:val="22"/>
          <w:szCs w:val="22"/>
        </w:rPr>
        <w:t>to</w:t>
      </w:r>
      <w:r w:rsidR="0A1324DC" w:rsidRPr="4F596A81">
        <w:rPr>
          <w:rStyle w:val="normaltextrun"/>
          <w:rFonts w:ascii="Karla" w:eastAsia="Karla" w:hAnsi="Karla" w:cs="Karla"/>
          <w:sz w:val="22"/>
          <w:szCs w:val="22"/>
        </w:rPr>
        <w:t>:</w:t>
      </w:r>
      <w:r w:rsidRPr="4F596A81">
        <w:rPr>
          <w:rStyle w:val="normaltextrun"/>
          <w:rFonts w:ascii="Karla" w:eastAsia="Karla" w:hAnsi="Karla" w:cs="Karla"/>
          <w:sz w:val="22"/>
          <w:szCs w:val="22"/>
        </w:rPr>
        <w:t xml:space="preserve"> </w:t>
      </w:r>
    </w:p>
    <w:p w14:paraId="778B1275" w14:textId="22FA96CC" w:rsidR="006A481F" w:rsidRPr="00E65C01" w:rsidRDefault="2F92EB48" w:rsidP="4F596A81">
      <w:pPr>
        <w:pStyle w:val="paragraph"/>
        <w:numPr>
          <w:ilvl w:val="0"/>
          <w:numId w:val="27"/>
        </w:numPr>
        <w:spacing w:before="0" w:beforeAutospacing="0" w:after="0" w:afterAutospacing="0"/>
        <w:textAlignment w:val="baseline"/>
        <w:rPr>
          <w:rStyle w:val="normaltextrun"/>
          <w:rFonts w:asciiTheme="minorHAnsi" w:eastAsiaTheme="minorEastAsia" w:hAnsiTheme="minorHAnsi" w:cstheme="minorBidi"/>
          <w:b/>
          <w:bCs/>
          <w:sz w:val="22"/>
          <w:szCs w:val="22"/>
        </w:rPr>
      </w:pPr>
      <w:r w:rsidRPr="4F596A81">
        <w:rPr>
          <w:rStyle w:val="normaltextrun"/>
          <w:rFonts w:ascii="Karla" w:eastAsia="Karla" w:hAnsi="Karla" w:cs="Karla"/>
          <w:sz w:val="22"/>
          <w:szCs w:val="22"/>
        </w:rPr>
        <w:t>engage with young people</w:t>
      </w:r>
      <w:r w:rsidR="292016B5" w:rsidRPr="4F596A81">
        <w:rPr>
          <w:rStyle w:val="normaltextrun"/>
          <w:rFonts w:ascii="Karla" w:eastAsia="Karla" w:hAnsi="Karla" w:cs="Karla"/>
          <w:sz w:val="22"/>
          <w:szCs w:val="22"/>
        </w:rPr>
        <w:t>,</w:t>
      </w:r>
      <w:r w:rsidRPr="4F596A81">
        <w:rPr>
          <w:rStyle w:val="normaltextrun"/>
          <w:rFonts w:ascii="Karla" w:eastAsia="Karla" w:hAnsi="Karla" w:cs="Karla"/>
          <w:sz w:val="22"/>
          <w:szCs w:val="22"/>
        </w:rPr>
        <w:t xml:space="preserve"> </w:t>
      </w:r>
      <w:r w:rsidR="289316C3" w:rsidRPr="4F596A81">
        <w:rPr>
          <w:rStyle w:val="normaltextrun"/>
          <w:rFonts w:ascii="Karla" w:eastAsia="Karla" w:hAnsi="Karla" w:cs="Karla"/>
          <w:sz w:val="22"/>
          <w:szCs w:val="22"/>
        </w:rPr>
        <w:t xml:space="preserve">to </w:t>
      </w:r>
      <w:r w:rsidRPr="4F596A81">
        <w:rPr>
          <w:rStyle w:val="normaltextrun"/>
          <w:rFonts w:ascii="Karla" w:eastAsia="Karla" w:hAnsi="Karla" w:cs="Karla"/>
          <w:sz w:val="22"/>
          <w:szCs w:val="22"/>
        </w:rPr>
        <w:t xml:space="preserve">genuinely seek their </w:t>
      </w:r>
      <w:r w:rsidR="292016B5" w:rsidRPr="4F596A81">
        <w:rPr>
          <w:rStyle w:val="normaltextrun"/>
          <w:rFonts w:ascii="Karla" w:eastAsia="Karla" w:hAnsi="Karla" w:cs="Karla"/>
          <w:sz w:val="22"/>
          <w:szCs w:val="22"/>
        </w:rPr>
        <w:t>perspectives on</w:t>
      </w:r>
      <w:r w:rsidRPr="4F596A81">
        <w:rPr>
          <w:rStyle w:val="normaltextrun"/>
          <w:rFonts w:ascii="Karla" w:eastAsia="Karla" w:hAnsi="Karla" w:cs="Karla"/>
          <w:sz w:val="22"/>
          <w:szCs w:val="22"/>
        </w:rPr>
        <w:t xml:space="preserve"> the </w:t>
      </w:r>
      <w:r w:rsidR="3076FB2E" w:rsidRPr="4F596A81">
        <w:rPr>
          <w:rStyle w:val="normaltextrun"/>
          <w:rFonts w:ascii="Karla" w:eastAsia="Karla" w:hAnsi="Karla" w:cs="Karla"/>
          <w:sz w:val="22"/>
          <w:szCs w:val="22"/>
        </w:rPr>
        <w:t>2019-2020 bush</w:t>
      </w:r>
      <w:r w:rsidRPr="4F596A81">
        <w:rPr>
          <w:rStyle w:val="normaltextrun"/>
          <w:rFonts w:ascii="Karla" w:eastAsia="Karla" w:hAnsi="Karla" w:cs="Karla"/>
          <w:sz w:val="22"/>
          <w:szCs w:val="22"/>
        </w:rPr>
        <w:t>fires and what is needed for recovery</w:t>
      </w:r>
    </w:p>
    <w:p w14:paraId="7A6E7031" w14:textId="576DECB1" w:rsidR="00756C9A" w:rsidRPr="00E65C01" w:rsidRDefault="00756C9A" w:rsidP="05DD3323">
      <w:pPr>
        <w:pStyle w:val="paragraph"/>
        <w:numPr>
          <w:ilvl w:val="0"/>
          <w:numId w:val="27"/>
        </w:numPr>
        <w:spacing w:before="0" w:beforeAutospacing="0" w:after="0" w:afterAutospacing="0"/>
        <w:textAlignment w:val="baseline"/>
        <w:rPr>
          <w:rStyle w:val="normaltextrun"/>
          <w:rFonts w:ascii="Karla" w:eastAsia="Karla" w:hAnsi="Karla" w:cs="Karla"/>
          <w:sz w:val="22"/>
          <w:szCs w:val="22"/>
        </w:rPr>
      </w:pPr>
      <w:r w:rsidRPr="00E65C01">
        <w:rPr>
          <w:rStyle w:val="normaltextrun"/>
          <w:rFonts w:ascii="Karla" w:eastAsia="Karla" w:hAnsi="Karla" w:cs="Karla"/>
          <w:sz w:val="22"/>
          <w:szCs w:val="22"/>
        </w:rPr>
        <w:t>inform policy and the types of supports</w:t>
      </w:r>
      <w:r w:rsidR="00FC24C7" w:rsidRPr="00E65C01">
        <w:rPr>
          <w:rStyle w:val="normaltextrun"/>
          <w:rFonts w:ascii="Karla" w:eastAsia="Karla" w:hAnsi="Karla" w:cs="Karla"/>
          <w:sz w:val="22"/>
          <w:szCs w:val="22"/>
        </w:rPr>
        <w:t xml:space="preserve"> the government develops and contributes to for </w:t>
      </w:r>
      <w:r w:rsidR="009A2A80" w:rsidRPr="00E65C01">
        <w:rPr>
          <w:rStyle w:val="normaltextrun"/>
          <w:rFonts w:ascii="Karla" w:eastAsia="Karla" w:hAnsi="Karla" w:cs="Karla"/>
          <w:sz w:val="22"/>
          <w:szCs w:val="22"/>
        </w:rPr>
        <w:t>young</w:t>
      </w:r>
      <w:r w:rsidR="00FC24C7" w:rsidRPr="00E65C01">
        <w:rPr>
          <w:rStyle w:val="normaltextrun"/>
          <w:rFonts w:ascii="Karla" w:eastAsia="Karla" w:hAnsi="Karla" w:cs="Karla"/>
          <w:sz w:val="22"/>
          <w:szCs w:val="22"/>
        </w:rPr>
        <w:t xml:space="preserve"> people and local communities</w:t>
      </w:r>
    </w:p>
    <w:p w14:paraId="4E60D133" w14:textId="446F541D" w:rsidR="00FD7211" w:rsidRDefault="2E71773C" w:rsidP="4F596A81">
      <w:pPr>
        <w:pStyle w:val="paragraph"/>
        <w:numPr>
          <w:ilvl w:val="0"/>
          <w:numId w:val="27"/>
        </w:numPr>
        <w:spacing w:before="0" w:beforeAutospacing="0" w:after="0" w:afterAutospacing="0"/>
        <w:textAlignment w:val="baseline"/>
        <w:rPr>
          <w:rStyle w:val="normaltextrun"/>
          <w:rFonts w:ascii="Karla" w:eastAsia="Karla" w:hAnsi="Karla" w:cs="Karla"/>
          <w:sz w:val="22"/>
          <w:szCs w:val="22"/>
        </w:rPr>
      </w:pPr>
      <w:r w:rsidRPr="4F596A81">
        <w:rPr>
          <w:rStyle w:val="normaltextrun"/>
          <w:rFonts w:ascii="Karla" w:eastAsia="Karla" w:hAnsi="Karla" w:cs="Karla"/>
          <w:sz w:val="22"/>
          <w:szCs w:val="22"/>
        </w:rPr>
        <w:t xml:space="preserve">to </w:t>
      </w:r>
      <w:r w:rsidR="4C8E0F25" w:rsidRPr="4F596A81">
        <w:rPr>
          <w:rStyle w:val="normaltextrun"/>
          <w:rFonts w:ascii="Karla" w:eastAsia="Karla" w:hAnsi="Karla" w:cs="Karla"/>
          <w:sz w:val="22"/>
          <w:szCs w:val="22"/>
        </w:rPr>
        <w:t>ensure student</w:t>
      </w:r>
      <w:r w:rsidR="678CA4D8" w:rsidRPr="4F596A81">
        <w:rPr>
          <w:rStyle w:val="normaltextrun"/>
          <w:rFonts w:ascii="Karla" w:eastAsia="Karla" w:hAnsi="Karla" w:cs="Karla"/>
          <w:sz w:val="22"/>
          <w:szCs w:val="22"/>
        </w:rPr>
        <w:t xml:space="preserve"> voice </w:t>
      </w:r>
      <w:r w:rsidRPr="4F596A81">
        <w:rPr>
          <w:rStyle w:val="normaltextrun"/>
          <w:rFonts w:ascii="Karla" w:eastAsia="Karla" w:hAnsi="Karla" w:cs="Karla"/>
          <w:sz w:val="22"/>
          <w:szCs w:val="22"/>
        </w:rPr>
        <w:t xml:space="preserve">is </w:t>
      </w:r>
      <w:r w:rsidR="386C4D0F" w:rsidRPr="4F596A81">
        <w:rPr>
          <w:rStyle w:val="normaltextrun"/>
          <w:rFonts w:ascii="Karla" w:eastAsia="Karla" w:hAnsi="Karla" w:cs="Karla"/>
          <w:sz w:val="22"/>
          <w:szCs w:val="22"/>
        </w:rPr>
        <w:t xml:space="preserve">valued </w:t>
      </w:r>
      <w:r w:rsidR="0A3E8D8C" w:rsidRPr="4F596A81">
        <w:rPr>
          <w:rStyle w:val="normaltextrun"/>
          <w:rFonts w:ascii="Karla" w:eastAsia="Karla" w:hAnsi="Karla" w:cs="Karla"/>
          <w:sz w:val="22"/>
          <w:szCs w:val="22"/>
        </w:rPr>
        <w:t xml:space="preserve">and leveraged </w:t>
      </w:r>
      <w:r w:rsidR="678CA4D8" w:rsidRPr="4F596A81">
        <w:rPr>
          <w:rStyle w:val="normaltextrun"/>
          <w:rFonts w:ascii="Karla" w:eastAsia="Karla" w:hAnsi="Karla" w:cs="Karla"/>
          <w:sz w:val="22"/>
          <w:szCs w:val="22"/>
        </w:rPr>
        <w:t>to shape future</w:t>
      </w:r>
      <w:r w:rsidR="39B1A23A" w:rsidRPr="4F596A81">
        <w:rPr>
          <w:rStyle w:val="normaltextrun"/>
          <w:rFonts w:ascii="Karla" w:eastAsia="Karla" w:hAnsi="Karla" w:cs="Karla"/>
          <w:sz w:val="22"/>
          <w:szCs w:val="22"/>
        </w:rPr>
        <w:t xml:space="preserve"> DET</w:t>
      </w:r>
      <w:r w:rsidR="678CA4D8" w:rsidRPr="4F596A81">
        <w:rPr>
          <w:rStyle w:val="normaltextrun"/>
          <w:rFonts w:ascii="Karla" w:eastAsia="Karla" w:hAnsi="Karla" w:cs="Karla"/>
          <w:sz w:val="22"/>
          <w:szCs w:val="22"/>
        </w:rPr>
        <w:t xml:space="preserve"> Trauma Recovery Team interventions</w:t>
      </w:r>
    </w:p>
    <w:p w14:paraId="42D3D0B1" w14:textId="7142931A" w:rsidR="006A481F" w:rsidRPr="00E65C01" w:rsidRDefault="2F92EB48" w:rsidP="4F596A81">
      <w:pPr>
        <w:pStyle w:val="paragraph"/>
        <w:numPr>
          <w:ilvl w:val="0"/>
          <w:numId w:val="27"/>
        </w:numPr>
        <w:spacing w:before="0" w:beforeAutospacing="0" w:after="0" w:afterAutospacing="0"/>
        <w:textAlignment w:val="baseline"/>
        <w:rPr>
          <w:rStyle w:val="normaltextrun"/>
          <w:rFonts w:ascii="Karla" w:eastAsia="Karla" w:hAnsi="Karla" w:cs="Karla"/>
          <w:sz w:val="22"/>
          <w:szCs w:val="22"/>
        </w:rPr>
      </w:pPr>
      <w:r w:rsidRPr="4F596A81">
        <w:rPr>
          <w:rStyle w:val="normaltextrun"/>
          <w:rFonts w:ascii="Karla" w:eastAsia="Karla" w:hAnsi="Karla" w:cs="Karla"/>
          <w:sz w:val="22"/>
          <w:szCs w:val="22"/>
        </w:rPr>
        <w:lastRenderedPageBreak/>
        <w:t xml:space="preserve">develop new resources on good practice in engaging and supporting young people and local </w:t>
      </w:r>
      <w:r w:rsidR="4CB70693" w:rsidRPr="4F596A81">
        <w:rPr>
          <w:rStyle w:val="normaltextrun"/>
          <w:rFonts w:ascii="Karla" w:eastAsia="Karla" w:hAnsi="Karla" w:cs="Karla"/>
          <w:sz w:val="22"/>
          <w:szCs w:val="22"/>
        </w:rPr>
        <w:t>communities</w:t>
      </w:r>
    </w:p>
    <w:p w14:paraId="07B0E0D4" w14:textId="24F3B7E1" w:rsidR="006A481F" w:rsidRPr="00E65C01" w:rsidRDefault="2F10C80C" w:rsidP="4F596A81">
      <w:pPr>
        <w:pStyle w:val="paragraph"/>
        <w:numPr>
          <w:ilvl w:val="0"/>
          <w:numId w:val="27"/>
        </w:numPr>
        <w:spacing w:before="0" w:beforeAutospacing="0" w:after="0" w:afterAutospacing="0"/>
        <w:textAlignment w:val="baseline"/>
        <w:rPr>
          <w:rStyle w:val="normaltextrun"/>
          <w:rFonts w:ascii="Karla" w:eastAsia="Karla" w:hAnsi="Karla" w:cs="Karla"/>
          <w:sz w:val="22"/>
          <w:szCs w:val="22"/>
        </w:rPr>
      </w:pPr>
      <w:r w:rsidRPr="4F596A81">
        <w:rPr>
          <w:rStyle w:val="normaltextrun"/>
          <w:rFonts w:ascii="Karla" w:eastAsia="Karla" w:hAnsi="Karla" w:cs="Karla"/>
          <w:sz w:val="22"/>
          <w:szCs w:val="22"/>
        </w:rPr>
        <w:t xml:space="preserve">have young facilitators </w:t>
      </w:r>
      <w:r w:rsidR="2F92EB48" w:rsidRPr="4F596A81">
        <w:rPr>
          <w:rStyle w:val="normaltextrun"/>
          <w:rFonts w:ascii="Karla" w:eastAsia="Karla" w:hAnsi="Karla" w:cs="Karla"/>
          <w:sz w:val="22"/>
          <w:szCs w:val="22"/>
        </w:rPr>
        <w:t xml:space="preserve">deliver workshops and training opportunities </w:t>
      </w:r>
      <w:r w:rsidRPr="4F596A81">
        <w:rPr>
          <w:rStyle w:val="normaltextrun"/>
          <w:rFonts w:ascii="Karla" w:eastAsia="Karla" w:hAnsi="Karla" w:cs="Karla"/>
          <w:sz w:val="22"/>
          <w:szCs w:val="22"/>
        </w:rPr>
        <w:t xml:space="preserve">for young people </w:t>
      </w:r>
      <w:r w:rsidR="2F92EB48" w:rsidRPr="4F596A81">
        <w:rPr>
          <w:rStyle w:val="normaltextrun"/>
          <w:rFonts w:ascii="Karla" w:eastAsia="Karla" w:hAnsi="Karla" w:cs="Karla"/>
          <w:sz w:val="22"/>
          <w:szCs w:val="22"/>
        </w:rPr>
        <w:t xml:space="preserve">in partnership with </w:t>
      </w:r>
      <w:r w:rsidR="402307E9" w:rsidRPr="4F596A81">
        <w:rPr>
          <w:rStyle w:val="normaltextrun"/>
          <w:rFonts w:ascii="Karla" w:eastAsia="Karla" w:hAnsi="Karla" w:cs="Karla"/>
          <w:sz w:val="22"/>
          <w:szCs w:val="22"/>
        </w:rPr>
        <w:t>schools</w:t>
      </w:r>
      <w:r w:rsidR="2EB0DBD2" w:rsidRPr="4F596A81">
        <w:rPr>
          <w:rStyle w:val="normaltextrun"/>
          <w:rFonts w:ascii="Karla" w:eastAsia="Karla" w:hAnsi="Karla" w:cs="Karla"/>
          <w:sz w:val="22"/>
          <w:szCs w:val="22"/>
        </w:rPr>
        <w:t xml:space="preserve"> and </w:t>
      </w:r>
      <w:r w:rsidR="2F92EB48" w:rsidRPr="4F596A81">
        <w:rPr>
          <w:rStyle w:val="normaltextrun"/>
          <w:rFonts w:ascii="Karla" w:eastAsia="Karla" w:hAnsi="Karla" w:cs="Karla"/>
          <w:sz w:val="22"/>
          <w:szCs w:val="22"/>
        </w:rPr>
        <w:t>local communities.</w:t>
      </w:r>
      <w:r w:rsidR="2F92EB48" w:rsidRPr="4F596A81">
        <w:rPr>
          <w:rStyle w:val="normaltextrun"/>
          <w:rFonts w:ascii="Karla" w:eastAsia="Karla" w:hAnsi="Karla" w:cs="Karla"/>
          <w:b/>
          <w:bCs/>
          <w:sz w:val="22"/>
          <w:szCs w:val="22"/>
        </w:rPr>
        <w:t> </w:t>
      </w:r>
    </w:p>
    <w:p w14:paraId="516BA18F" w14:textId="77777777" w:rsidR="006A481F" w:rsidRPr="00E65C01" w:rsidRDefault="006A481F" w:rsidP="05DD3323">
      <w:pPr>
        <w:pStyle w:val="paragraph"/>
        <w:spacing w:before="0" w:beforeAutospacing="0" w:after="0" w:afterAutospacing="0"/>
        <w:textAlignment w:val="baseline"/>
        <w:rPr>
          <w:rStyle w:val="normaltextrun"/>
          <w:rFonts w:ascii="Karla" w:eastAsia="Karla" w:hAnsi="Karla" w:cs="Karla"/>
          <w:b/>
          <w:bCs/>
          <w:sz w:val="22"/>
          <w:szCs w:val="22"/>
        </w:rPr>
      </w:pPr>
    </w:p>
    <w:p w14:paraId="1EC5B9A3" w14:textId="6B8D70E6" w:rsidR="00E53628" w:rsidRPr="00E65C01" w:rsidRDefault="2F92EB48" w:rsidP="4F596A81">
      <w:pPr>
        <w:pStyle w:val="paragraph"/>
        <w:spacing w:before="0" w:beforeAutospacing="0" w:after="0" w:afterAutospacing="0"/>
        <w:textAlignment w:val="baseline"/>
        <w:rPr>
          <w:rStyle w:val="eop"/>
          <w:rFonts w:ascii="Karla" w:eastAsia="Karla" w:hAnsi="Karla" w:cs="Karla"/>
          <w:sz w:val="22"/>
          <w:szCs w:val="22"/>
        </w:rPr>
      </w:pPr>
      <w:r w:rsidRPr="4F596A81">
        <w:rPr>
          <w:rStyle w:val="normaltextrun"/>
          <w:rFonts w:ascii="Karla" w:eastAsia="Karla" w:hAnsi="Karla" w:cs="Karla"/>
          <w:sz w:val="22"/>
          <w:szCs w:val="22"/>
        </w:rPr>
        <w:t>This includes a focus on big picture and aspirational ideas</w:t>
      </w:r>
      <w:r w:rsidR="2967A498" w:rsidRPr="4F596A81">
        <w:rPr>
          <w:rStyle w:val="normaltextrun"/>
          <w:rFonts w:ascii="Karla" w:eastAsia="Karla" w:hAnsi="Karla" w:cs="Karla"/>
          <w:sz w:val="22"/>
          <w:szCs w:val="22"/>
        </w:rPr>
        <w:t>,</w:t>
      </w:r>
      <w:r w:rsidRPr="4F596A81">
        <w:rPr>
          <w:rStyle w:val="normaltextrun"/>
          <w:rFonts w:ascii="Karla" w:eastAsia="Karla" w:hAnsi="Karla" w:cs="Karla"/>
          <w:sz w:val="22"/>
          <w:szCs w:val="22"/>
        </w:rPr>
        <w:t xml:space="preserve"> as well as identifying local vision statements, collecting </w:t>
      </w:r>
      <w:r w:rsidR="679EFB55" w:rsidRPr="4F596A81">
        <w:rPr>
          <w:rStyle w:val="normaltextrun"/>
          <w:rFonts w:ascii="Karla" w:eastAsia="Karla" w:hAnsi="Karla" w:cs="Karla"/>
          <w:sz w:val="22"/>
          <w:szCs w:val="22"/>
        </w:rPr>
        <w:t>stories,</w:t>
      </w:r>
      <w:r w:rsidRPr="4F596A81">
        <w:rPr>
          <w:rStyle w:val="normaltextrun"/>
          <w:rFonts w:ascii="Karla" w:eastAsia="Karla" w:hAnsi="Karla" w:cs="Karla"/>
          <w:sz w:val="22"/>
          <w:szCs w:val="22"/>
        </w:rPr>
        <w:t xml:space="preserve"> and providing </w:t>
      </w:r>
      <w:r w:rsidR="7A873BF5" w:rsidRPr="4F596A81">
        <w:rPr>
          <w:rStyle w:val="normaltextrun"/>
          <w:rFonts w:ascii="Karla" w:eastAsia="Karla" w:hAnsi="Karla" w:cs="Karla"/>
          <w:sz w:val="22"/>
          <w:szCs w:val="22"/>
        </w:rPr>
        <w:t>an opportunity for young people</w:t>
      </w:r>
      <w:r w:rsidRPr="4F596A81">
        <w:rPr>
          <w:rStyle w:val="normaltextrun"/>
          <w:rFonts w:ascii="Karla" w:eastAsia="Karla" w:hAnsi="Karla" w:cs="Karla"/>
          <w:sz w:val="22"/>
          <w:szCs w:val="22"/>
        </w:rPr>
        <w:t xml:space="preserve"> to discuss</w:t>
      </w:r>
      <w:r w:rsidR="3241FFC9" w:rsidRPr="4F596A81">
        <w:rPr>
          <w:rStyle w:val="normaltextrun"/>
          <w:rFonts w:ascii="Karla" w:eastAsia="Karla" w:hAnsi="Karla" w:cs="Karla"/>
          <w:sz w:val="22"/>
          <w:szCs w:val="22"/>
        </w:rPr>
        <w:t xml:space="preserve"> experience and</w:t>
      </w:r>
      <w:r w:rsidRPr="4F596A81">
        <w:rPr>
          <w:rStyle w:val="normaltextrun"/>
          <w:rFonts w:ascii="Karla" w:eastAsia="Karla" w:hAnsi="Karla" w:cs="Karla"/>
          <w:sz w:val="22"/>
          <w:szCs w:val="22"/>
        </w:rPr>
        <w:t xml:space="preserve"> solutions</w:t>
      </w:r>
      <w:r w:rsidR="7EDEE68F" w:rsidRPr="4F596A81">
        <w:rPr>
          <w:rStyle w:val="normaltextrun"/>
          <w:rFonts w:ascii="Karla" w:eastAsia="Karla" w:hAnsi="Karla" w:cs="Karla"/>
          <w:sz w:val="22"/>
          <w:szCs w:val="22"/>
        </w:rPr>
        <w:t xml:space="preserve"> in</w:t>
      </w:r>
      <w:r w:rsidR="1685F0E5" w:rsidRPr="4F596A81">
        <w:rPr>
          <w:rStyle w:val="normaltextrun"/>
          <w:rFonts w:ascii="Karla" w:eastAsia="Karla" w:hAnsi="Karla" w:cs="Karla"/>
          <w:sz w:val="22"/>
          <w:szCs w:val="22"/>
        </w:rPr>
        <w:t xml:space="preserve"> </w:t>
      </w:r>
      <w:r w:rsidR="7A873BF5" w:rsidRPr="4F596A81">
        <w:rPr>
          <w:rStyle w:val="normaltextrun"/>
          <w:rFonts w:ascii="Karla" w:eastAsia="Karla" w:hAnsi="Karla" w:cs="Karla"/>
          <w:sz w:val="22"/>
          <w:szCs w:val="22"/>
        </w:rPr>
        <w:t xml:space="preserve">a safe and facilitated </w:t>
      </w:r>
      <w:r w:rsidR="1685F0E5" w:rsidRPr="4F596A81">
        <w:rPr>
          <w:rStyle w:val="normaltextrun"/>
          <w:rFonts w:ascii="Karla" w:eastAsia="Karla" w:hAnsi="Karla" w:cs="Karla"/>
          <w:sz w:val="22"/>
          <w:szCs w:val="22"/>
        </w:rPr>
        <w:t>place-based</w:t>
      </w:r>
      <w:r w:rsidR="7EDEE68F" w:rsidRPr="4F596A81">
        <w:rPr>
          <w:rStyle w:val="normaltextrun"/>
          <w:rFonts w:ascii="Karla" w:eastAsia="Karla" w:hAnsi="Karla" w:cs="Karla"/>
          <w:sz w:val="22"/>
          <w:szCs w:val="22"/>
        </w:rPr>
        <w:t xml:space="preserve"> </w:t>
      </w:r>
      <w:r w:rsidR="5FF76C68" w:rsidRPr="4F596A81">
        <w:rPr>
          <w:rStyle w:val="normaltextrun"/>
          <w:rFonts w:ascii="Karla" w:eastAsia="Karla" w:hAnsi="Karla" w:cs="Karla"/>
          <w:sz w:val="22"/>
          <w:szCs w:val="22"/>
        </w:rPr>
        <w:t>environment</w:t>
      </w:r>
      <w:r w:rsidRPr="4F596A81">
        <w:rPr>
          <w:rStyle w:val="normaltextrun"/>
          <w:rFonts w:ascii="Karla" w:eastAsia="Karla" w:hAnsi="Karla" w:cs="Karla"/>
          <w:sz w:val="22"/>
          <w:szCs w:val="22"/>
        </w:rPr>
        <w:t>. </w:t>
      </w:r>
      <w:r w:rsidRPr="4F596A81">
        <w:rPr>
          <w:rStyle w:val="eop"/>
          <w:rFonts w:ascii="Karla" w:eastAsia="Karla" w:hAnsi="Karla" w:cs="Karla"/>
          <w:sz w:val="22"/>
          <w:szCs w:val="22"/>
        </w:rPr>
        <w:t> </w:t>
      </w:r>
    </w:p>
    <w:p w14:paraId="19ED38C1" w14:textId="77777777" w:rsidR="00DC2CF5" w:rsidRPr="00E65C01" w:rsidRDefault="00DC2CF5" w:rsidP="05DD3323">
      <w:pPr>
        <w:pStyle w:val="paragraph"/>
        <w:spacing w:before="0" w:beforeAutospacing="0" w:after="0" w:afterAutospacing="0"/>
        <w:textAlignment w:val="baseline"/>
        <w:rPr>
          <w:rFonts w:ascii="Karla" w:eastAsia="Karla" w:hAnsi="Karla" w:cs="Karla"/>
          <w:sz w:val="22"/>
          <w:szCs w:val="22"/>
        </w:rPr>
      </w:pPr>
    </w:p>
    <w:p w14:paraId="4098D967" w14:textId="001F7B79" w:rsidR="00E53628" w:rsidRPr="00E65C01" w:rsidRDefault="2F92EB48" w:rsidP="4F596A81">
      <w:pPr>
        <w:pStyle w:val="paragraph"/>
        <w:spacing w:before="0" w:beforeAutospacing="0" w:after="0" w:afterAutospacing="0"/>
        <w:textAlignment w:val="baseline"/>
        <w:rPr>
          <w:rStyle w:val="eop"/>
          <w:rFonts w:ascii="Karla" w:eastAsia="Karla" w:hAnsi="Karla" w:cs="Karla"/>
          <w:sz w:val="22"/>
          <w:szCs w:val="22"/>
          <w:lang w:val="en-US"/>
        </w:rPr>
      </w:pPr>
      <w:r w:rsidRPr="4F596A81">
        <w:rPr>
          <w:rStyle w:val="normaltextrun"/>
          <w:rFonts w:ascii="Karla" w:eastAsia="Karla" w:hAnsi="Karla" w:cs="Karla"/>
          <w:sz w:val="22"/>
          <w:szCs w:val="22"/>
        </w:rPr>
        <w:t>The data from these consultations will be analysed and reported by YACVic in a</w:t>
      </w:r>
      <w:r w:rsidR="2F256856" w:rsidRPr="4F596A81">
        <w:rPr>
          <w:rStyle w:val="normaltextrun"/>
          <w:rFonts w:ascii="Karla" w:eastAsia="Karla" w:hAnsi="Karla" w:cs="Karla"/>
          <w:sz w:val="22"/>
          <w:szCs w:val="22"/>
        </w:rPr>
        <w:t xml:space="preserve"> final report</w:t>
      </w:r>
      <w:r w:rsidR="2829CC2A" w:rsidRPr="4F596A81">
        <w:rPr>
          <w:rStyle w:val="normaltextrun"/>
          <w:rFonts w:ascii="Karla" w:eastAsia="Karla" w:hAnsi="Karla" w:cs="Karla"/>
          <w:sz w:val="22"/>
          <w:szCs w:val="22"/>
        </w:rPr>
        <w:t>.  I</w:t>
      </w:r>
      <w:r w:rsidRPr="4F596A81">
        <w:rPr>
          <w:rStyle w:val="normaltextrun"/>
          <w:rFonts w:ascii="Karla" w:eastAsia="Karla" w:hAnsi="Karla" w:cs="Karla"/>
          <w:sz w:val="22"/>
          <w:szCs w:val="22"/>
        </w:rPr>
        <w:t>nformation will be deidentified</w:t>
      </w:r>
      <w:r w:rsidR="710964F8" w:rsidRPr="4F596A81">
        <w:rPr>
          <w:rStyle w:val="eop"/>
          <w:rFonts w:ascii="Karla" w:eastAsia="Karla" w:hAnsi="Karla" w:cs="Karla"/>
          <w:sz w:val="22"/>
          <w:szCs w:val="22"/>
        </w:rPr>
        <w:t xml:space="preserve"> and uploaded to the YACVic youth bushfire recovery </w:t>
      </w:r>
      <w:r w:rsidR="5FF76C68" w:rsidRPr="4F596A81">
        <w:rPr>
          <w:rStyle w:val="eop"/>
          <w:rFonts w:ascii="Karla" w:eastAsia="Karla" w:hAnsi="Karla" w:cs="Karla"/>
          <w:sz w:val="22"/>
          <w:szCs w:val="22"/>
        </w:rPr>
        <w:t>webpage</w:t>
      </w:r>
      <w:r w:rsidR="140357CF" w:rsidRPr="4F596A81">
        <w:rPr>
          <w:rStyle w:val="eop"/>
          <w:rFonts w:ascii="Karla" w:eastAsia="Karla" w:hAnsi="Karla" w:cs="Karla"/>
          <w:sz w:val="22"/>
          <w:szCs w:val="22"/>
        </w:rPr>
        <w:t xml:space="preserve"> for public access. </w:t>
      </w:r>
      <w:r w:rsidR="3597DC46" w:rsidRPr="4F596A81">
        <w:rPr>
          <w:rStyle w:val="eop"/>
          <w:rFonts w:ascii="Karla" w:eastAsia="Karla" w:hAnsi="Karla" w:cs="Karla"/>
          <w:sz w:val="22"/>
          <w:szCs w:val="22"/>
        </w:rPr>
        <w:t>Upon approval from the department and BRV t</w:t>
      </w:r>
      <w:r w:rsidR="140357CF" w:rsidRPr="4F596A81">
        <w:rPr>
          <w:rStyle w:val="eop"/>
          <w:rFonts w:ascii="Karla" w:eastAsia="Karla" w:hAnsi="Karla" w:cs="Karla"/>
          <w:sz w:val="22"/>
          <w:szCs w:val="22"/>
        </w:rPr>
        <w:t xml:space="preserve">his information will also be shared with place based </w:t>
      </w:r>
      <w:r w:rsidR="1D7B09DB" w:rsidRPr="4F596A81">
        <w:rPr>
          <w:rStyle w:val="eop"/>
          <w:rFonts w:ascii="Karla" w:eastAsia="Karla" w:hAnsi="Karla" w:cs="Karla"/>
          <w:sz w:val="22"/>
          <w:szCs w:val="22"/>
        </w:rPr>
        <w:t xml:space="preserve">(local) </w:t>
      </w:r>
      <w:r w:rsidR="140357CF" w:rsidRPr="4F596A81">
        <w:rPr>
          <w:rStyle w:val="eop"/>
          <w:rFonts w:ascii="Karla" w:eastAsia="Karla" w:hAnsi="Karla" w:cs="Karla"/>
          <w:sz w:val="22"/>
          <w:szCs w:val="22"/>
        </w:rPr>
        <w:t>bushfire recovery and support services, youth workers, schools, local government and community recovery committee</w:t>
      </w:r>
      <w:r w:rsidR="25F6E8EE" w:rsidRPr="4F596A81">
        <w:rPr>
          <w:rStyle w:val="eop"/>
          <w:rFonts w:ascii="Karla" w:eastAsia="Karla" w:hAnsi="Karla" w:cs="Karla"/>
          <w:sz w:val="22"/>
          <w:szCs w:val="22"/>
        </w:rPr>
        <w:t>s to further assist with bushfire preparedness</w:t>
      </w:r>
      <w:r w:rsidR="700078BA" w:rsidRPr="4F596A81">
        <w:rPr>
          <w:rStyle w:val="eop"/>
          <w:rFonts w:ascii="Karla" w:eastAsia="Karla" w:hAnsi="Karla" w:cs="Karla"/>
          <w:sz w:val="22"/>
          <w:szCs w:val="22"/>
        </w:rPr>
        <w:t xml:space="preserve"> and recovery efforts at a local and regional level. </w:t>
      </w:r>
    </w:p>
    <w:p w14:paraId="5558D7A6" w14:textId="77777777" w:rsidR="00DB1C3A" w:rsidRPr="00E65C01" w:rsidRDefault="00DB1C3A" w:rsidP="05DD3323">
      <w:pPr>
        <w:spacing w:after="0"/>
        <w:rPr>
          <w:rFonts w:ascii="Karla" w:eastAsia="Karla" w:hAnsi="Karla" w:cs="Karla"/>
          <w:b/>
          <w:bCs/>
          <w:color w:val="000000" w:themeColor="text1"/>
        </w:rPr>
      </w:pPr>
    </w:p>
    <w:p w14:paraId="56E15E49" w14:textId="30E9AE44" w:rsidR="006A481F" w:rsidRPr="00E65C01" w:rsidRDefault="00EB6934" w:rsidP="05DD3323">
      <w:pPr>
        <w:spacing w:after="0"/>
        <w:textAlignment w:val="baseline"/>
        <w:rPr>
          <w:rFonts w:ascii="Karla" w:eastAsia="Karla" w:hAnsi="Karla" w:cs="Karla"/>
          <w:b/>
          <w:bCs/>
          <w:color w:val="000000" w:themeColor="text1"/>
        </w:rPr>
      </w:pPr>
      <w:r w:rsidRPr="00E65C01">
        <w:rPr>
          <w:rFonts w:ascii="Karla" w:eastAsia="Karla" w:hAnsi="Karla" w:cs="Karla"/>
          <w:b/>
          <w:bCs/>
          <w:color w:val="000000" w:themeColor="text1"/>
        </w:rPr>
        <w:t>W</w:t>
      </w:r>
      <w:r w:rsidR="4CB2E1E1" w:rsidRPr="00E65C01">
        <w:rPr>
          <w:rFonts w:ascii="Karla" w:eastAsia="Karla" w:hAnsi="Karla" w:cs="Karla"/>
          <w:b/>
          <w:bCs/>
          <w:color w:val="000000" w:themeColor="text1"/>
        </w:rPr>
        <w:t xml:space="preserve">orkshop 3 </w:t>
      </w:r>
      <w:r w:rsidR="00720A8B" w:rsidRPr="00E65C01">
        <w:rPr>
          <w:rFonts w:ascii="Karla" w:eastAsia="Karla" w:hAnsi="Karla" w:cs="Karla"/>
          <w:b/>
          <w:bCs/>
          <w:color w:val="000000" w:themeColor="text1"/>
        </w:rPr>
        <w:t>&amp; 4</w:t>
      </w:r>
      <w:r w:rsidR="00C47300" w:rsidRPr="00E65C01">
        <w:rPr>
          <w:rFonts w:ascii="Karla" w:eastAsia="Karla" w:hAnsi="Karla" w:cs="Karla"/>
          <w:b/>
          <w:bCs/>
          <w:color w:val="000000" w:themeColor="text1"/>
        </w:rPr>
        <w:t xml:space="preserve"> </w:t>
      </w:r>
      <w:r w:rsidR="00E13ED5" w:rsidRPr="00E65C01">
        <w:rPr>
          <w:rFonts w:ascii="Karla" w:eastAsia="Karla" w:hAnsi="Karla" w:cs="Karla"/>
          <w:b/>
          <w:bCs/>
          <w:color w:val="000000" w:themeColor="text1"/>
        </w:rPr>
        <w:t>–</w:t>
      </w:r>
      <w:r w:rsidR="4CB2E1E1" w:rsidRPr="00E65C01">
        <w:rPr>
          <w:rFonts w:ascii="Karla" w:eastAsia="Karla" w:hAnsi="Karla" w:cs="Karla"/>
          <w:b/>
          <w:bCs/>
          <w:color w:val="000000" w:themeColor="text1"/>
        </w:rPr>
        <w:t xml:space="preserve"> </w:t>
      </w:r>
      <w:r w:rsidR="00E13ED5" w:rsidRPr="00E65C01">
        <w:rPr>
          <w:rFonts w:ascii="Karla" w:eastAsia="Karla" w:hAnsi="Karla" w:cs="Karla"/>
          <w:b/>
          <w:bCs/>
          <w:color w:val="000000" w:themeColor="text1"/>
        </w:rPr>
        <w:t>‘</w:t>
      </w:r>
      <w:r w:rsidR="4CB2E1E1" w:rsidRPr="00E65C01">
        <w:rPr>
          <w:rFonts w:ascii="Karla" w:eastAsia="Karla" w:hAnsi="Karla" w:cs="Karla"/>
          <w:b/>
          <w:bCs/>
          <w:color w:val="000000" w:themeColor="text1"/>
        </w:rPr>
        <w:t>The Silver Lining</w:t>
      </w:r>
      <w:r w:rsidR="00E13ED5" w:rsidRPr="00E65C01">
        <w:rPr>
          <w:rFonts w:ascii="Karla" w:eastAsia="Karla" w:hAnsi="Karla" w:cs="Karla"/>
          <w:b/>
          <w:bCs/>
          <w:color w:val="000000" w:themeColor="text1"/>
        </w:rPr>
        <w:t>’</w:t>
      </w:r>
      <w:r w:rsidR="4CB2E1E1" w:rsidRPr="00E65C01">
        <w:rPr>
          <w:rFonts w:ascii="Karla" w:eastAsia="Karla" w:hAnsi="Karla" w:cs="Karla"/>
          <w:b/>
          <w:bCs/>
          <w:color w:val="000000" w:themeColor="text1"/>
        </w:rPr>
        <w:t xml:space="preserve"> and </w:t>
      </w:r>
      <w:r w:rsidR="00E13ED5" w:rsidRPr="00E65C01">
        <w:rPr>
          <w:rFonts w:ascii="Karla" w:eastAsia="Karla" w:hAnsi="Karla" w:cs="Karla"/>
          <w:b/>
          <w:bCs/>
          <w:color w:val="000000" w:themeColor="text1"/>
        </w:rPr>
        <w:t>‘</w:t>
      </w:r>
      <w:r w:rsidR="4CB2E1E1" w:rsidRPr="00E65C01">
        <w:rPr>
          <w:rFonts w:ascii="Karla" w:eastAsia="Karla" w:hAnsi="Karla" w:cs="Karla"/>
          <w:b/>
          <w:bCs/>
          <w:color w:val="000000" w:themeColor="text1"/>
        </w:rPr>
        <w:t>Rising from the Ashes</w:t>
      </w:r>
      <w:r w:rsidR="00E13ED5" w:rsidRPr="00E65C01">
        <w:rPr>
          <w:rFonts w:ascii="Karla" w:eastAsia="Karla" w:hAnsi="Karla" w:cs="Karla"/>
          <w:b/>
          <w:bCs/>
          <w:color w:val="000000" w:themeColor="text1"/>
        </w:rPr>
        <w:t>’</w:t>
      </w:r>
      <w:r w:rsidR="4CB2E1E1" w:rsidRPr="00E65C01">
        <w:rPr>
          <w:rFonts w:ascii="Karla" w:eastAsia="Karla" w:hAnsi="Karla" w:cs="Karla"/>
          <w:b/>
          <w:bCs/>
          <w:color w:val="000000" w:themeColor="text1"/>
        </w:rPr>
        <w:t xml:space="preserve"> </w:t>
      </w:r>
    </w:p>
    <w:p w14:paraId="2FC0B080" w14:textId="77777777" w:rsidR="00FE3AF8" w:rsidRPr="00E65C01" w:rsidRDefault="00FE3AF8" w:rsidP="05DD3323">
      <w:pPr>
        <w:spacing w:after="0"/>
        <w:textAlignment w:val="baseline"/>
        <w:rPr>
          <w:rFonts w:ascii="Karla" w:eastAsia="Karla" w:hAnsi="Karla" w:cs="Karla"/>
        </w:rPr>
      </w:pPr>
    </w:p>
    <w:p w14:paraId="5E654680" w14:textId="17FFC2A1" w:rsidR="006A481F" w:rsidRPr="00E65C01" w:rsidRDefault="4CB2E1E1" w:rsidP="05DD3323">
      <w:pPr>
        <w:spacing w:after="0"/>
        <w:textAlignment w:val="baseline"/>
        <w:rPr>
          <w:rFonts w:ascii="Karla" w:eastAsia="Karla" w:hAnsi="Karla" w:cs="Karla"/>
          <w:color w:val="000000" w:themeColor="text1"/>
        </w:rPr>
      </w:pPr>
      <w:r w:rsidRPr="00E65C01">
        <w:rPr>
          <w:rFonts w:ascii="Karla" w:eastAsia="Karla" w:hAnsi="Karla" w:cs="Karla"/>
          <w:color w:val="000000" w:themeColor="text1"/>
        </w:rPr>
        <w:t xml:space="preserve">In these </w:t>
      </w:r>
      <w:r w:rsidR="00317E24" w:rsidRPr="00E65C01">
        <w:rPr>
          <w:rFonts w:ascii="Karla" w:eastAsia="Karla" w:hAnsi="Karla" w:cs="Karla"/>
          <w:color w:val="000000" w:themeColor="text1"/>
        </w:rPr>
        <w:t>consultations</w:t>
      </w:r>
      <w:r w:rsidRPr="00E65C01">
        <w:rPr>
          <w:rFonts w:ascii="Karla" w:eastAsia="Karla" w:hAnsi="Karla" w:cs="Karla"/>
          <w:color w:val="000000" w:themeColor="text1"/>
        </w:rPr>
        <w:t xml:space="preserve"> young people </w:t>
      </w:r>
      <w:r w:rsidR="3E37E3C0" w:rsidRPr="00E65C01">
        <w:rPr>
          <w:rFonts w:ascii="Karla" w:eastAsia="Karla" w:hAnsi="Karla" w:cs="Karla"/>
          <w:color w:val="000000" w:themeColor="text1"/>
          <w:lang w:val="en-US"/>
        </w:rPr>
        <w:t xml:space="preserve">identified ideas and aspirations for </w:t>
      </w:r>
      <w:r w:rsidR="009864EA" w:rsidRPr="00E65C01">
        <w:rPr>
          <w:rFonts w:ascii="Karla" w:eastAsia="Karla" w:hAnsi="Karla" w:cs="Karla"/>
          <w:color w:val="000000" w:themeColor="text1"/>
          <w:lang w:val="en-US"/>
        </w:rPr>
        <w:t>s</w:t>
      </w:r>
      <w:r w:rsidR="00320A22" w:rsidRPr="00E65C01">
        <w:rPr>
          <w:rFonts w:ascii="Karla" w:eastAsia="Karla" w:hAnsi="Karla" w:cs="Karla"/>
          <w:color w:val="000000" w:themeColor="text1"/>
          <w:lang w:val="en-US"/>
        </w:rPr>
        <w:t>k</w:t>
      </w:r>
      <w:r w:rsidR="009864EA" w:rsidRPr="00E65C01">
        <w:rPr>
          <w:rFonts w:ascii="Karla" w:eastAsia="Karla" w:hAnsi="Karla" w:cs="Karla"/>
          <w:color w:val="000000" w:themeColor="text1"/>
          <w:lang w:val="en-US"/>
        </w:rPr>
        <w:t xml:space="preserve">ills and </w:t>
      </w:r>
      <w:r w:rsidR="3E37E3C0" w:rsidRPr="00E65C01">
        <w:rPr>
          <w:rFonts w:ascii="Karla" w:eastAsia="Karla" w:hAnsi="Karla" w:cs="Karla"/>
          <w:color w:val="000000" w:themeColor="text1"/>
          <w:lang w:val="en-US"/>
        </w:rPr>
        <w:t xml:space="preserve">jobs that could flow from the recovery and rebuilding efforts, </w:t>
      </w:r>
      <w:r w:rsidR="6495C4EF" w:rsidRPr="00E65C01">
        <w:rPr>
          <w:rFonts w:ascii="Karla" w:eastAsia="Karla" w:hAnsi="Karla" w:cs="Karla"/>
          <w:color w:val="000000" w:themeColor="text1"/>
          <w:lang w:val="en-US"/>
        </w:rPr>
        <w:t>or</w:t>
      </w:r>
      <w:r w:rsidR="3E37E3C0" w:rsidRPr="00E65C01">
        <w:rPr>
          <w:rFonts w:ascii="Karla" w:eastAsia="Karla" w:hAnsi="Karla" w:cs="Karla"/>
          <w:color w:val="000000" w:themeColor="text1"/>
          <w:lang w:val="en-US"/>
        </w:rPr>
        <w:t xml:space="preserve"> that should be considered as part of the long-term strategy for </w:t>
      </w:r>
      <w:r w:rsidR="785A3017" w:rsidRPr="00E65C01">
        <w:rPr>
          <w:rFonts w:ascii="Karla" w:eastAsia="Karla" w:hAnsi="Karla" w:cs="Karla"/>
          <w:color w:val="000000" w:themeColor="text1"/>
          <w:lang w:val="en-US"/>
        </w:rPr>
        <w:t>the community</w:t>
      </w:r>
      <w:r w:rsidR="00A8494F" w:rsidRPr="00E65C01">
        <w:rPr>
          <w:rFonts w:ascii="Karla" w:eastAsia="Karla" w:hAnsi="Karla" w:cs="Karla"/>
          <w:color w:val="000000" w:themeColor="text1"/>
          <w:lang w:val="en-US"/>
        </w:rPr>
        <w:t xml:space="preserve">. Young people </w:t>
      </w:r>
      <w:r w:rsidRPr="00E65C01">
        <w:rPr>
          <w:rFonts w:ascii="Karla" w:eastAsia="Karla" w:hAnsi="Karla" w:cs="Karla"/>
          <w:color w:val="000000" w:themeColor="text1"/>
        </w:rPr>
        <w:t xml:space="preserve">explored unique needs and ideas for the recovery and rebuilding of </w:t>
      </w:r>
      <w:r w:rsidR="005A6F96" w:rsidRPr="00E65C01">
        <w:rPr>
          <w:rFonts w:ascii="Karla" w:eastAsia="Karla" w:hAnsi="Karla" w:cs="Karla"/>
          <w:color w:val="000000" w:themeColor="text1"/>
        </w:rPr>
        <w:t>their</w:t>
      </w:r>
      <w:r w:rsidRPr="00E65C01">
        <w:rPr>
          <w:rFonts w:ascii="Karla" w:eastAsia="Karla" w:hAnsi="Karla" w:cs="Karla"/>
          <w:color w:val="000000" w:themeColor="text1"/>
        </w:rPr>
        <w:t xml:space="preserve"> communities</w:t>
      </w:r>
      <w:r w:rsidR="00FA0FA9" w:rsidRPr="00E65C01">
        <w:rPr>
          <w:rFonts w:ascii="Karla" w:eastAsia="Karla" w:hAnsi="Karla" w:cs="Karla"/>
          <w:color w:val="000000" w:themeColor="text1"/>
        </w:rPr>
        <w:t xml:space="preserve"> with an aspirational view for the future</w:t>
      </w:r>
      <w:r w:rsidRPr="00E65C01">
        <w:rPr>
          <w:rFonts w:ascii="Karla" w:eastAsia="Karla" w:hAnsi="Karla" w:cs="Karla"/>
          <w:color w:val="000000" w:themeColor="text1"/>
        </w:rPr>
        <w:t>.</w:t>
      </w:r>
    </w:p>
    <w:p w14:paraId="4A451EBF" w14:textId="77777777" w:rsidR="00E13ED5" w:rsidRPr="00E65C01" w:rsidRDefault="00E13ED5" w:rsidP="05DD3323">
      <w:pPr>
        <w:spacing w:after="0"/>
        <w:textAlignment w:val="baseline"/>
        <w:rPr>
          <w:rFonts w:ascii="Karla" w:eastAsia="Karla" w:hAnsi="Karla" w:cs="Karla"/>
          <w:color w:val="000000" w:themeColor="text1"/>
        </w:rPr>
      </w:pPr>
    </w:p>
    <w:p w14:paraId="68049C14" w14:textId="7EE341B1" w:rsidR="005F269D" w:rsidRPr="00E65C01" w:rsidRDefault="005A6F96" w:rsidP="05DD3323">
      <w:pPr>
        <w:spacing w:after="0"/>
        <w:textAlignment w:val="baseline"/>
        <w:rPr>
          <w:rFonts w:ascii="Karla" w:eastAsia="Karla" w:hAnsi="Karla" w:cs="Karla"/>
          <w:color w:val="000000" w:themeColor="text1"/>
        </w:rPr>
      </w:pPr>
      <w:r w:rsidRPr="00E65C01">
        <w:rPr>
          <w:rFonts w:ascii="Karla" w:eastAsia="Karla" w:hAnsi="Karla" w:cs="Karla"/>
          <w:color w:val="000000" w:themeColor="text1"/>
        </w:rPr>
        <w:t xml:space="preserve">Participants </w:t>
      </w:r>
      <w:r w:rsidR="00D4581A" w:rsidRPr="00E65C01">
        <w:rPr>
          <w:rFonts w:ascii="Karla" w:eastAsia="Karla" w:hAnsi="Karla" w:cs="Karla"/>
          <w:color w:val="000000" w:themeColor="text1"/>
        </w:rPr>
        <w:t xml:space="preserve">throughout this consultation series </w:t>
      </w:r>
      <w:r w:rsidRPr="00E65C01">
        <w:rPr>
          <w:rFonts w:ascii="Karla" w:eastAsia="Karla" w:hAnsi="Karla" w:cs="Karla"/>
          <w:color w:val="000000" w:themeColor="text1"/>
        </w:rPr>
        <w:t>also took the opportunity</w:t>
      </w:r>
      <w:r w:rsidR="008460F0" w:rsidRPr="00E65C01">
        <w:rPr>
          <w:rFonts w:ascii="Karla" w:eastAsia="Karla" w:hAnsi="Karla" w:cs="Karla"/>
          <w:color w:val="000000" w:themeColor="text1"/>
        </w:rPr>
        <w:t xml:space="preserve"> to participate </w:t>
      </w:r>
      <w:r w:rsidR="6B7A80B8" w:rsidRPr="00E65C01">
        <w:rPr>
          <w:rFonts w:ascii="Karla" w:eastAsia="Karla" w:hAnsi="Karla" w:cs="Karla"/>
          <w:color w:val="000000" w:themeColor="text1"/>
        </w:rPr>
        <w:t>in an</w:t>
      </w:r>
      <w:r w:rsidR="00E13ED5" w:rsidRPr="00E65C01">
        <w:rPr>
          <w:rFonts w:ascii="Karla" w:eastAsia="Karla" w:hAnsi="Karla" w:cs="Karla"/>
          <w:color w:val="000000" w:themeColor="text1"/>
        </w:rPr>
        <w:t xml:space="preserve"> additional </w:t>
      </w:r>
      <w:r w:rsidR="003D58C3" w:rsidRPr="00E65C01">
        <w:rPr>
          <w:rFonts w:ascii="Karla" w:eastAsia="Karla" w:hAnsi="Karla" w:cs="Karla"/>
          <w:color w:val="000000" w:themeColor="text1"/>
        </w:rPr>
        <w:t xml:space="preserve">consultation </w:t>
      </w:r>
      <w:r w:rsidRPr="00E65C01">
        <w:rPr>
          <w:rFonts w:ascii="Karla" w:eastAsia="Karla" w:hAnsi="Karla" w:cs="Karla"/>
          <w:color w:val="000000" w:themeColor="text1"/>
        </w:rPr>
        <w:t xml:space="preserve">to contribute </w:t>
      </w:r>
      <w:r w:rsidR="007141E7" w:rsidRPr="00E65C01">
        <w:rPr>
          <w:rFonts w:ascii="Karla" w:eastAsia="Karla" w:hAnsi="Karla" w:cs="Karla"/>
          <w:color w:val="000000" w:themeColor="text1"/>
        </w:rPr>
        <w:t>and</w:t>
      </w:r>
      <w:r w:rsidRPr="00E65C01">
        <w:rPr>
          <w:rFonts w:ascii="Karla" w:eastAsia="Karla" w:hAnsi="Karla" w:cs="Karla"/>
          <w:color w:val="000000" w:themeColor="text1"/>
        </w:rPr>
        <w:t xml:space="preserve"> reflect specifically on the </w:t>
      </w:r>
      <w:r w:rsidR="005F269D" w:rsidRPr="00E65C01">
        <w:rPr>
          <w:rFonts w:ascii="Karla" w:eastAsia="Karla" w:hAnsi="Karla" w:cs="Karla"/>
          <w:color w:val="000000" w:themeColor="text1"/>
        </w:rPr>
        <w:t xml:space="preserve">Emergency </w:t>
      </w:r>
      <w:r w:rsidR="00757860" w:rsidRPr="00E65C01">
        <w:rPr>
          <w:rFonts w:ascii="Karla" w:eastAsia="Karla" w:hAnsi="Karla" w:cs="Karla"/>
          <w:color w:val="000000" w:themeColor="text1"/>
        </w:rPr>
        <w:t>Response</w:t>
      </w:r>
      <w:r w:rsidRPr="00E65C01">
        <w:rPr>
          <w:rFonts w:ascii="Karla" w:eastAsia="Karla" w:hAnsi="Karla" w:cs="Karla"/>
          <w:color w:val="000000" w:themeColor="text1"/>
        </w:rPr>
        <w:t xml:space="preserve"> for the purpose of informing the Inspector General of Emergency Management</w:t>
      </w:r>
      <w:r w:rsidR="008460F0" w:rsidRPr="00E65C01">
        <w:rPr>
          <w:rFonts w:ascii="Karla" w:eastAsia="Karla" w:hAnsi="Karla" w:cs="Karla"/>
          <w:color w:val="000000" w:themeColor="text1"/>
        </w:rPr>
        <w:t xml:space="preserve">, that was facilitated in parallel </w:t>
      </w:r>
      <w:r w:rsidR="00AF4E5D" w:rsidRPr="00E65C01">
        <w:rPr>
          <w:rFonts w:ascii="Karla" w:eastAsia="Karla" w:hAnsi="Karla" w:cs="Karla"/>
          <w:color w:val="000000" w:themeColor="text1"/>
        </w:rPr>
        <w:t>with Workshop 3 &amp; 4</w:t>
      </w:r>
      <w:r w:rsidRPr="00E65C01">
        <w:rPr>
          <w:rFonts w:ascii="Karla" w:eastAsia="Karla" w:hAnsi="Karla" w:cs="Karla"/>
          <w:color w:val="000000" w:themeColor="text1"/>
        </w:rPr>
        <w:t>.</w:t>
      </w:r>
      <w:r w:rsidRPr="00E65C01">
        <w:rPr>
          <w:rFonts w:ascii="Karla" w:eastAsia="Karla" w:hAnsi="Karla" w:cs="Karla"/>
          <w:i/>
          <w:iCs/>
          <w:color w:val="000000" w:themeColor="text1"/>
        </w:rPr>
        <w:t xml:space="preserve"> </w:t>
      </w:r>
      <w:r w:rsidR="15EF7B9C" w:rsidRPr="00E65C01">
        <w:rPr>
          <w:rFonts w:ascii="Karla" w:eastAsia="Karla" w:hAnsi="Karla" w:cs="Karla"/>
          <w:i/>
          <w:iCs/>
          <w:color w:val="000000" w:themeColor="text1"/>
        </w:rPr>
        <w:t xml:space="preserve"> (Participant numbers and details are outlined in the appendix)</w:t>
      </w:r>
    </w:p>
    <w:p w14:paraId="271F738F" w14:textId="77777777" w:rsidR="00757860" w:rsidRPr="00E65C01" w:rsidRDefault="00757860" w:rsidP="05DD3323">
      <w:pPr>
        <w:spacing w:after="0"/>
        <w:textAlignment w:val="baseline"/>
        <w:rPr>
          <w:rFonts w:ascii="Karla" w:eastAsia="Karla" w:hAnsi="Karla" w:cs="Karla"/>
          <w:b/>
          <w:bCs/>
          <w:color w:val="000000" w:themeColor="text1"/>
        </w:rPr>
      </w:pPr>
    </w:p>
    <w:p w14:paraId="247C35DF" w14:textId="47C6DB2E" w:rsidR="00E53628" w:rsidRPr="00E65C01" w:rsidRDefault="00B74C70" w:rsidP="05DD3323">
      <w:pPr>
        <w:pStyle w:val="paragraph"/>
        <w:spacing w:before="0" w:beforeAutospacing="0" w:after="0" w:afterAutospacing="0"/>
        <w:textAlignment w:val="baseline"/>
        <w:rPr>
          <w:rStyle w:val="eop"/>
          <w:rFonts w:ascii="Karla" w:eastAsia="Karla" w:hAnsi="Karla" w:cs="Karla"/>
          <w:b/>
          <w:bCs/>
          <w:sz w:val="22"/>
          <w:szCs w:val="22"/>
        </w:rPr>
      </w:pPr>
      <w:r w:rsidRPr="00E65C01">
        <w:rPr>
          <w:rStyle w:val="normaltextrun"/>
          <w:rFonts w:ascii="Karla" w:eastAsia="Karla" w:hAnsi="Karla" w:cs="Karla"/>
          <w:b/>
          <w:bCs/>
          <w:sz w:val="22"/>
          <w:szCs w:val="22"/>
          <w:lang w:val="en-US"/>
        </w:rPr>
        <w:t xml:space="preserve">Consultation </w:t>
      </w:r>
      <w:r w:rsidR="00E53628" w:rsidRPr="00E65C01">
        <w:rPr>
          <w:rStyle w:val="normaltextrun"/>
          <w:rFonts w:ascii="Karla" w:eastAsia="Karla" w:hAnsi="Karla" w:cs="Karla"/>
          <w:b/>
          <w:bCs/>
          <w:sz w:val="22"/>
          <w:szCs w:val="22"/>
          <w:lang w:val="en-US"/>
        </w:rPr>
        <w:t>Workshop Design</w:t>
      </w:r>
      <w:r w:rsidR="00E53628" w:rsidRPr="00E65C01">
        <w:rPr>
          <w:rStyle w:val="eop"/>
          <w:rFonts w:ascii="Karla" w:eastAsia="Karla" w:hAnsi="Karla" w:cs="Karla"/>
          <w:b/>
          <w:bCs/>
          <w:sz w:val="22"/>
          <w:szCs w:val="22"/>
        </w:rPr>
        <w:t> </w:t>
      </w:r>
    </w:p>
    <w:p w14:paraId="25090309" w14:textId="77777777" w:rsidR="00E53628" w:rsidRPr="00E65C01" w:rsidRDefault="00E53628" w:rsidP="05DD3323">
      <w:pPr>
        <w:pStyle w:val="paragraph"/>
        <w:spacing w:before="0" w:beforeAutospacing="0" w:after="0" w:afterAutospacing="0"/>
        <w:textAlignment w:val="baseline"/>
        <w:rPr>
          <w:rFonts w:ascii="Karla" w:eastAsia="Karla" w:hAnsi="Karla" w:cs="Karla"/>
          <w:sz w:val="22"/>
          <w:szCs w:val="22"/>
        </w:rPr>
      </w:pPr>
    </w:p>
    <w:p w14:paraId="53A7A51E" w14:textId="576DECB1" w:rsidR="00E53628" w:rsidRPr="00CD56D5" w:rsidRDefault="28382450" w:rsidP="4F596A81">
      <w:pPr>
        <w:pStyle w:val="paragraph"/>
        <w:spacing w:before="0" w:beforeAutospacing="0" w:after="0" w:afterAutospacing="0"/>
        <w:textAlignment w:val="baseline"/>
        <w:rPr>
          <w:rStyle w:val="normaltextrun"/>
          <w:rFonts w:ascii="Karla" w:eastAsia="Karla" w:hAnsi="Karla" w:cs="Karla"/>
          <w:sz w:val="22"/>
          <w:szCs w:val="22"/>
          <w:lang w:val="en-US"/>
        </w:rPr>
      </w:pPr>
      <w:r w:rsidRPr="4F596A81">
        <w:rPr>
          <w:rStyle w:val="normaltextrun"/>
          <w:rFonts w:ascii="Karla" w:eastAsia="Karla" w:hAnsi="Karla" w:cs="Karla"/>
          <w:sz w:val="22"/>
          <w:szCs w:val="22"/>
          <w:lang w:val="en-US"/>
        </w:rPr>
        <w:t xml:space="preserve">Our consultation </w:t>
      </w:r>
      <w:r w:rsidR="4513651C" w:rsidRPr="4F596A81">
        <w:rPr>
          <w:rStyle w:val="normaltextrun"/>
          <w:rFonts w:ascii="Karla" w:eastAsia="Karla" w:hAnsi="Karla" w:cs="Karla"/>
          <w:sz w:val="22"/>
          <w:szCs w:val="22"/>
          <w:lang w:val="en-US"/>
        </w:rPr>
        <w:t xml:space="preserve">Workshops were </w:t>
      </w:r>
      <w:r w:rsidR="289316C3" w:rsidRPr="4F596A81">
        <w:rPr>
          <w:rStyle w:val="normaltextrun"/>
          <w:rFonts w:ascii="Karla" w:eastAsia="Karla" w:hAnsi="Karla" w:cs="Karla"/>
          <w:sz w:val="22"/>
          <w:szCs w:val="22"/>
          <w:lang w:val="en-US"/>
        </w:rPr>
        <w:t xml:space="preserve">codesigned with members of the Bushfire Recovery </w:t>
      </w:r>
      <w:r w:rsidR="5F0CFB26" w:rsidRPr="4F596A81">
        <w:rPr>
          <w:rStyle w:val="normaltextrun"/>
          <w:rFonts w:ascii="Karla" w:eastAsia="Karla" w:hAnsi="Karla" w:cs="Karla"/>
          <w:sz w:val="22"/>
          <w:szCs w:val="22"/>
          <w:lang w:val="en-US"/>
        </w:rPr>
        <w:t xml:space="preserve">Youth </w:t>
      </w:r>
      <w:r w:rsidR="289316C3" w:rsidRPr="4F596A81">
        <w:rPr>
          <w:rStyle w:val="normaltextrun"/>
          <w:rFonts w:ascii="Karla" w:eastAsia="Karla" w:hAnsi="Karla" w:cs="Karla"/>
          <w:sz w:val="22"/>
          <w:szCs w:val="22"/>
          <w:lang w:val="en-US"/>
        </w:rPr>
        <w:t xml:space="preserve">Working Group, who also assisted in the delivery of this series.  </w:t>
      </w:r>
      <w:r w:rsidR="2F92EB48" w:rsidRPr="4F596A81">
        <w:rPr>
          <w:rStyle w:val="normaltextrun"/>
          <w:rFonts w:ascii="Karla" w:eastAsia="Karla" w:hAnsi="Karla" w:cs="Karla"/>
          <w:sz w:val="22"/>
          <w:szCs w:val="22"/>
          <w:lang w:val="en-US"/>
        </w:rPr>
        <w:t>YACVic</w:t>
      </w:r>
      <w:r w:rsidR="289316C3" w:rsidRPr="4F596A81">
        <w:rPr>
          <w:rStyle w:val="normaltextrun"/>
          <w:rFonts w:ascii="Karla" w:eastAsia="Karla" w:hAnsi="Karla" w:cs="Karla"/>
          <w:sz w:val="22"/>
          <w:szCs w:val="22"/>
          <w:lang w:val="en-US"/>
        </w:rPr>
        <w:t xml:space="preserve"> </w:t>
      </w:r>
      <w:r w:rsidR="2F92EB48" w:rsidRPr="4F596A81">
        <w:rPr>
          <w:rStyle w:val="normaltextrun"/>
          <w:rFonts w:ascii="Karla" w:eastAsia="Karla" w:hAnsi="Karla" w:cs="Karla"/>
          <w:sz w:val="22"/>
          <w:szCs w:val="22"/>
          <w:lang w:val="en-US"/>
        </w:rPr>
        <w:t xml:space="preserve">facilitated </w:t>
      </w:r>
      <w:r w:rsidR="0DD894DC" w:rsidRPr="4F596A81">
        <w:rPr>
          <w:rStyle w:val="normaltextrun"/>
          <w:rFonts w:ascii="Karla" w:eastAsia="Karla" w:hAnsi="Karla" w:cs="Karla"/>
          <w:sz w:val="22"/>
          <w:szCs w:val="22"/>
          <w:lang w:val="en-US"/>
        </w:rPr>
        <w:t>th</w:t>
      </w:r>
      <w:r w:rsidR="50D83CF7" w:rsidRPr="4F596A81">
        <w:rPr>
          <w:rStyle w:val="normaltextrun"/>
          <w:rFonts w:ascii="Karla" w:eastAsia="Karla" w:hAnsi="Karla" w:cs="Karla"/>
          <w:sz w:val="22"/>
          <w:szCs w:val="22"/>
          <w:lang w:val="en-US"/>
        </w:rPr>
        <w:t xml:space="preserve">ese </w:t>
      </w:r>
      <w:r w:rsidR="0DD894DC" w:rsidRPr="4F596A81">
        <w:rPr>
          <w:rStyle w:val="normaltextrun"/>
          <w:rFonts w:ascii="Karla" w:eastAsia="Karla" w:hAnsi="Karla" w:cs="Karla"/>
          <w:sz w:val="22"/>
          <w:szCs w:val="22"/>
          <w:lang w:val="en-US"/>
        </w:rPr>
        <w:t xml:space="preserve">workshops face to face in the bushfire </w:t>
      </w:r>
      <w:r w:rsidR="1452F427" w:rsidRPr="4F596A81">
        <w:rPr>
          <w:rStyle w:val="normaltextrun"/>
          <w:rFonts w:ascii="Karla" w:eastAsia="Karla" w:hAnsi="Karla" w:cs="Karla"/>
          <w:sz w:val="22"/>
          <w:szCs w:val="22"/>
          <w:lang w:val="en-US"/>
        </w:rPr>
        <w:t>affected</w:t>
      </w:r>
      <w:r w:rsidR="0DD894DC" w:rsidRPr="4F596A81">
        <w:rPr>
          <w:rStyle w:val="normaltextrun"/>
          <w:rFonts w:ascii="Karla" w:eastAsia="Karla" w:hAnsi="Karla" w:cs="Karla"/>
          <w:sz w:val="22"/>
          <w:szCs w:val="22"/>
          <w:lang w:val="en-US"/>
        </w:rPr>
        <w:t xml:space="preserve"> communities of Cann </w:t>
      </w:r>
      <w:r w:rsidR="22DB1C01" w:rsidRPr="4F596A81">
        <w:rPr>
          <w:rStyle w:val="normaltextrun"/>
          <w:rFonts w:ascii="Karla" w:eastAsia="Karla" w:hAnsi="Karla" w:cs="Karla"/>
          <w:sz w:val="22"/>
          <w:szCs w:val="22"/>
          <w:lang w:val="en-US"/>
        </w:rPr>
        <w:t xml:space="preserve">River, </w:t>
      </w:r>
      <w:r w:rsidR="0DD894DC" w:rsidRPr="4F596A81">
        <w:rPr>
          <w:rStyle w:val="normaltextrun"/>
          <w:rFonts w:ascii="Karla" w:eastAsia="Karla" w:hAnsi="Karla" w:cs="Karla"/>
          <w:sz w:val="22"/>
          <w:szCs w:val="22"/>
          <w:lang w:val="en-US"/>
        </w:rPr>
        <w:t>Mallacoota, Orbost, Bairnsdale/</w:t>
      </w:r>
      <w:r w:rsidR="13E56FA9" w:rsidRPr="4F596A81">
        <w:rPr>
          <w:rStyle w:val="normaltextrun"/>
          <w:rFonts w:ascii="Karla" w:eastAsia="Karla" w:hAnsi="Karla" w:cs="Karla"/>
          <w:sz w:val="22"/>
          <w:szCs w:val="22"/>
          <w:lang w:val="en-US"/>
        </w:rPr>
        <w:t>Sarsfield</w:t>
      </w:r>
      <w:r w:rsidR="0DD894DC" w:rsidRPr="4F596A81">
        <w:rPr>
          <w:rStyle w:val="normaltextrun"/>
          <w:rFonts w:ascii="Karla" w:eastAsia="Karla" w:hAnsi="Karla" w:cs="Karla"/>
          <w:sz w:val="22"/>
          <w:szCs w:val="22"/>
          <w:lang w:val="en-US"/>
        </w:rPr>
        <w:t>, Corryong and Bright</w:t>
      </w:r>
      <w:r w:rsidR="26D118C3" w:rsidRPr="4F596A81">
        <w:rPr>
          <w:rStyle w:val="normaltextrun"/>
          <w:rFonts w:ascii="Karla" w:eastAsia="Karla" w:hAnsi="Karla" w:cs="Karla"/>
          <w:sz w:val="22"/>
          <w:szCs w:val="22"/>
          <w:lang w:val="en-US"/>
        </w:rPr>
        <w:t xml:space="preserve"> </w:t>
      </w:r>
      <w:r w:rsidR="26D118C3" w:rsidRPr="4F596A81">
        <w:rPr>
          <w:rStyle w:val="normaltextrun"/>
          <w:rFonts w:ascii="Karla" w:eastAsia="Karla" w:hAnsi="Karla" w:cs="Karla"/>
          <w:i/>
          <w:iCs/>
          <w:sz w:val="22"/>
          <w:szCs w:val="22"/>
          <w:lang w:val="en-US"/>
        </w:rPr>
        <w:t>(Please refer to attachment 1 for Participant details)</w:t>
      </w:r>
      <w:r w:rsidR="4957F256" w:rsidRPr="4F596A81">
        <w:rPr>
          <w:rStyle w:val="normaltextrun"/>
          <w:rFonts w:ascii="Karla" w:eastAsia="Karla" w:hAnsi="Karla" w:cs="Karla"/>
          <w:i/>
          <w:iCs/>
          <w:sz w:val="22"/>
          <w:szCs w:val="22"/>
          <w:lang w:val="en-US"/>
        </w:rPr>
        <w:t>.</w:t>
      </w:r>
      <w:r w:rsidR="4957F256" w:rsidRPr="4F596A81">
        <w:rPr>
          <w:rStyle w:val="normaltextrun"/>
          <w:rFonts w:ascii="Karla" w:eastAsia="Karla" w:hAnsi="Karla" w:cs="Karla"/>
          <w:sz w:val="22"/>
          <w:szCs w:val="22"/>
          <w:lang w:val="en-US"/>
        </w:rPr>
        <w:t xml:space="preserve"> Please </w:t>
      </w:r>
      <w:r w:rsidR="0AF2C13B" w:rsidRPr="4F596A81">
        <w:rPr>
          <w:rStyle w:val="normaltextrun"/>
          <w:rFonts w:ascii="Karla" w:eastAsia="Karla" w:hAnsi="Karla" w:cs="Karla"/>
          <w:sz w:val="22"/>
          <w:szCs w:val="22"/>
          <w:lang w:val="en-US"/>
        </w:rPr>
        <w:t>note</w:t>
      </w:r>
      <w:r w:rsidR="4957F256" w:rsidRPr="4F596A81">
        <w:rPr>
          <w:rStyle w:val="normaltextrun"/>
          <w:rFonts w:ascii="Karla" w:eastAsia="Karla" w:hAnsi="Karla" w:cs="Karla"/>
          <w:sz w:val="22"/>
          <w:szCs w:val="22"/>
          <w:lang w:val="en-US"/>
        </w:rPr>
        <w:t xml:space="preserve"> </w:t>
      </w:r>
      <w:r w:rsidR="2829CC2A" w:rsidRPr="4F596A81">
        <w:rPr>
          <w:rStyle w:val="normaltextrun"/>
          <w:rFonts w:ascii="Karla" w:eastAsia="Karla" w:hAnsi="Karla" w:cs="Karla"/>
          <w:sz w:val="22"/>
          <w:szCs w:val="22"/>
          <w:lang w:val="en-US"/>
        </w:rPr>
        <w:t>m</w:t>
      </w:r>
      <w:r w:rsidR="2F92EB48" w:rsidRPr="4F596A81">
        <w:rPr>
          <w:rStyle w:val="normaltextrun"/>
          <w:rFonts w:ascii="Karla" w:eastAsia="Karla" w:hAnsi="Karla" w:cs="Karla"/>
          <w:sz w:val="22"/>
          <w:szCs w:val="22"/>
          <w:lang w:val="en-US"/>
        </w:rPr>
        <w:t>ental health services and debriefing opportunities were incorporated into the workshop</w:t>
      </w:r>
      <w:r w:rsidR="289316C3" w:rsidRPr="4F596A81">
        <w:rPr>
          <w:rStyle w:val="normaltextrun"/>
          <w:rFonts w:ascii="Karla" w:eastAsia="Karla" w:hAnsi="Karla" w:cs="Karla"/>
          <w:sz w:val="22"/>
          <w:szCs w:val="22"/>
          <w:lang w:val="en-US"/>
        </w:rPr>
        <w:t xml:space="preserve"> </w:t>
      </w:r>
      <w:r w:rsidR="2F92EB48" w:rsidRPr="4F596A81">
        <w:rPr>
          <w:rStyle w:val="normaltextrun"/>
          <w:rFonts w:ascii="Karla" w:eastAsia="Karla" w:hAnsi="Karla" w:cs="Karla"/>
          <w:sz w:val="22"/>
          <w:szCs w:val="22"/>
          <w:lang w:val="en-US"/>
        </w:rPr>
        <w:t>design.</w:t>
      </w:r>
    </w:p>
    <w:p w14:paraId="09F838CE" w14:textId="576DECB1" w:rsidR="00CD56D5" w:rsidRDefault="00CD56D5" w:rsidP="00E65C01">
      <w:pPr>
        <w:spacing w:after="0"/>
        <w:textAlignment w:val="baseline"/>
        <w:rPr>
          <w:rStyle w:val="normaltextrun"/>
          <w:rFonts w:ascii="Karla" w:eastAsia="Karla" w:hAnsi="Karla" w:cs="Karla"/>
          <w:lang w:val="en-US"/>
        </w:rPr>
      </w:pPr>
    </w:p>
    <w:p w14:paraId="08CD0C00" w14:textId="4386D6AF" w:rsidR="000915BE" w:rsidRDefault="1918D3E1" w:rsidP="00E65C01">
      <w:pPr>
        <w:spacing w:after="0"/>
        <w:textAlignment w:val="baseline"/>
        <w:rPr>
          <w:rStyle w:val="normaltextrun"/>
          <w:rFonts w:ascii="Karla" w:eastAsia="Karla" w:hAnsi="Karla" w:cs="Karla"/>
          <w:lang w:val="en-US"/>
        </w:rPr>
      </w:pPr>
      <w:r w:rsidRPr="4F596A81">
        <w:rPr>
          <w:rStyle w:val="normaltextrun"/>
          <w:rFonts w:ascii="Karla" w:eastAsia="Karla" w:hAnsi="Karla" w:cs="Karla"/>
          <w:lang w:val="en-US"/>
        </w:rPr>
        <w:t>Consultation w</w:t>
      </w:r>
      <w:r w:rsidR="773C04BC" w:rsidRPr="4F596A81">
        <w:rPr>
          <w:rStyle w:val="normaltextrun"/>
          <w:rFonts w:ascii="Karla" w:eastAsia="Karla" w:hAnsi="Karla" w:cs="Karla"/>
          <w:lang w:val="en-US"/>
        </w:rPr>
        <w:t>orkshops were held in spaces and places that were accessible for young people</w:t>
      </w:r>
      <w:r w:rsidR="5174ACAE" w:rsidRPr="4F596A81">
        <w:rPr>
          <w:rStyle w:val="normaltextrun"/>
          <w:rFonts w:ascii="Karla" w:eastAsia="Karla" w:hAnsi="Karla" w:cs="Karla"/>
          <w:lang w:val="en-US"/>
        </w:rPr>
        <w:t xml:space="preserve">, </w:t>
      </w:r>
      <w:r w:rsidR="2829CC2A" w:rsidRPr="4F596A81">
        <w:rPr>
          <w:rStyle w:val="normaltextrun"/>
          <w:rFonts w:ascii="Karla" w:eastAsia="Karla" w:hAnsi="Karla" w:cs="Karla"/>
          <w:lang w:val="en-US"/>
        </w:rPr>
        <w:t xml:space="preserve">and </w:t>
      </w:r>
      <w:r w:rsidR="54A1B2E4" w:rsidRPr="4F596A81">
        <w:rPr>
          <w:rStyle w:val="normaltextrun"/>
          <w:rFonts w:ascii="Karla" w:eastAsia="Karla" w:hAnsi="Karla" w:cs="Karla"/>
          <w:lang w:val="en-US"/>
        </w:rPr>
        <w:t>in which they</w:t>
      </w:r>
      <w:r w:rsidR="5174ACAE" w:rsidRPr="4F596A81">
        <w:rPr>
          <w:rStyle w:val="normaltextrun"/>
          <w:rFonts w:ascii="Karla" w:eastAsia="Karla" w:hAnsi="Karla" w:cs="Karla"/>
          <w:lang w:val="en-US"/>
        </w:rPr>
        <w:t xml:space="preserve"> felt safe and included</w:t>
      </w:r>
      <w:r w:rsidR="54A1B2E4" w:rsidRPr="4F596A81">
        <w:rPr>
          <w:rStyle w:val="normaltextrun"/>
          <w:rFonts w:ascii="Karla" w:eastAsia="Karla" w:hAnsi="Karla" w:cs="Karla"/>
          <w:lang w:val="en-US"/>
        </w:rPr>
        <w:t>:</w:t>
      </w:r>
      <w:r w:rsidR="5174ACAE" w:rsidRPr="4F596A81">
        <w:rPr>
          <w:rStyle w:val="normaltextrun"/>
          <w:rFonts w:ascii="Karla" w:eastAsia="Karla" w:hAnsi="Karla" w:cs="Karla"/>
          <w:lang w:val="en-US"/>
        </w:rPr>
        <w:t xml:space="preserve"> Youth </w:t>
      </w:r>
      <w:r w:rsidR="54243DF9" w:rsidRPr="4F596A81">
        <w:rPr>
          <w:rStyle w:val="normaltextrun"/>
          <w:rFonts w:ascii="Karla" w:eastAsia="Karla" w:hAnsi="Karla" w:cs="Karla"/>
          <w:lang w:val="en-US"/>
        </w:rPr>
        <w:t>Centers</w:t>
      </w:r>
      <w:r w:rsidR="5174ACAE" w:rsidRPr="4F596A81">
        <w:rPr>
          <w:rStyle w:val="normaltextrun"/>
          <w:rFonts w:ascii="Karla" w:eastAsia="Karla" w:hAnsi="Karla" w:cs="Karla"/>
          <w:lang w:val="en-US"/>
        </w:rPr>
        <w:t>, community education spaces</w:t>
      </w:r>
      <w:r w:rsidR="088D2C31" w:rsidRPr="4F596A81">
        <w:rPr>
          <w:rStyle w:val="normaltextrun"/>
          <w:rFonts w:ascii="Karla" w:eastAsia="Karla" w:hAnsi="Karla" w:cs="Karla"/>
          <w:lang w:val="en-US"/>
        </w:rPr>
        <w:t xml:space="preserve"> and even outdoors at the local skate park.</w:t>
      </w:r>
      <w:r w:rsidR="65103546" w:rsidRPr="4F596A81">
        <w:rPr>
          <w:rStyle w:val="normaltextrun"/>
          <w:rFonts w:ascii="Karla" w:eastAsia="Karla" w:hAnsi="Karla" w:cs="Karla"/>
          <w:lang w:val="en-US"/>
        </w:rPr>
        <w:t xml:space="preserve"> </w:t>
      </w:r>
    </w:p>
    <w:p w14:paraId="44A6EEC6" w14:textId="5322FADE" w:rsidR="00842EA7" w:rsidRDefault="00842EA7" w:rsidP="00E65C01">
      <w:pPr>
        <w:spacing w:after="0"/>
        <w:textAlignment w:val="baseline"/>
        <w:rPr>
          <w:rStyle w:val="normaltextrun"/>
          <w:rFonts w:ascii="Karla" w:eastAsia="Karla" w:hAnsi="Karla" w:cs="Karla"/>
          <w:lang w:val="en-US"/>
        </w:rPr>
      </w:pPr>
    </w:p>
    <w:p w14:paraId="75DAB4DC" w14:textId="0D55A375" w:rsidR="00842EA7" w:rsidRPr="00E65C01" w:rsidRDefault="5CC9E7AF" w:rsidP="4F596A81">
      <w:pPr>
        <w:pStyle w:val="paragraph"/>
        <w:spacing w:before="0" w:beforeAutospacing="0" w:after="0" w:afterAutospacing="0"/>
        <w:rPr>
          <w:rStyle w:val="eop"/>
          <w:rFonts w:ascii="Karla" w:eastAsia="Karla" w:hAnsi="Karla" w:cs="Karla"/>
          <w:sz w:val="22"/>
          <w:szCs w:val="22"/>
        </w:rPr>
      </w:pPr>
      <w:r w:rsidRPr="4F596A81">
        <w:rPr>
          <w:rStyle w:val="eop"/>
          <w:rFonts w:ascii="Karla" w:eastAsia="Karla" w:hAnsi="Karla" w:cs="Karla"/>
          <w:sz w:val="22"/>
          <w:szCs w:val="22"/>
        </w:rPr>
        <w:t xml:space="preserve">Youth </w:t>
      </w:r>
      <w:r w:rsidR="620228BD" w:rsidRPr="4F596A81">
        <w:rPr>
          <w:rStyle w:val="eop"/>
          <w:rFonts w:ascii="Karla" w:eastAsia="Karla" w:hAnsi="Karla" w:cs="Karla"/>
          <w:sz w:val="22"/>
          <w:szCs w:val="22"/>
        </w:rPr>
        <w:t xml:space="preserve">Working </w:t>
      </w:r>
      <w:r w:rsidRPr="4F596A81">
        <w:rPr>
          <w:rStyle w:val="eop"/>
          <w:rFonts w:ascii="Karla" w:eastAsia="Karla" w:hAnsi="Karla" w:cs="Karla"/>
          <w:sz w:val="22"/>
          <w:szCs w:val="22"/>
        </w:rPr>
        <w:t>G</w:t>
      </w:r>
      <w:r w:rsidR="620228BD" w:rsidRPr="4F596A81">
        <w:rPr>
          <w:rStyle w:val="eop"/>
          <w:rFonts w:ascii="Karla" w:eastAsia="Karla" w:hAnsi="Karla" w:cs="Karla"/>
          <w:sz w:val="22"/>
          <w:szCs w:val="22"/>
        </w:rPr>
        <w:t>roup members also assisted YACVic staff to identify the evolution of local language used by those affected by the fires. An example of this was flame affected/fire affected</w:t>
      </w:r>
      <w:r w:rsidR="0A78305D" w:rsidRPr="4F596A81">
        <w:rPr>
          <w:rStyle w:val="eop"/>
          <w:rFonts w:ascii="Karla" w:eastAsia="Karla" w:hAnsi="Karla" w:cs="Karla"/>
          <w:sz w:val="22"/>
          <w:szCs w:val="22"/>
        </w:rPr>
        <w:t>:</w:t>
      </w:r>
      <w:r w:rsidR="620228BD" w:rsidRPr="4F596A81">
        <w:rPr>
          <w:rStyle w:val="eop"/>
          <w:rFonts w:ascii="Karla" w:eastAsia="Karla" w:hAnsi="Karla" w:cs="Karla"/>
          <w:sz w:val="22"/>
          <w:szCs w:val="22"/>
        </w:rPr>
        <w:t xml:space="preserve"> participants were able to identify their level of </w:t>
      </w:r>
      <w:r w:rsidR="0A78305D" w:rsidRPr="4F596A81">
        <w:rPr>
          <w:rStyle w:val="eop"/>
          <w:rFonts w:ascii="Karla" w:eastAsia="Karla" w:hAnsi="Karla" w:cs="Karla"/>
          <w:sz w:val="22"/>
          <w:szCs w:val="22"/>
        </w:rPr>
        <w:t>impact</w:t>
      </w:r>
      <w:r w:rsidR="620228BD" w:rsidRPr="4F596A81">
        <w:rPr>
          <w:rStyle w:val="eop"/>
          <w:rFonts w:ascii="Karla" w:eastAsia="Karla" w:hAnsi="Karla" w:cs="Karla"/>
          <w:sz w:val="22"/>
          <w:szCs w:val="22"/>
        </w:rPr>
        <w:t xml:space="preserve"> whilst not having to disclose individual experiences that could be triggering</w:t>
      </w:r>
      <w:r w:rsidR="15A95014" w:rsidRPr="4F596A81">
        <w:rPr>
          <w:rStyle w:val="eop"/>
          <w:rFonts w:ascii="Karla" w:eastAsia="Karla" w:hAnsi="Karla" w:cs="Karla"/>
          <w:sz w:val="22"/>
          <w:szCs w:val="22"/>
        </w:rPr>
        <w:t>.  T</w:t>
      </w:r>
      <w:r w:rsidR="620228BD" w:rsidRPr="4F596A81">
        <w:rPr>
          <w:rStyle w:val="eop"/>
          <w:rFonts w:ascii="Karla" w:eastAsia="Karla" w:hAnsi="Karla" w:cs="Karla"/>
          <w:sz w:val="22"/>
          <w:szCs w:val="22"/>
        </w:rPr>
        <w:t xml:space="preserve">his use of language was also helpful for community to self-manage their own perceived guilt if they were not directly flame </w:t>
      </w:r>
      <w:r w:rsidR="15A95014" w:rsidRPr="4F596A81">
        <w:rPr>
          <w:rStyle w:val="eop"/>
          <w:rFonts w:ascii="Karla" w:eastAsia="Karla" w:hAnsi="Karla" w:cs="Karla"/>
          <w:sz w:val="22"/>
          <w:szCs w:val="22"/>
        </w:rPr>
        <w:t>affected</w:t>
      </w:r>
      <w:r w:rsidR="620228BD" w:rsidRPr="4F596A81">
        <w:rPr>
          <w:rStyle w:val="eop"/>
          <w:rFonts w:ascii="Karla" w:eastAsia="Karla" w:hAnsi="Karla" w:cs="Karla"/>
          <w:sz w:val="22"/>
          <w:szCs w:val="22"/>
        </w:rPr>
        <w:t xml:space="preserve"> whilst acknowledging that they were still very much fire affected. </w:t>
      </w:r>
    </w:p>
    <w:p w14:paraId="7FFF07C9" w14:textId="77777777" w:rsidR="00842EA7" w:rsidRDefault="00842EA7" w:rsidP="00E65C01">
      <w:pPr>
        <w:spacing w:after="0"/>
        <w:textAlignment w:val="baseline"/>
        <w:rPr>
          <w:rStyle w:val="normaltextrun"/>
          <w:rFonts w:ascii="Karla" w:eastAsia="Karla" w:hAnsi="Karla" w:cs="Karla"/>
          <w:lang w:val="en-US"/>
        </w:rPr>
      </w:pPr>
    </w:p>
    <w:p w14:paraId="07979340" w14:textId="651796F8" w:rsidR="000212BE" w:rsidRDefault="000212BE" w:rsidP="00E65C01">
      <w:pPr>
        <w:spacing w:after="0"/>
        <w:textAlignment w:val="baseline"/>
        <w:rPr>
          <w:rStyle w:val="normaltextrun"/>
          <w:rFonts w:ascii="Karla" w:eastAsia="Karla" w:hAnsi="Karla" w:cs="Karla"/>
          <w:lang w:val="en-US"/>
        </w:rPr>
      </w:pPr>
    </w:p>
    <w:p w14:paraId="5507A00E" w14:textId="20940B82" w:rsidR="00EF2F6A" w:rsidRDefault="00EF2F6A" w:rsidP="00E65C01">
      <w:pPr>
        <w:spacing w:after="0"/>
        <w:textAlignment w:val="baseline"/>
        <w:rPr>
          <w:rStyle w:val="normaltextrun"/>
          <w:rFonts w:ascii="Karla" w:eastAsia="Karla" w:hAnsi="Karla" w:cs="Karla"/>
          <w:lang w:val="en-US"/>
        </w:rPr>
      </w:pPr>
    </w:p>
    <w:p w14:paraId="6A8A4C92" w14:textId="56A86EC7" w:rsidR="00EF2F6A" w:rsidRDefault="00EF2F6A" w:rsidP="00E65C01">
      <w:pPr>
        <w:spacing w:after="0"/>
        <w:textAlignment w:val="baseline"/>
        <w:rPr>
          <w:rStyle w:val="normaltextrun"/>
          <w:rFonts w:ascii="Karla" w:eastAsia="Karla" w:hAnsi="Karla" w:cs="Karla"/>
          <w:lang w:val="en-US"/>
        </w:rPr>
      </w:pPr>
    </w:p>
    <w:p w14:paraId="16AEBE28" w14:textId="77777777" w:rsidR="00EF2F6A" w:rsidRPr="00E65C01" w:rsidRDefault="00EF2F6A" w:rsidP="00E65C01">
      <w:pPr>
        <w:spacing w:after="0"/>
        <w:textAlignment w:val="baseline"/>
        <w:rPr>
          <w:rStyle w:val="normaltextrun"/>
          <w:rFonts w:ascii="Karla" w:eastAsia="Karla" w:hAnsi="Karla" w:cs="Karla"/>
          <w:lang w:val="en-US"/>
        </w:rPr>
      </w:pPr>
    </w:p>
    <w:p w14:paraId="32815BA2" w14:textId="78A466F7" w:rsidR="000915BE" w:rsidRPr="000212BE" w:rsidRDefault="6FCE529C" w:rsidP="05DD3323">
      <w:pPr>
        <w:spacing w:after="0"/>
        <w:textAlignment w:val="baseline"/>
        <w:rPr>
          <w:rFonts w:ascii="Karla" w:eastAsia="Karla" w:hAnsi="Karla" w:cs="Karla"/>
          <w:b/>
          <w:bCs/>
          <w:color w:val="333333"/>
          <w:lang w:val="en-US"/>
        </w:rPr>
      </w:pPr>
      <w:r w:rsidRPr="000212BE">
        <w:rPr>
          <w:rFonts w:ascii="Karla" w:eastAsia="Karla" w:hAnsi="Karla" w:cs="Karla"/>
          <w:b/>
          <w:bCs/>
          <w:color w:val="333333"/>
          <w:lang w:val="en-US"/>
        </w:rPr>
        <w:lastRenderedPageBreak/>
        <w:t xml:space="preserve">Workshop </w:t>
      </w:r>
      <w:r w:rsidR="0062306C">
        <w:rPr>
          <w:rFonts w:ascii="Karla" w:eastAsia="Karla" w:hAnsi="Karla" w:cs="Karla"/>
          <w:b/>
          <w:bCs/>
          <w:color w:val="333333"/>
          <w:lang w:val="en-US"/>
        </w:rPr>
        <w:t>F</w:t>
      </w:r>
      <w:r w:rsidRPr="000212BE">
        <w:rPr>
          <w:rFonts w:ascii="Karla" w:eastAsia="Karla" w:hAnsi="Karla" w:cs="Karla"/>
          <w:b/>
          <w:bCs/>
          <w:color w:val="333333"/>
          <w:lang w:val="en-US"/>
        </w:rPr>
        <w:t xml:space="preserve">ramework </w:t>
      </w:r>
    </w:p>
    <w:p w14:paraId="49A7B6AF" w14:textId="77777777" w:rsidR="000212BE" w:rsidRDefault="000212BE" w:rsidP="05DD3323">
      <w:pPr>
        <w:spacing w:after="0"/>
        <w:textAlignment w:val="baseline"/>
        <w:rPr>
          <w:rFonts w:ascii="Karla" w:eastAsia="Karla" w:hAnsi="Karla" w:cs="Karla"/>
          <w:color w:val="333333"/>
          <w:lang w:val="en-US"/>
        </w:rPr>
      </w:pPr>
    </w:p>
    <w:p w14:paraId="3CC13B38" w14:textId="1F2DCB12" w:rsidR="000915BE" w:rsidRPr="00E65C01" w:rsidRDefault="5E6500F4" w:rsidP="05DD3323">
      <w:pPr>
        <w:spacing w:after="0"/>
        <w:textAlignment w:val="baseline"/>
        <w:rPr>
          <w:rFonts w:ascii="Karla" w:eastAsia="Karla" w:hAnsi="Karla" w:cs="Karla"/>
          <w:color w:val="333333"/>
          <w:lang w:val="en-US"/>
        </w:rPr>
      </w:pPr>
      <w:r w:rsidRPr="00E65C01">
        <w:rPr>
          <w:rFonts w:ascii="Karla" w:eastAsia="Karla" w:hAnsi="Karla" w:cs="Karla"/>
          <w:color w:val="333333"/>
          <w:lang w:val="en-US"/>
        </w:rPr>
        <w:t xml:space="preserve">YACVic staff </w:t>
      </w:r>
      <w:r w:rsidR="6FCE529C" w:rsidRPr="00E65C01">
        <w:rPr>
          <w:rFonts w:ascii="Karla" w:eastAsia="Karla" w:hAnsi="Karla" w:cs="Karla"/>
          <w:color w:val="333333"/>
          <w:lang w:val="en-US"/>
        </w:rPr>
        <w:t>in consultation</w:t>
      </w:r>
      <w:r w:rsidR="74659A77" w:rsidRPr="00E65C01">
        <w:rPr>
          <w:rFonts w:ascii="Karla" w:eastAsia="Karla" w:hAnsi="Karla" w:cs="Karla"/>
          <w:color w:val="333333"/>
          <w:lang w:val="en-US"/>
        </w:rPr>
        <w:t xml:space="preserve"> with the</w:t>
      </w:r>
      <w:r w:rsidR="000212BE">
        <w:rPr>
          <w:rFonts w:ascii="Karla" w:eastAsia="Karla" w:hAnsi="Karla" w:cs="Karla"/>
          <w:color w:val="333333"/>
          <w:lang w:val="en-US"/>
        </w:rPr>
        <w:t xml:space="preserve"> YACVic</w:t>
      </w:r>
      <w:r w:rsidR="74659A77" w:rsidRPr="00E65C01">
        <w:rPr>
          <w:rFonts w:ascii="Karla" w:eastAsia="Karla" w:hAnsi="Karla" w:cs="Karla"/>
          <w:color w:val="333333"/>
          <w:lang w:val="en-US"/>
        </w:rPr>
        <w:t xml:space="preserve"> Bushfire Recovery</w:t>
      </w:r>
      <w:r w:rsidR="004C7F8E">
        <w:rPr>
          <w:rFonts w:ascii="Karla" w:eastAsia="Karla" w:hAnsi="Karla" w:cs="Karla"/>
          <w:color w:val="333333"/>
          <w:lang w:val="en-US"/>
        </w:rPr>
        <w:t xml:space="preserve"> Youth</w:t>
      </w:r>
      <w:r w:rsidR="74659A77" w:rsidRPr="00E65C01">
        <w:rPr>
          <w:rFonts w:ascii="Karla" w:eastAsia="Karla" w:hAnsi="Karla" w:cs="Karla"/>
          <w:color w:val="333333"/>
          <w:lang w:val="en-US"/>
        </w:rPr>
        <w:t xml:space="preserve"> Working Group</w:t>
      </w:r>
      <w:r w:rsidR="6FCE529C" w:rsidRPr="00E65C01">
        <w:rPr>
          <w:rFonts w:ascii="Karla" w:eastAsia="Karla" w:hAnsi="Karla" w:cs="Karla"/>
          <w:color w:val="333333"/>
          <w:lang w:val="en-US"/>
        </w:rPr>
        <w:t xml:space="preserve"> design</w:t>
      </w:r>
      <w:r w:rsidR="2923C291" w:rsidRPr="00E65C01">
        <w:rPr>
          <w:rFonts w:ascii="Karla" w:eastAsia="Karla" w:hAnsi="Karla" w:cs="Karla"/>
          <w:color w:val="333333"/>
          <w:lang w:val="en-US"/>
        </w:rPr>
        <w:t xml:space="preserve">ed the workshop </w:t>
      </w:r>
      <w:r w:rsidR="023EBD01" w:rsidRPr="00E65C01">
        <w:rPr>
          <w:rFonts w:ascii="Karla" w:eastAsia="Karla" w:hAnsi="Karla" w:cs="Karla"/>
          <w:color w:val="333333"/>
          <w:lang w:val="en-US"/>
        </w:rPr>
        <w:t>framework to</w:t>
      </w:r>
      <w:r w:rsidR="6FCE529C" w:rsidRPr="00E65C01">
        <w:rPr>
          <w:rFonts w:ascii="Karla" w:eastAsia="Karla" w:hAnsi="Karla" w:cs="Karla"/>
          <w:color w:val="333333"/>
          <w:lang w:val="en-US"/>
        </w:rPr>
        <w:t xml:space="preserve"> unpack key area</w:t>
      </w:r>
      <w:r w:rsidR="2F35450E" w:rsidRPr="00E65C01">
        <w:rPr>
          <w:rFonts w:ascii="Karla" w:eastAsia="Karla" w:hAnsi="Karla" w:cs="Karla"/>
          <w:color w:val="333333"/>
          <w:lang w:val="en-US"/>
        </w:rPr>
        <w:t>s</w:t>
      </w:r>
      <w:r w:rsidR="6FCE529C" w:rsidRPr="00E65C01">
        <w:rPr>
          <w:rFonts w:ascii="Karla" w:eastAsia="Karla" w:hAnsi="Karla" w:cs="Karla"/>
          <w:color w:val="333333"/>
          <w:lang w:val="en-US"/>
        </w:rPr>
        <w:t xml:space="preserve"> and concepts specific to local community needs. Th</w:t>
      </w:r>
      <w:r w:rsidR="6687F818" w:rsidRPr="00E65C01">
        <w:rPr>
          <w:rFonts w:ascii="Karla" w:eastAsia="Karla" w:hAnsi="Karla" w:cs="Karla"/>
          <w:color w:val="333333"/>
          <w:lang w:val="en-US"/>
        </w:rPr>
        <w:t>e</w:t>
      </w:r>
      <w:r w:rsidR="6FCE529C" w:rsidRPr="00E65C01">
        <w:rPr>
          <w:rFonts w:ascii="Karla" w:eastAsia="Karla" w:hAnsi="Karla" w:cs="Karla"/>
          <w:color w:val="333333"/>
          <w:lang w:val="en-US"/>
        </w:rPr>
        <w:t xml:space="preserve"> draft plan</w:t>
      </w:r>
      <w:r w:rsidR="799AAED7" w:rsidRPr="00E65C01">
        <w:rPr>
          <w:rFonts w:ascii="Karla" w:eastAsia="Karla" w:hAnsi="Karla" w:cs="Karla"/>
          <w:color w:val="333333"/>
          <w:lang w:val="en-US"/>
        </w:rPr>
        <w:t xml:space="preserve"> for the workshop</w:t>
      </w:r>
      <w:r w:rsidR="6FCE529C" w:rsidRPr="00E65C01">
        <w:rPr>
          <w:rFonts w:ascii="Karla" w:eastAsia="Karla" w:hAnsi="Karla" w:cs="Karla"/>
          <w:color w:val="333333"/>
          <w:lang w:val="en-US"/>
        </w:rPr>
        <w:t xml:space="preserve"> was taken to the working </w:t>
      </w:r>
      <w:r w:rsidR="000212BE" w:rsidRPr="00E65C01">
        <w:rPr>
          <w:rFonts w:ascii="Karla" w:eastAsia="Karla" w:hAnsi="Karla" w:cs="Karla"/>
          <w:color w:val="333333"/>
          <w:lang w:val="en-US"/>
        </w:rPr>
        <w:t>group and</w:t>
      </w:r>
      <w:r w:rsidR="0ADE873E" w:rsidRPr="00E65C01">
        <w:rPr>
          <w:rFonts w:ascii="Karla" w:eastAsia="Karla" w:hAnsi="Karla" w:cs="Karla"/>
          <w:color w:val="333333"/>
          <w:lang w:val="en-US"/>
        </w:rPr>
        <w:t xml:space="preserve"> </w:t>
      </w:r>
      <w:r w:rsidR="000212BE" w:rsidRPr="00E65C01">
        <w:rPr>
          <w:rFonts w:ascii="Karla" w:eastAsia="Karla" w:hAnsi="Karla" w:cs="Karla"/>
          <w:color w:val="333333"/>
          <w:lang w:val="en-US"/>
        </w:rPr>
        <w:t>finalized</w:t>
      </w:r>
      <w:r w:rsidR="793C09F5" w:rsidRPr="00E65C01">
        <w:rPr>
          <w:rFonts w:ascii="Karla" w:eastAsia="Karla" w:hAnsi="Karla" w:cs="Karla"/>
          <w:color w:val="333333"/>
          <w:lang w:val="en-US"/>
        </w:rPr>
        <w:t xml:space="preserve"> in a </w:t>
      </w:r>
      <w:r w:rsidR="6FCE529C" w:rsidRPr="00E65C01">
        <w:rPr>
          <w:rFonts w:ascii="Karla" w:eastAsia="Karla" w:hAnsi="Karla" w:cs="Karla"/>
          <w:color w:val="333333"/>
          <w:lang w:val="en-US"/>
        </w:rPr>
        <w:t xml:space="preserve">3hr workshop for both the </w:t>
      </w:r>
      <w:r w:rsidR="004C7F8E">
        <w:rPr>
          <w:rFonts w:ascii="Karla" w:eastAsia="Karla" w:hAnsi="Karla" w:cs="Karla"/>
          <w:color w:val="333333"/>
          <w:lang w:val="en-US"/>
        </w:rPr>
        <w:t>S</w:t>
      </w:r>
      <w:r w:rsidR="6FCE529C" w:rsidRPr="00E65C01">
        <w:rPr>
          <w:rFonts w:ascii="Karla" w:eastAsia="Karla" w:hAnsi="Karla" w:cs="Karla"/>
          <w:color w:val="333333"/>
          <w:lang w:val="en-US"/>
        </w:rPr>
        <w:t>ilver</w:t>
      </w:r>
      <w:r w:rsidR="698A0D03" w:rsidRPr="00E65C01">
        <w:rPr>
          <w:rFonts w:ascii="Karla" w:eastAsia="Karla" w:hAnsi="Karla" w:cs="Karla"/>
          <w:color w:val="333333"/>
          <w:lang w:val="en-US"/>
        </w:rPr>
        <w:t xml:space="preserve"> </w:t>
      </w:r>
      <w:r w:rsidR="004C7F8E">
        <w:rPr>
          <w:rFonts w:ascii="Karla" w:eastAsia="Karla" w:hAnsi="Karla" w:cs="Karla"/>
          <w:color w:val="333333"/>
          <w:lang w:val="en-US"/>
        </w:rPr>
        <w:t>L</w:t>
      </w:r>
      <w:r w:rsidR="6FCE529C" w:rsidRPr="00E65C01">
        <w:rPr>
          <w:rFonts w:ascii="Karla" w:eastAsia="Karla" w:hAnsi="Karla" w:cs="Karla"/>
          <w:color w:val="333333"/>
          <w:lang w:val="en-US"/>
        </w:rPr>
        <w:t>in</w:t>
      </w:r>
      <w:r w:rsidR="3D50BD77" w:rsidRPr="00E65C01">
        <w:rPr>
          <w:rFonts w:ascii="Karla" w:eastAsia="Karla" w:hAnsi="Karla" w:cs="Karla"/>
          <w:color w:val="333333"/>
          <w:lang w:val="en-US"/>
        </w:rPr>
        <w:t>in</w:t>
      </w:r>
      <w:r w:rsidR="6FCE529C" w:rsidRPr="00E65C01">
        <w:rPr>
          <w:rFonts w:ascii="Karla" w:eastAsia="Karla" w:hAnsi="Karla" w:cs="Karla"/>
          <w:color w:val="333333"/>
          <w:lang w:val="en-US"/>
        </w:rPr>
        <w:t xml:space="preserve">g and </w:t>
      </w:r>
      <w:r w:rsidR="004C7F8E">
        <w:rPr>
          <w:rFonts w:ascii="Karla" w:eastAsia="Karla" w:hAnsi="Karla" w:cs="Karla"/>
          <w:color w:val="333333"/>
          <w:lang w:val="en-US"/>
        </w:rPr>
        <w:t>R</w:t>
      </w:r>
      <w:r w:rsidR="6FCE529C" w:rsidRPr="00E65C01">
        <w:rPr>
          <w:rFonts w:ascii="Karla" w:eastAsia="Karla" w:hAnsi="Karla" w:cs="Karla"/>
          <w:color w:val="333333"/>
          <w:lang w:val="en-US"/>
        </w:rPr>
        <w:t xml:space="preserve">ising from the </w:t>
      </w:r>
      <w:r w:rsidR="004C7F8E">
        <w:rPr>
          <w:rFonts w:ascii="Karla" w:eastAsia="Karla" w:hAnsi="Karla" w:cs="Karla"/>
          <w:color w:val="333333"/>
          <w:lang w:val="en-US"/>
        </w:rPr>
        <w:t>A</w:t>
      </w:r>
      <w:r w:rsidR="6FCE529C" w:rsidRPr="00E65C01">
        <w:rPr>
          <w:rFonts w:ascii="Karla" w:eastAsia="Karla" w:hAnsi="Karla" w:cs="Karla"/>
          <w:color w:val="333333"/>
          <w:lang w:val="en-US"/>
        </w:rPr>
        <w:t>shes</w:t>
      </w:r>
      <w:r w:rsidR="004C7F8E">
        <w:rPr>
          <w:rFonts w:ascii="Karla" w:eastAsia="Karla" w:hAnsi="Karla" w:cs="Karla"/>
          <w:color w:val="333333"/>
          <w:lang w:val="en-US"/>
        </w:rPr>
        <w:t xml:space="preserve"> workshops</w:t>
      </w:r>
      <w:r w:rsidR="6FCE529C" w:rsidRPr="00E65C01">
        <w:rPr>
          <w:rFonts w:ascii="Karla" w:eastAsia="Karla" w:hAnsi="Karla" w:cs="Karla"/>
          <w:color w:val="333333"/>
          <w:lang w:val="en-US"/>
        </w:rPr>
        <w:t xml:space="preserve">, </w:t>
      </w:r>
      <w:r w:rsidR="000212BE">
        <w:rPr>
          <w:rFonts w:ascii="Karla" w:eastAsia="Karla" w:hAnsi="Karla" w:cs="Karla"/>
          <w:color w:val="333333"/>
          <w:lang w:val="en-US"/>
        </w:rPr>
        <w:t xml:space="preserve">to be unanimously </w:t>
      </w:r>
      <w:r w:rsidR="6FCE529C" w:rsidRPr="00E65C01">
        <w:rPr>
          <w:rFonts w:ascii="Karla" w:eastAsia="Karla" w:hAnsi="Karla" w:cs="Karla"/>
          <w:color w:val="333333"/>
          <w:lang w:val="en-US"/>
        </w:rPr>
        <w:t xml:space="preserve">agreed upon. </w:t>
      </w:r>
    </w:p>
    <w:p w14:paraId="7996C55C" w14:textId="77777777" w:rsidR="004C7F8E" w:rsidRDefault="004C7F8E" w:rsidP="05DD3323">
      <w:pPr>
        <w:spacing w:after="0"/>
        <w:textAlignment w:val="baseline"/>
        <w:rPr>
          <w:rFonts w:ascii="Karla" w:eastAsia="Karla" w:hAnsi="Karla" w:cs="Karla"/>
          <w:color w:val="333333"/>
          <w:lang w:val="en-US"/>
        </w:rPr>
      </w:pPr>
    </w:p>
    <w:p w14:paraId="4E8C4A29" w14:textId="05224733" w:rsidR="000915BE" w:rsidRPr="00E65C01" w:rsidRDefault="2080E006" w:rsidP="05DD3323">
      <w:pPr>
        <w:spacing w:after="0"/>
        <w:textAlignment w:val="baseline"/>
        <w:rPr>
          <w:rFonts w:ascii="Karla" w:eastAsia="Karla" w:hAnsi="Karla" w:cs="Karla"/>
          <w:color w:val="333333"/>
          <w:lang w:val="en-US"/>
        </w:rPr>
      </w:pPr>
      <w:r w:rsidRPr="4BFD8D23">
        <w:rPr>
          <w:rFonts w:ascii="Karla" w:eastAsia="Karla" w:hAnsi="Karla" w:cs="Karla"/>
          <w:color w:val="333333"/>
          <w:lang w:val="en-US"/>
        </w:rPr>
        <w:t xml:space="preserve">YACVic </w:t>
      </w:r>
      <w:r w:rsidR="009010DB">
        <w:rPr>
          <w:rFonts w:ascii="Karla" w:eastAsia="Karla" w:hAnsi="Karla" w:cs="Karla"/>
          <w:color w:val="333333"/>
          <w:lang w:val="en-US"/>
        </w:rPr>
        <w:t>used</w:t>
      </w:r>
      <w:r w:rsidR="000E3AC3">
        <w:rPr>
          <w:rFonts w:ascii="Karla" w:eastAsia="Karla" w:hAnsi="Karla" w:cs="Karla"/>
          <w:color w:val="333333"/>
          <w:lang w:val="en-US"/>
        </w:rPr>
        <w:t xml:space="preserve"> flexible approaches and</w:t>
      </w:r>
      <w:r w:rsidR="009010DB" w:rsidRPr="4BFD8D23">
        <w:rPr>
          <w:rFonts w:ascii="Karla" w:eastAsia="Karla" w:hAnsi="Karla" w:cs="Karla"/>
          <w:color w:val="333333"/>
          <w:lang w:val="en-US"/>
        </w:rPr>
        <w:t xml:space="preserve"> natural conversation</w:t>
      </w:r>
      <w:r w:rsidR="009010DB">
        <w:rPr>
          <w:rFonts w:ascii="Karla" w:eastAsia="Karla" w:hAnsi="Karla" w:cs="Karla"/>
          <w:color w:val="333333"/>
          <w:lang w:val="en-US"/>
        </w:rPr>
        <w:t>s to</w:t>
      </w:r>
      <w:r w:rsidR="009010DB" w:rsidRPr="4BFD8D23">
        <w:rPr>
          <w:rFonts w:ascii="Karla" w:eastAsia="Karla" w:hAnsi="Karla" w:cs="Karla"/>
          <w:color w:val="333333"/>
          <w:lang w:val="en-US"/>
        </w:rPr>
        <w:t xml:space="preserve"> unpack comments and </w:t>
      </w:r>
      <w:r w:rsidR="6FCE529C" w:rsidRPr="4BFD8D23">
        <w:rPr>
          <w:rFonts w:ascii="Karla" w:eastAsia="Karla" w:hAnsi="Karla" w:cs="Karla"/>
          <w:color w:val="333333"/>
          <w:lang w:val="en-US"/>
        </w:rPr>
        <w:t>supported</w:t>
      </w:r>
      <w:r w:rsidR="16264DFE" w:rsidRPr="4BFD8D23">
        <w:rPr>
          <w:rFonts w:ascii="Karla" w:eastAsia="Karla" w:hAnsi="Karla" w:cs="Karla"/>
          <w:color w:val="333333"/>
          <w:lang w:val="en-US"/>
        </w:rPr>
        <w:t xml:space="preserve"> young people to do this </w:t>
      </w:r>
      <w:r w:rsidR="000212BE" w:rsidRPr="4BFD8D23">
        <w:rPr>
          <w:rFonts w:ascii="Karla" w:eastAsia="Karla" w:hAnsi="Karla" w:cs="Karla"/>
          <w:color w:val="333333"/>
          <w:lang w:val="en-US"/>
        </w:rPr>
        <w:t>throughout</w:t>
      </w:r>
      <w:r w:rsidR="6FCE529C" w:rsidRPr="4BFD8D23">
        <w:rPr>
          <w:rFonts w:ascii="Karla" w:eastAsia="Karla" w:hAnsi="Karla" w:cs="Karla"/>
          <w:color w:val="333333"/>
          <w:lang w:val="en-US"/>
        </w:rPr>
        <w:t xml:space="preserve"> to elaborate and explore ideas and concerns, specific to their community</w:t>
      </w:r>
      <w:r w:rsidR="58746398" w:rsidRPr="4BFD8D23">
        <w:rPr>
          <w:rFonts w:ascii="Karla" w:eastAsia="Karla" w:hAnsi="Karla" w:cs="Karla"/>
          <w:color w:val="333333"/>
          <w:lang w:val="en-US"/>
        </w:rPr>
        <w:t xml:space="preserve">. </w:t>
      </w:r>
    </w:p>
    <w:p w14:paraId="1372C682" w14:textId="683927FA" w:rsidR="4BFD8D23" w:rsidRDefault="4BFD8D23" w:rsidP="4BFD8D23">
      <w:pPr>
        <w:spacing w:after="0"/>
        <w:rPr>
          <w:rFonts w:ascii="Karla" w:eastAsia="Karla" w:hAnsi="Karla" w:cs="Karla"/>
          <w:color w:val="333333"/>
          <w:lang w:val="en-US"/>
        </w:rPr>
      </w:pPr>
    </w:p>
    <w:p w14:paraId="6874601A" w14:textId="7256602B" w:rsidR="000915BE" w:rsidRDefault="58746398" w:rsidP="05DD3323">
      <w:pPr>
        <w:spacing w:after="0"/>
        <w:textAlignment w:val="baseline"/>
        <w:rPr>
          <w:rFonts w:ascii="Karla" w:eastAsia="Karla" w:hAnsi="Karla" w:cs="Karla"/>
          <w:color w:val="333333"/>
          <w:lang w:val="en-US"/>
        </w:rPr>
      </w:pPr>
      <w:r w:rsidRPr="4BFD8D23">
        <w:rPr>
          <w:rFonts w:ascii="Karla" w:eastAsia="Karla" w:hAnsi="Karla" w:cs="Karla"/>
          <w:color w:val="333333"/>
          <w:lang w:val="en-US"/>
        </w:rPr>
        <w:t xml:space="preserve">Workshops </w:t>
      </w:r>
      <w:r w:rsidR="58E32C42" w:rsidRPr="4BFD8D23">
        <w:rPr>
          <w:rFonts w:ascii="Karla" w:eastAsia="Karla" w:hAnsi="Karla" w:cs="Karla"/>
          <w:color w:val="333333"/>
          <w:lang w:val="en-US"/>
        </w:rPr>
        <w:t>utilized</w:t>
      </w:r>
      <w:r w:rsidRPr="4BFD8D23">
        <w:rPr>
          <w:rFonts w:ascii="Karla" w:eastAsia="Karla" w:hAnsi="Karla" w:cs="Karla"/>
          <w:color w:val="333333"/>
          <w:lang w:val="en-US"/>
        </w:rPr>
        <w:t xml:space="preserve"> </w:t>
      </w:r>
      <w:r w:rsidR="54A56767" w:rsidRPr="4BFD8D23">
        <w:rPr>
          <w:rFonts w:ascii="Karla" w:eastAsia="Karla" w:hAnsi="Karla" w:cs="Karla"/>
          <w:color w:val="333333"/>
          <w:lang w:val="en-US"/>
        </w:rPr>
        <w:t>severa</w:t>
      </w:r>
      <w:r w:rsidR="6B92BD4C" w:rsidRPr="4BFD8D23">
        <w:rPr>
          <w:rFonts w:ascii="Karla" w:eastAsia="Karla" w:hAnsi="Karla" w:cs="Karla"/>
          <w:color w:val="333333"/>
          <w:lang w:val="en-US"/>
        </w:rPr>
        <w:t xml:space="preserve">l consultation methods including drawing, mapping, </w:t>
      </w:r>
      <w:r w:rsidR="000212BE" w:rsidRPr="4BFD8D23">
        <w:rPr>
          <w:rFonts w:ascii="Karla" w:eastAsia="Karla" w:hAnsi="Karla" w:cs="Karla"/>
          <w:color w:val="333333"/>
          <w:lang w:val="en-US"/>
        </w:rPr>
        <w:t>games, small</w:t>
      </w:r>
      <w:r w:rsidR="6B92BD4C" w:rsidRPr="4BFD8D23">
        <w:rPr>
          <w:rFonts w:ascii="Karla" w:eastAsia="Karla" w:hAnsi="Karla" w:cs="Karla"/>
          <w:color w:val="333333"/>
          <w:lang w:val="en-US"/>
        </w:rPr>
        <w:t xml:space="preserve"> and large group discussions</w:t>
      </w:r>
      <w:r w:rsidR="4E23E533" w:rsidRPr="4BFD8D23">
        <w:rPr>
          <w:rFonts w:ascii="Karla" w:eastAsia="Karla" w:hAnsi="Karla" w:cs="Karla"/>
          <w:color w:val="333333"/>
          <w:lang w:val="en-US"/>
        </w:rPr>
        <w:t xml:space="preserve">, </w:t>
      </w:r>
      <w:r w:rsidR="00124767">
        <w:rPr>
          <w:rFonts w:ascii="Karla" w:eastAsia="Karla" w:hAnsi="Karla" w:cs="Karla"/>
          <w:color w:val="333333"/>
          <w:lang w:val="en-US"/>
        </w:rPr>
        <w:t>which were</w:t>
      </w:r>
      <w:r w:rsidR="4E23E533" w:rsidRPr="4BFD8D23">
        <w:rPr>
          <w:rFonts w:ascii="Karla" w:eastAsia="Karla" w:hAnsi="Karla" w:cs="Karla"/>
          <w:color w:val="333333"/>
          <w:lang w:val="en-US"/>
        </w:rPr>
        <w:t xml:space="preserve"> recorded by session scribes</w:t>
      </w:r>
      <w:r w:rsidR="6B92BD4C" w:rsidRPr="4BFD8D23">
        <w:rPr>
          <w:rFonts w:ascii="Karla" w:eastAsia="Karla" w:hAnsi="Karla" w:cs="Karla"/>
          <w:color w:val="333333"/>
          <w:lang w:val="en-US"/>
        </w:rPr>
        <w:t>. Images of some of the workshop d</w:t>
      </w:r>
      <w:r w:rsidR="53163178" w:rsidRPr="4BFD8D23">
        <w:rPr>
          <w:rFonts w:ascii="Karla" w:eastAsia="Karla" w:hAnsi="Karla" w:cs="Karla"/>
          <w:color w:val="333333"/>
          <w:lang w:val="en-US"/>
        </w:rPr>
        <w:t xml:space="preserve">rawing/mapping </w:t>
      </w:r>
      <w:r w:rsidR="7B07E697" w:rsidRPr="4BFD8D23">
        <w:rPr>
          <w:rFonts w:ascii="Karla" w:eastAsia="Karla" w:hAnsi="Karla" w:cs="Karla"/>
          <w:color w:val="333333"/>
          <w:lang w:val="en-US"/>
        </w:rPr>
        <w:t>activities</w:t>
      </w:r>
      <w:r w:rsidR="53163178" w:rsidRPr="4BFD8D23">
        <w:rPr>
          <w:rFonts w:ascii="Karla" w:eastAsia="Karla" w:hAnsi="Karla" w:cs="Karla"/>
          <w:color w:val="333333"/>
          <w:lang w:val="en-US"/>
        </w:rPr>
        <w:t xml:space="preserve"> can be </w:t>
      </w:r>
      <w:r w:rsidR="49F96577" w:rsidRPr="4BFD8D23">
        <w:rPr>
          <w:rFonts w:ascii="Karla" w:eastAsia="Karla" w:hAnsi="Karla" w:cs="Karla"/>
          <w:color w:val="333333"/>
          <w:lang w:val="en-US"/>
        </w:rPr>
        <w:t xml:space="preserve">seen </w:t>
      </w:r>
      <w:r w:rsidR="53163178" w:rsidRPr="4BFD8D23">
        <w:rPr>
          <w:rFonts w:ascii="Karla" w:eastAsia="Karla" w:hAnsi="Karla" w:cs="Karla"/>
          <w:color w:val="333333"/>
          <w:lang w:val="en-US"/>
        </w:rPr>
        <w:t>throughout this report.</w:t>
      </w:r>
      <w:r w:rsidR="00E83460" w:rsidRPr="4BFD8D23">
        <w:rPr>
          <w:rFonts w:ascii="Karla" w:eastAsia="Karla" w:hAnsi="Karla" w:cs="Karla"/>
          <w:color w:val="333333"/>
          <w:lang w:val="en-US"/>
        </w:rPr>
        <w:t xml:space="preserve"> </w:t>
      </w:r>
      <w:r w:rsidR="3CF28E5B" w:rsidRPr="4BFD8D23">
        <w:rPr>
          <w:rFonts w:ascii="Karla" w:eastAsia="Karla" w:hAnsi="Karla" w:cs="Karla"/>
          <w:color w:val="333333"/>
          <w:lang w:val="en-US"/>
        </w:rPr>
        <w:t>Workshop frameworks can be provided upon request</w:t>
      </w:r>
      <w:r w:rsidR="00124767">
        <w:rPr>
          <w:rFonts w:ascii="Karla" w:eastAsia="Karla" w:hAnsi="Karla" w:cs="Karla"/>
          <w:color w:val="333333"/>
          <w:lang w:val="en-US"/>
        </w:rPr>
        <w:t>;</w:t>
      </w:r>
      <w:r w:rsidR="00842EA7" w:rsidRPr="4BFD8D23">
        <w:rPr>
          <w:rFonts w:ascii="Karla" w:eastAsia="Karla" w:hAnsi="Karla" w:cs="Karla"/>
          <w:color w:val="333333"/>
          <w:lang w:val="en-US"/>
        </w:rPr>
        <w:t xml:space="preserve"> below are some examples of workshop questions</w:t>
      </w:r>
      <w:r w:rsidR="000673C3" w:rsidRPr="4BFD8D23">
        <w:rPr>
          <w:rFonts w:ascii="Karla" w:eastAsia="Karla" w:hAnsi="Karla" w:cs="Karla"/>
          <w:color w:val="333333"/>
          <w:lang w:val="en-US"/>
        </w:rPr>
        <w:t>.</w:t>
      </w:r>
    </w:p>
    <w:p w14:paraId="75B98869" w14:textId="69B30CD1" w:rsidR="000673C3" w:rsidRDefault="000673C3" w:rsidP="05DD3323">
      <w:pPr>
        <w:spacing w:after="0"/>
        <w:textAlignment w:val="baseline"/>
        <w:rPr>
          <w:rFonts w:ascii="Karla" w:eastAsia="Karla" w:hAnsi="Karla" w:cs="Karla"/>
          <w:color w:val="333333"/>
          <w:lang w:val="en-US"/>
        </w:rPr>
      </w:pPr>
    </w:p>
    <w:p w14:paraId="59DBBDBF" w14:textId="316B4C5B" w:rsidR="000673C3" w:rsidRPr="0098150B" w:rsidRDefault="000673C3" w:rsidP="000673C3">
      <w:pPr>
        <w:spacing w:after="0"/>
        <w:textAlignment w:val="baseline"/>
        <w:rPr>
          <w:rFonts w:ascii="Karla" w:eastAsia="Karla" w:hAnsi="Karla" w:cs="Karla"/>
          <w:b/>
          <w:bCs/>
          <w:color w:val="333333"/>
          <w:lang w:val="en-US"/>
        </w:rPr>
      </w:pPr>
      <w:r w:rsidRPr="0098150B">
        <w:rPr>
          <w:rFonts w:ascii="Karla" w:eastAsia="Karla" w:hAnsi="Karla" w:cs="Karla"/>
          <w:b/>
          <w:bCs/>
          <w:color w:val="333333"/>
          <w:lang w:val="en-US"/>
        </w:rPr>
        <w:t xml:space="preserve">The Silver Lining </w:t>
      </w:r>
    </w:p>
    <w:p w14:paraId="7EC691EA" w14:textId="48085F48" w:rsidR="00CB4D9C" w:rsidRDefault="00CB4D9C" w:rsidP="00EF2F6A">
      <w:pPr>
        <w:pStyle w:val="ListParagraph"/>
        <w:numPr>
          <w:ilvl w:val="0"/>
          <w:numId w:val="1"/>
        </w:numPr>
        <w:spacing w:after="0"/>
        <w:textAlignment w:val="baseline"/>
        <w:rPr>
          <w:rFonts w:eastAsiaTheme="minorEastAsia"/>
          <w:color w:val="333333"/>
        </w:rPr>
      </w:pPr>
      <w:r w:rsidRPr="4BFD8D23">
        <w:rPr>
          <w:rFonts w:ascii="Karla" w:eastAsia="Karla" w:hAnsi="Karla" w:cs="Karla"/>
          <w:color w:val="333333"/>
          <w:lang w:val="en-US"/>
        </w:rPr>
        <w:t xml:space="preserve">What are the main employment options young people </w:t>
      </w:r>
      <w:r w:rsidR="00C73233" w:rsidRPr="4BFD8D23">
        <w:rPr>
          <w:rFonts w:ascii="Karla" w:eastAsia="Karla" w:hAnsi="Karla" w:cs="Karla"/>
          <w:color w:val="333333"/>
          <w:lang w:val="en-US"/>
        </w:rPr>
        <w:t xml:space="preserve">traditionally </w:t>
      </w:r>
      <w:r w:rsidRPr="4BFD8D23">
        <w:rPr>
          <w:rFonts w:ascii="Karla" w:eastAsia="Karla" w:hAnsi="Karla" w:cs="Karla"/>
          <w:color w:val="333333"/>
          <w:lang w:val="en-US"/>
        </w:rPr>
        <w:t>have in your area?</w:t>
      </w:r>
      <w:r w:rsidRPr="4BFD8D23">
        <w:rPr>
          <w:rFonts w:ascii="Karla" w:eastAsia="Karla" w:hAnsi="Karla" w:cs="Karla"/>
          <w:color w:val="333333"/>
        </w:rPr>
        <w:t>  </w:t>
      </w:r>
    </w:p>
    <w:p w14:paraId="76A603C4" w14:textId="77777777" w:rsidR="0098150B" w:rsidRPr="00CB4D9C" w:rsidRDefault="0098150B" w:rsidP="00EF2F6A">
      <w:pPr>
        <w:pStyle w:val="ListParagraph"/>
        <w:numPr>
          <w:ilvl w:val="0"/>
          <w:numId w:val="1"/>
        </w:numPr>
        <w:spacing w:after="0"/>
        <w:textAlignment w:val="baseline"/>
        <w:rPr>
          <w:rFonts w:eastAsiaTheme="minorEastAsia"/>
          <w:color w:val="333333"/>
        </w:rPr>
      </w:pPr>
      <w:r w:rsidRPr="4BFD8D23">
        <w:rPr>
          <w:rFonts w:ascii="Karla" w:eastAsia="Karla" w:hAnsi="Karla" w:cs="Karla"/>
          <w:color w:val="333333"/>
          <w:lang w:val="en-US"/>
        </w:rPr>
        <w:t>What jobs can flow on from Recovery and Rebuilding?</w:t>
      </w:r>
      <w:r w:rsidRPr="4BFD8D23">
        <w:rPr>
          <w:rFonts w:ascii="Karla" w:eastAsia="Karla" w:hAnsi="Karla" w:cs="Karla"/>
          <w:color w:val="333333"/>
        </w:rPr>
        <w:t> </w:t>
      </w:r>
    </w:p>
    <w:p w14:paraId="22D8C10F" w14:textId="043C244D" w:rsidR="00CB4D9C" w:rsidRPr="0098150B" w:rsidRDefault="00CB4D9C" w:rsidP="00EF2F6A">
      <w:pPr>
        <w:pStyle w:val="ListParagraph"/>
        <w:numPr>
          <w:ilvl w:val="0"/>
          <w:numId w:val="1"/>
        </w:numPr>
        <w:spacing w:after="0"/>
        <w:textAlignment w:val="baseline"/>
        <w:rPr>
          <w:rFonts w:eastAsiaTheme="minorEastAsia"/>
          <w:color w:val="333333"/>
          <w:lang w:val="en-US"/>
        </w:rPr>
      </w:pPr>
      <w:r w:rsidRPr="4BFD8D23">
        <w:rPr>
          <w:rFonts w:ascii="Karla" w:eastAsia="Karla" w:hAnsi="Karla" w:cs="Karla"/>
          <w:color w:val="333333"/>
          <w:lang w:val="en-US"/>
        </w:rPr>
        <w:t>What role</w:t>
      </w:r>
      <w:r w:rsidR="00C73233">
        <w:rPr>
          <w:rFonts w:ascii="Karla" w:eastAsia="Karla" w:hAnsi="Karla" w:cs="Karla"/>
          <w:color w:val="333333"/>
          <w:lang w:val="en-US"/>
        </w:rPr>
        <w:t>s</w:t>
      </w:r>
      <w:r w:rsidRPr="4BFD8D23">
        <w:rPr>
          <w:rFonts w:ascii="Karla" w:eastAsia="Karla" w:hAnsi="Karla" w:cs="Karla"/>
          <w:color w:val="333333"/>
          <w:lang w:val="en-US"/>
        </w:rPr>
        <w:t xml:space="preserve"> do you think young people can hold in local industries?</w:t>
      </w:r>
    </w:p>
    <w:p w14:paraId="7ED54CD5" w14:textId="732C4657" w:rsidR="001015FE" w:rsidRPr="001015FE" w:rsidRDefault="001015FE" w:rsidP="00EF2F6A">
      <w:pPr>
        <w:pStyle w:val="ListParagraph"/>
        <w:numPr>
          <w:ilvl w:val="0"/>
          <w:numId w:val="1"/>
        </w:numPr>
        <w:spacing w:after="0"/>
        <w:textAlignment w:val="baseline"/>
        <w:rPr>
          <w:rFonts w:eastAsiaTheme="minorEastAsia"/>
          <w:color w:val="333333"/>
        </w:rPr>
      </w:pPr>
      <w:r w:rsidRPr="4BFD8D23">
        <w:rPr>
          <w:rFonts w:ascii="Karla" w:eastAsia="Karla" w:hAnsi="Karla" w:cs="Karla"/>
          <w:color w:val="333333"/>
          <w:lang w:val="en-US"/>
        </w:rPr>
        <w:t>What are the barriers to young people gaining employment in your area? </w:t>
      </w:r>
      <w:r w:rsidRPr="4BFD8D23">
        <w:rPr>
          <w:rFonts w:ascii="Karla" w:eastAsia="Karla" w:hAnsi="Karla" w:cs="Karla"/>
          <w:color w:val="333333"/>
        </w:rPr>
        <w:t> </w:t>
      </w:r>
      <w:r w:rsidRPr="4BFD8D23">
        <w:rPr>
          <w:rFonts w:ascii="Karla" w:eastAsia="Karla" w:hAnsi="Karla" w:cs="Karla"/>
          <w:color w:val="333333"/>
          <w:lang w:val="en-US"/>
        </w:rPr>
        <w:t>What are the solutions to these barriers?</w:t>
      </w:r>
      <w:r w:rsidRPr="4BFD8D23">
        <w:rPr>
          <w:rFonts w:ascii="Karla" w:eastAsia="Karla" w:hAnsi="Karla" w:cs="Karla"/>
          <w:color w:val="333333"/>
        </w:rPr>
        <w:t> </w:t>
      </w:r>
    </w:p>
    <w:p w14:paraId="57F18854" w14:textId="77777777" w:rsidR="001015FE" w:rsidRPr="001015FE" w:rsidRDefault="001015FE" w:rsidP="00EF2F6A">
      <w:pPr>
        <w:pStyle w:val="ListParagraph"/>
        <w:numPr>
          <w:ilvl w:val="0"/>
          <w:numId w:val="1"/>
        </w:numPr>
        <w:spacing w:after="0"/>
        <w:textAlignment w:val="baseline"/>
        <w:rPr>
          <w:rFonts w:eastAsiaTheme="minorEastAsia"/>
          <w:color w:val="333333"/>
        </w:rPr>
      </w:pPr>
      <w:r w:rsidRPr="4BFD8D23">
        <w:rPr>
          <w:rFonts w:ascii="Karla" w:eastAsia="Karla" w:hAnsi="Karla" w:cs="Karla"/>
          <w:color w:val="333333"/>
          <w:lang w:val="en-US"/>
        </w:rPr>
        <w:t>What about education and training, how could that help you to gain employment?</w:t>
      </w:r>
      <w:r w:rsidRPr="4BFD8D23">
        <w:rPr>
          <w:rFonts w:ascii="Karla" w:eastAsia="Karla" w:hAnsi="Karla" w:cs="Karla"/>
          <w:color w:val="333333"/>
        </w:rPr>
        <w:t> </w:t>
      </w:r>
    </w:p>
    <w:p w14:paraId="7C5D0976" w14:textId="77777777" w:rsidR="000673C3" w:rsidRPr="0098150B" w:rsidRDefault="000673C3" w:rsidP="000673C3">
      <w:pPr>
        <w:spacing w:after="0"/>
        <w:textAlignment w:val="baseline"/>
        <w:rPr>
          <w:rFonts w:ascii="Karla" w:eastAsia="Karla" w:hAnsi="Karla" w:cs="Karla"/>
          <w:color w:val="333333"/>
          <w:lang w:val="en-US"/>
        </w:rPr>
      </w:pPr>
    </w:p>
    <w:p w14:paraId="14FFA4B1" w14:textId="2E5FD9E7" w:rsidR="000673C3" w:rsidRPr="0098150B" w:rsidRDefault="000673C3" w:rsidP="05DD3323">
      <w:pPr>
        <w:spacing w:after="0"/>
        <w:textAlignment w:val="baseline"/>
        <w:rPr>
          <w:rFonts w:ascii="Karla" w:eastAsia="Karla" w:hAnsi="Karla" w:cs="Karla"/>
          <w:b/>
          <w:bCs/>
          <w:color w:val="333333"/>
          <w:lang w:val="en-US"/>
        </w:rPr>
      </w:pPr>
      <w:r w:rsidRPr="0098150B">
        <w:rPr>
          <w:rFonts w:ascii="Karla" w:eastAsia="Karla" w:hAnsi="Karla" w:cs="Karla"/>
          <w:b/>
          <w:bCs/>
          <w:color w:val="333333"/>
          <w:lang w:val="en-US"/>
        </w:rPr>
        <w:t>Rising from the Ashes</w:t>
      </w:r>
    </w:p>
    <w:p w14:paraId="39B135B2" w14:textId="6E2F6894" w:rsidR="00576693" w:rsidRPr="0098150B" w:rsidRDefault="00A20B58" w:rsidP="00EF2F6A">
      <w:pPr>
        <w:pStyle w:val="ListParagraph"/>
        <w:numPr>
          <w:ilvl w:val="0"/>
          <w:numId w:val="2"/>
        </w:numPr>
        <w:spacing w:after="0"/>
        <w:textAlignment w:val="baseline"/>
        <w:rPr>
          <w:rFonts w:eastAsiaTheme="minorEastAsia"/>
          <w:color w:val="333333"/>
          <w:lang w:val="en-US"/>
        </w:rPr>
      </w:pPr>
      <w:r w:rsidRPr="4BFD8D23">
        <w:rPr>
          <w:rFonts w:ascii="Karla" w:eastAsia="Karla" w:hAnsi="Karla" w:cs="Karla"/>
          <w:color w:val="333333"/>
          <w:lang w:val="en-US"/>
        </w:rPr>
        <w:t>If you came back in 15 years, what would you hope to find here</w:t>
      </w:r>
      <w:r w:rsidR="00576693" w:rsidRPr="4BFD8D23">
        <w:rPr>
          <w:rFonts w:ascii="Karla" w:eastAsia="Karla" w:hAnsi="Karla" w:cs="Karla"/>
          <w:color w:val="333333"/>
          <w:lang w:val="en-US"/>
        </w:rPr>
        <w:t xml:space="preserve"> in your community?</w:t>
      </w:r>
    </w:p>
    <w:p w14:paraId="77ACFCAE" w14:textId="10A85665" w:rsidR="000915BE" w:rsidRPr="0098150B" w:rsidRDefault="00576693" w:rsidP="00EF2F6A">
      <w:pPr>
        <w:pStyle w:val="ListParagraph"/>
        <w:numPr>
          <w:ilvl w:val="0"/>
          <w:numId w:val="2"/>
        </w:numPr>
        <w:spacing w:after="0"/>
        <w:textAlignment w:val="baseline"/>
        <w:rPr>
          <w:rFonts w:eastAsiaTheme="minorEastAsia"/>
          <w:color w:val="333333"/>
        </w:rPr>
      </w:pPr>
      <w:r w:rsidRPr="4BFD8D23">
        <w:rPr>
          <w:rFonts w:ascii="Karla" w:eastAsia="Karla" w:hAnsi="Karla" w:cs="Karla"/>
          <w:color w:val="333333"/>
          <w:lang w:val="en-US"/>
        </w:rPr>
        <w:t>W</w:t>
      </w:r>
      <w:r w:rsidR="00A20B58" w:rsidRPr="4BFD8D23">
        <w:rPr>
          <w:rFonts w:ascii="Karla" w:eastAsia="Karla" w:hAnsi="Karla" w:cs="Karla"/>
          <w:color w:val="333333"/>
          <w:lang w:val="en-US"/>
        </w:rPr>
        <w:t>hat do you wish was available now </w:t>
      </w:r>
      <w:r w:rsidR="001A5929" w:rsidRPr="4BFD8D23">
        <w:rPr>
          <w:rFonts w:ascii="Karla" w:eastAsia="Karla" w:hAnsi="Karla" w:cs="Karla"/>
          <w:color w:val="333333"/>
          <w:lang w:val="en-US"/>
        </w:rPr>
        <w:t>that would</w:t>
      </w:r>
      <w:r w:rsidR="00A20B58" w:rsidRPr="4BFD8D23">
        <w:rPr>
          <w:rFonts w:ascii="Karla" w:eastAsia="Karla" w:hAnsi="Karla" w:cs="Karla"/>
          <w:color w:val="333333"/>
          <w:lang w:val="en-US"/>
        </w:rPr>
        <w:t xml:space="preserve"> make </w:t>
      </w:r>
      <w:r w:rsidRPr="4BFD8D23">
        <w:rPr>
          <w:rFonts w:ascii="Karla" w:eastAsia="Karla" w:hAnsi="Karla" w:cs="Karla"/>
          <w:color w:val="333333"/>
          <w:lang w:val="en-US"/>
        </w:rPr>
        <w:t>your community</w:t>
      </w:r>
      <w:r w:rsidR="00A20B58" w:rsidRPr="4BFD8D23">
        <w:rPr>
          <w:rFonts w:ascii="Karla" w:eastAsia="Karla" w:hAnsi="Karla" w:cs="Karla"/>
          <w:color w:val="333333"/>
          <w:lang w:val="en-US"/>
        </w:rPr>
        <w:t xml:space="preserve"> </w:t>
      </w:r>
      <w:r w:rsidR="001A5929" w:rsidRPr="4BFD8D23">
        <w:rPr>
          <w:rFonts w:ascii="Karla" w:eastAsia="Karla" w:hAnsi="Karla" w:cs="Karla"/>
          <w:color w:val="333333"/>
          <w:lang w:val="en-US"/>
        </w:rPr>
        <w:t>better?</w:t>
      </w:r>
      <w:r w:rsidR="00A20B58" w:rsidRPr="4BFD8D23">
        <w:rPr>
          <w:rFonts w:ascii="Karla" w:eastAsia="Karla" w:hAnsi="Karla" w:cs="Karla"/>
          <w:color w:val="333333"/>
          <w:lang w:val="en-US"/>
        </w:rPr>
        <w:t> </w:t>
      </w:r>
      <w:r w:rsidR="00A20B58" w:rsidRPr="4BFD8D23">
        <w:rPr>
          <w:rFonts w:ascii="Karla" w:eastAsia="Karla" w:hAnsi="Karla" w:cs="Karla"/>
          <w:color w:val="333333"/>
        </w:rPr>
        <w:t> </w:t>
      </w:r>
    </w:p>
    <w:p w14:paraId="7BD2DFB1" w14:textId="2507276D" w:rsidR="00576693" w:rsidRPr="00576693" w:rsidRDefault="00576693" w:rsidP="00EF2F6A">
      <w:pPr>
        <w:pStyle w:val="ListParagraph"/>
        <w:numPr>
          <w:ilvl w:val="0"/>
          <w:numId w:val="2"/>
        </w:numPr>
        <w:spacing w:after="0"/>
        <w:textAlignment w:val="baseline"/>
        <w:rPr>
          <w:rFonts w:eastAsiaTheme="minorEastAsia"/>
          <w:color w:val="333333"/>
        </w:rPr>
      </w:pPr>
      <w:r w:rsidRPr="4BFD8D23">
        <w:rPr>
          <w:rFonts w:ascii="Karla" w:eastAsia="Karla" w:hAnsi="Karla" w:cs="Karla"/>
          <w:color w:val="333333"/>
          <w:lang w:val="en-US"/>
        </w:rPr>
        <w:t xml:space="preserve">What would you like to see your community create, </w:t>
      </w:r>
      <w:r w:rsidR="001A5929" w:rsidRPr="4BFD8D23">
        <w:rPr>
          <w:rFonts w:ascii="Karla" w:eastAsia="Karla" w:hAnsi="Karla" w:cs="Karla"/>
          <w:color w:val="333333"/>
          <w:lang w:val="en-US"/>
        </w:rPr>
        <w:t>improve,</w:t>
      </w:r>
      <w:r w:rsidRPr="4BFD8D23">
        <w:rPr>
          <w:rFonts w:ascii="Karla" w:eastAsia="Karla" w:hAnsi="Karla" w:cs="Karla"/>
          <w:color w:val="333333"/>
          <w:lang w:val="en-US"/>
        </w:rPr>
        <w:t xml:space="preserve"> or encourage in your area/town/school?</w:t>
      </w:r>
      <w:r w:rsidRPr="4BFD8D23">
        <w:rPr>
          <w:rFonts w:ascii="Karla" w:eastAsia="Karla" w:hAnsi="Karla" w:cs="Karla"/>
          <w:color w:val="333333"/>
        </w:rPr>
        <w:t>  </w:t>
      </w:r>
    </w:p>
    <w:p w14:paraId="63DC7439" w14:textId="77777777" w:rsidR="00576693" w:rsidRPr="00576693" w:rsidRDefault="00576693" w:rsidP="00EF2F6A">
      <w:pPr>
        <w:pStyle w:val="ListParagraph"/>
        <w:numPr>
          <w:ilvl w:val="0"/>
          <w:numId w:val="2"/>
        </w:numPr>
        <w:spacing w:after="0"/>
        <w:textAlignment w:val="baseline"/>
        <w:rPr>
          <w:rFonts w:eastAsiaTheme="minorEastAsia"/>
          <w:color w:val="333333"/>
        </w:rPr>
      </w:pPr>
      <w:r w:rsidRPr="4BFD8D23">
        <w:rPr>
          <w:rFonts w:ascii="Karla" w:eastAsia="Karla" w:hAnsi="Karla" w:cs="Karla"/>
          <w:color w:val="333333"/>
          <w:lang w:val="en-US"/>
        </w:rPr>
        <w:t>How can you be involved/advocate to make it happen?</w:t>
      </w:r>
      <w:r w:rsidRPr="4BFD8D23">
        <w:rPr>
          <w:rFonts w:ascii="Karla" w:eastAsia="Karla" w:hAnsi="Karla" w:cs="Karla"/>
          <w:color w:val="333333"/>
        </w:rPr>
        <w:t> </w:t>
      </w:r>
    </w:p>
    <w:p w14:paraId="7B7A8D03" w14:textId="77777777" w:rsidR="00576693" w:rsidRPr="00E65C01" w:rsidRDefault="00576693" w:rsidP="05DD3323">
      <w:pPr>
        <w:spacing w:after="0"/>
        <w:textAlignment w:val="baseline"/>
        <w:rPr>
          <w:rFonts w:ascii="Karla" w:eastAsia="Karla" w:hAnsi="Karla" w:cs="Karla"/>
          <w:color w:val="333333"/>
          <w:lang w:val="en-US"/>
        </w:rPr>
      </w:pPr>
    </w:p>
    <w:p w14:paraId="2904CE50" w14:textId="572C50BB" w:rsidR="00631BE2" w:rsidRPr="00E65C01" w:rsidRDefault="00631BE2" w:rsidP="05DD3323">
      <w:pPr>
        <w:pStyle w:val="paragraph"/>
        <w:spacing w:before="0" w:beforeAutospacing="0" w:after="0" w:afterAutospacing="0"/>
        <w:textAlignment w:val="baseline"/>
        <w:rPr>
          <w:rStyle w:val="eop"/>
          <w:rFonts w:ascii="Karla" w:eastAsia="Karla" w:hAnsi="Karla" w:cs="Karla"/>
          <w:sz w:val="22"/>
          <w:szCs w:val="22"/>
        </w:rPr>
      </w:pPr>
    </w:p>
    <w:p w14:paraId="222D0448" w14:textId="7BF7910A" w:rsidR="005D400C" w:rsidRDefault="00A74BE1" w:rsidP="05DD3323">
      <w:pPr>
        <w:pStyle w:val="paragraph"/>
        <w:spacing w:before="0" w:beforeAutospacing="0" w:after="0" w:afterAutospacing="0"/>
        <w:textAlignment w:val="baseline"/>
        <w:rPr>
          <w:rStyle w:val="eop"/>
          <w:rFonts w:ascii="Karla" w:eastAsia="Karla" w:hAnsi="Karla" w:cs="Karla"/>
          <w:b/>
          <w:bCs/>
          <w:sz w:val="22"/>
          <w:szCs w:val="22"/>
        </w:rPr>
      </w:pPr>
      <w:r>
        <w:rPr>
          <w:rStyle w:val="eop"/>
          <w:rFonts w:ascii="Karla" w:eastAsia="Karla" w:hAnsi="Karla" w:cs="Karla"/>
          <w:b/>
          <w:bCs/>
          <w:sz w:val="22"/>
          <w:szCs w:val="22"/>
        </w:rPr>
        <w:t xml:space="preserve">YACVic </w:t>
      </w:r>
      <w:r w:rsidR="005D400C" w:rsidRPr="00E83460">
        <w:rPr>
          <w:rStyle w:val="eop"/>
          <w:rFonts w:ascii="Karla" w:eastAsia="Karla" w:hAnsi="Karla" w:cs="Karla"/>
          <w:b/>
          <w:bCs/>
          <w:sz w:val="22"/>
          <w:szCs w:val="22"/>
        </w:rPr>
        <w:t xml:space="preserve">Bushfire Recovery </w:t>
      </w:r>
      <w:r>
        <w:rPr>
          <w:rStyle w:val="eop"/>
          <w:rFonts w:ascii="Karla" w:eastAsia="Karla" w:hAnsi="Karla" w:cs="Karla"/>
          <w:b/>
          <w:bCs/>
          <w:sz w:val="22"/>
          <w:szCs w:val="22"/>
        </w:rPr>
        <w:t xml:space="preserve">Youth </w:t>
      </w:r>
      <w:r w:rsidR="00E83460">
        <w:rPr>
          <w:rStyle w:val="eop"/>
          <w:rFonts w:ascii="Karla" w:eastAsia="Karla" w:hAnsi="Karla" w:cs="Karla"/>
          <w:b/>
          <w:bCs/>
          <w:sz w:val="22"/>
          <w:szCs w:val="22"/>
        </w:rPr>
        <w:t>W</w:t>
      </w:r>
      <w:r w:rsidR="005D400C" w:rsidRPr="00E83460">
        <w:rPr>
          <w:rStyle w:val="eop"/>
          <w:rFonts w:ascii="Karla" w:eastAsia="Karla" w:hAnsi="Karla" w:cs="Karla"/>
          <w:b/>
          <w:bCs/>
          <w:sz w:val="22"/>
          <w:szCs w:val="22"/>
        </w:rPr>
        <w:t xml:space="preserve">orking </w:t>
      </w:r>
      <w:r w:rsidR="00E83460">
        <w:rPr>
          <w:rStyle w:val="eop"/>
          <w:rFonts w:ascii="Karla" w:eastAsia="Karla" w:hAnsi="Karla" w:cs="Karla"/>
          <w:b/>
          <w:bCs/>
          <w:sz w:val="22"/>
          <w:szCs w:val="22"/>
        </w:rPr>
        <w:t>G</w:t>
      </w:r>
      <w:r w:rsidR="005D400C" w:rsidRPr="00E83460">
        <w:rPr>
          <w:rStyle w:val="eop"/>
          <w:rFonts w:ascii="Karla" w:eastAsia="Karla" w:hAnsi="Karla" w:cs="Karla"/>
          <w:b/>
          <w:bCs/>
          <w:sz w:val="22"/>
          <w:szCs w:val="22"/>
        </w:rPr>
        <w:t>roup</w:t>
      </w:r>
    </w:p>
    <w:p w14:paraId="5C78797D" w14:textId="77777777" w:rsidR="00E83460" w:rsidRPr="00E83460" w:rsidRDefault="00E83460" w:rsidP="05DD3323">
      <w:pPr>
        <w:pStyle w:val="paragraph"/>
        <w:spacing w:before="0" w:beforeAutospacing="0" w:after="0" w:afterAutospacing="0"/>
        <w:textAlignment w:val="baseline"/>
        <w:rPr>
          <w:rStyle w:val="eop"/>
          <w:rFonts w:ascii="Karla" w:eastAsia="Karla" w:hAnsi="Karla" w:cs="Karla"/>
          <w:b/>
          <w:bCs/>
          <w:sz w:val="22"/>
          <w:szCs w:val="22"/>
        </w:rPr>
      </w:pPr>
    </w:p>
    <w:p w14:paraId="3DEBDCA4" w14:textId="3C9324D1" w:rsidR="545C42E3" w:rsidRPr="00E65C01" w:rsidRDefault="545C42E3" w:rsidP="05DD3323">
      <w:pPr>
        <w:rPr>
          <w:rFonts w:ascii="Karla" w:eastAsia="Karla" w:hAnsi="Karla" w:cs="Karla"/>
          <w:color w:val="000000" w:themeColor="text1"/>
        </w:rPr>
      </w:pPr>
      <w:r w:rsidRPr="00E65C01">
        <w:rPr>
          <w:rFonts w:ascii="Karla" w:eastAsia="Karla" w:hAnsi="Karla" w:cs="Karla"/>
          <w:color w:val="000000" w:themeColor="text1"/>
        </w:rPr>
        <w:t xml:space="preserve">The YACVic Bushfire Recovery </w:t>
      </w:r>
      <w:r w:rsidR="00A74BE1">
        <w:rPr>
          <w:rFonts w:ascii="Karla" w:eastAsia="Karla" w:hAnsi="Karla" w:cs="Karla"/>
          <w:color w:val="000000" w:themeColor="text1"/>
        </w:rPr>
        <w:t xml:space="preserve">Youth </w:t>
      </w:r>
      <w:r w:rsidRPr="00E65C01">
        <w:rPr>
          <w:rFonts w:ascii="Karla" w:eastAsia="Karla" w:hAnsi="Karla" w:cs="Karla"/>
          <w:color w:val="000000" w:themeColor="text1"/>
        </w:rPr>
        <w:t>Working Group consists of 12 young people aged 12-25, currently living in rural and regional parts of eastern Victoria impacted by the 2020 fires (East Gippsland, Towong, Alpine and beyond)</w:t>
      </w:r>
      <w:r w:rsidR="3424AE84" w:rsidRPr="00E65C01">
        <w:rPr>
          <w:rFonts w:ascii="Karla" w:eastAsia="Karla" w:hAnsi="Karla" w:cs="Karla"/>
          <w:color w:val="000000" w:themeColor="text1"/>
        </w:rPr>
        <w:t xml:space="preserve">. </w:t>
      </w:r>
      <w:r w:rsidR="00DC64DC">
        <w:rPr>
          <w:rFonts w:ascii="Karla" w:eastAsia="Karla" w:hAnsi="Karla" w:cs="Karla"/>
          <w:color w:val="000000" w:themeColor="text1"/>
        </w:rPr>
        <w:t xml:space="preserve"> YACVic provided the Youth W</w:t>
      </w:r>
      <w:r w:rsidR="3424AE84" w:rsidRPr="00E65C01">
        <w:rPr>
          <w:rFonts w:ascii="Karla" w:eastAsia="Karla" w:hAnsi="Karla" w:cs="Karla"/>
          <w:color w:val="000000" w:themeColor="text1"/>
        </w:rPr>
        <w:t xml:space="preserve">orking </w:t>
      </w:r>
      <w:r w:rsidR="00DC64DC">
        <w:rPr>
          <w:rFonts w:ascii="Karla" w:eastAsia="Karla" w:hAnsi="Karla" w:cs="Karla"/>
          <w:color w:val="000000" w:themeColor="text1"/>
        </w:rPr>
        <w:t>G</w:t>
      </w:r>
      <w:r w:rsidR="57475FDA" w:rsidRPr="00E65C01">
        <w:rPr>
          <w:rFonts w:ascii="Karla" w:eastAsia="Karla" w:hAnsi="Karla" w:cs="Karla"/>
          <w:color w:val="000000" w:themeColor="text1"/>
        </w:rPr>
        <w:t xml:space="preserve">roup </w:t>
      </w:r>
      <w:r w:rsidR="00DC64DC">
        <w:rPr>
          <w:rFonts w:ascii="Karla" w:eastAsia="Karla" w:hAnsi="Karla" w:cs="Karla"/>
          <w:color w:val="000000" w:themeColor="text1"/>
        </w:rPr>
        <w:t>with</w:t>
      </w:r>
      <w:r w:rsidR="57475FDA" w:rsidRPr="00E65C01">
        <w:rPr>
          <w:rFonts w:ascii="Karla" w:eastAsia="Karla" w:hAnsi="Karla" w:cs="Karla"/>
          <w:color w:val="000000" w:themeColor="text1"/>
        </w:rPr>
        <w:t xml:space="preserve"> training in facilitation and advocacy and meet with </w:t>
      </w:r>
      <w:r w:rsidR="00DC64DC">
        <w:rPr>
          <w:rFonts w:ascii="Karla" w:eastAsia="Karla" w:hAnsi="Karla" w:cs="Karla"/>
          <w:color w:val="000000" w:themeColor="text1"/>
        </w:rPr>
        <w:t>the group</w:t>
      </w:r>
      <w:r w:rsidR="57475FDA" w:rsidRPr="00E65C01">
        <w:rPr>
          <w:rFonts w:ascii="Karla" w:eastAsia="Karla" w:hAnsi="Karla" w:cs="Karla"/>
          <w:color w:val="000000" w:themeColor="text1"/>
        </w:rPr>
        <w:t xml:space="preserve"> monthly.</w:t>
      </w:r>
    </w:p>
    <w:p w14:paraId="527E8115" w14:textId="4AC36D78" w:rsidR="545C42E3" w:rsidRPr="00E65C01" w:rsidRDefault="00DC64DC" w:rsidP="05DD3323">
      <w:pPr>
        <w:rPr>
          <w:rFonts w:ascii="Karla" w:eastAsia="Karla" w:hAnsi="Karla" w:cs="Karla"/>
          <w:color w:val="000000" w:themeColor="text1"/>
        </w:rPr>
      </w:pPr>
      <w:r>
        <w:rPr>
          <w:rFonts w:ascii="Karla" w:eastAsia="Karla" w:hAnsi="Karla" w:cs="Karla"/>
          <w:color w:val="000000" w:themeColor="text1"/>
        </w:rPr>
        <w:t xml:space="preserve">Youth </w:t>
      </w:r>
      <w:r w:rsidR="545C42E3" w:rsidRPr="00E65C01">
        <w:rPr>
          <w:rFonts w:ascii="Karla" w:eastAsia="Karla" w:hAnsi="Karla" w:cs="Karla"/>
          <w:color w:val="000000" w:themeColor="text1"/>
        </w:rPr>
        <w:t xml:space="preserve">Working </w:t>
      </w:r>
      <w:r>
        <w:rPr>
          <w:rFonts w:ascii="Karla" w:eastAsia="Karla" w:hAnsi="Karla" w:cs="Karla"/>
          <w:color w:val="000000" w:themeColor="text1"/>
        </w:rPr>
        <w:t>G</w:t>
      </w:r>
      <w:r w:rsidR="545C42E3" w:rsidRPr="00E65C01">
        <w:rPr>
          <w:rFonts w:ascii="Karla" w:eastAsia="Karla" w:hAnsi="Karla" w:cs="Karla"/>
          <w:color w:val="000000" w:themeColor="text1"/>
        </w:rPr>
        <w:t>roup members are currently assisting in the development of new resources to support young people and local communities</w:t>
      </w:r>
      <w:r w:rsidR="003A54E1">
        <w:rPr>
          <w:rFonts w:ascii="Karla" w:eastAsia="Karla" w:hAnsi="Karla" w:cs="Karla"/>
          <w:color w:val="000000" w:themeColor="text1"/>
        </w:rPr>
        <w:t>.  T</w:t>
      </w:r>
      <w:r w:rsidR="545C42E3" w:rsidRPr="00E65C01">
        <w:rPr>
          <w:rFonts w:ascii="Karla" w:eastAsia="Karla" w:hAnsi="Karla" w:cs="Karla"/>
          <w:color w:val="000000" w:themeColor="text1"/>
        </w:rPr>
        <w:t>hey have consulted with young people and community about the fires and what is needed in the recovery response, co</w:t>
      </w:r>
      <w:r w:rsidR="003A54E1">
        <w:rPr>
          <w:rFonts w:ascii="Karla" w:eastAsia="Karla" w:hAnsi="Karla" w:cs="Karla"/>
          <w:color w:val="000000" w:themeColor="text1"/>
        </w:rPr>
        <w:t>-</w:t>
      </w:r>
      <w:r w:rsidR="545C42E3" w:rsidRPr="00E65C01">
        <w:rPr>
          <w:rFonts w:ascii="Karla" w:eastAsia="Karla" w:hAnsi="Karla" w:cs="Karla"/>
          <w:color w:val="000000" w:themeColor="text1"/>
        </w:rPr>
        <w:t xml:space="preserve">delivered local </w:t>
      </w:r>
      <w:proofErr w:type="gramStart"/>
      <w:r w:rsidR="545C42E3" w:rsidRPr="00E65C01">
        <w:rPr>
          <w:rFonts w:ascii="Karla" w:eastAsia="Karla" w:hAnsi="Karla" w:cs="Karla"/>
          <w:color w:val="000000" w:themeColor="text1"/>
        </w:rPr>
        <w:t>workshops</w:t>
      </w:r>
      <w:proofErr w:type="gramEnd"/>
      <w:r w:rsidR="545C42E3" w:rsidRPr="00E65C01">
        <w:rPr>
          <w:rFonts w:ascii="Karla" w:eastAsia="Karla" w:hAnsi="Karla" w:cs="Karla"/>
          <w:color w:val="000000" w:themeColor="text1"/>
        </w:rPr>
        <w:t xml:space="preserve"> and participated in a number of training opportunities with young facilitators in partnership with local communities.</w:t>
      </w:r>
    </w:p>
    <w:p w14:paraId="3409FBD3" w14:textId="77777777" w:rsidR="005D400C" w:rsidRPr="00E65C01" w:rsidRDefault="005D400C" w:rsidP="05DD3323">
      <w:pPr>
        <w:pStyle w:val="paragraph"/>
        <w:spacing w:before="0" w:beforeAutospacing="0" w:after="0" w:afterAutospacing="0"/>
        <w:textAlignment w:val="baseline"/>
        <w:rPr>
          <w:rStyle w:val="eop"/>
          <w:rFonts w:ascii="Karla" w:eastAsia="Karla" w:hAnsi="Karla" w:cs="Karla"/>
          <w:sz w:val="22"/>
          <w:szCs w:val="22"/>
        </w:rPr>
      </w:pPr>
    </w:p>
    <w:p w14:paraId="3956B4ED" w14:textId="3BAE17A7" w:rsidR="00E53628" w:rsidRPr="00E65C01" w:rsidRDefault="00E53628" w:rsidP="05DD3323">
      <w:pPr>
        <w:pStyle w:val="paragraph"/>
        <w:spacing w:before="0" w:beforeAutospacing="0" w:after="0" w:afterAutospacing="0"/>
        <w:textAlignment w:val="baseline"/>
        <w:rPr>
          <w:rStyle w:val="eop"/>
          <w:rFonts w:ascii="Karla" w:eastAsia="Karla" w:hAnsi="Karla" w:cs="Karla"/>
          <w:b/>
          <w:bCs/>
          <w:sz w:val="22"/>
          <w:szCs w:val="22"/>
        </w:rPr>
      </w:pPr>
      <w:r w:rsidRPr="00E65C01">
        <w:rPr>
          <w:rStyle w:val="normaltextrun"/>
          <w:rFonts w:ascii="Karla" w:eastAsia="Karla" w:hAnsi="Karla" w:cs="Karla"/>
          <w:b/>
          <w:bCs/>
          <w:sz w:val="22"/>
          <w:szCs w:val="22"/>
          <w:lang w:val="en-US"/>
        </w:rPr>
        <w:t xml:space="preserve">Target Population </w:t>
      </w:r>
      <w:r w:rsidR="00B84377">
        <w:rPr>
          <w:rStyle w:val="normaltextrun"/>
          <w:rFonts w:ascii="Karla" w:eastAsia="Karla" w:hAnsi="Karla" w:cs="Karla"/>
          <w:b/>
          <w:bCs/>
          <w:sz w:val="22"/>
          <w:szCs w:val="22"/>
          <w:lang w:val="en-US"/>
        </w:rPr>
        <w:t>G</w:t>
      </w:r>
      <w:r w:rsidRPr="00E65C01">
        <w:rPr>
          <w:rStyle w:val="normaltextrun"/>
          <w:rFonts w:ascii="Karla" w:eastAsia="Karla" w:hAnsi="Karla" w:cs="Karla"/>
          <w:b/>
          <w:bCs/>
          <w:sz w:val="22"/>
          <w:szCs w:val="22"/>
          <w:lang w:val="en-US"/>
        </w:rPr>
        <w:t>roup</w:t>
      </w:r>
      <w:r w:rsidRPr="00E65C01">
        <w:rPr>
          <w:rStyle w:val="eop"/>
          <w:rFonts w:ascii="Karla" w:eastAsia="Karla" w:hAnsi="Karla" w:cs="Karla"/>
          <w:b/>
          <w:bCs/>
          <w:sz w:val="22"/>
          <w:szCs w:val="22"/>
        </w:rPr>
        <w:t> </w:t>
      </w:r>
    </w:p>
    <w:p w14:paraId="01E5338E" w14:textId="77777777" w:rsidR="00E53628" w:rsidRPr="00E65C01" w:rsidRDefault="00E53628" w:rsidP="05DD3323">
      <w:pPr>
        <w:pStyle w:val="paragraph"/>
        <w:spacing w:before="0" w:beforeAutospacing="0" w:after="0" w:afterAutospacing="0"/>
        <w:textAlignment w:val="baseline"/>
        <w:rPr>
          <w:rFonts w:ascii="Karla" w:eastAsia="Karla" w:hAnsi="Karla" w:cs="Karla"/>
          <w:sz w:val="22"/>
          <w:szCs w:val="22"/>
        </w:rPr>
      </w:pPr>
    </w:p>
    <w:p w14:paraId="4E67AC0F" w14:textId="28619FB4" w:rsidR="00E53628" w:rsidRPr="00E65C01" w:rsidRDefault="000C2730" w:rsidP="00E65C01">
      <w:pPr>
        <w:pStyle w:val="paragraph"/>
        <w:spacing w:before="0" w:beforeAutospacing="0" w:after="0" w:afterAutospacing="0"/>
        <w:textAlignment w:val="baseline"/>
        <w:rPr>
          <w:rFonts w:ascii="Karla" w:eastAsia="Karla" w:hAnsi="Karla" w:cs="Karla"/>
          <w:color w:val="000000" w:themeColor="text1"/>
          <w:sz w:val="22"/>
          <w:szCs w:val="22"/>
        </w:rPr>
      </w:pPr>
      <w:r w:rsidRPr="00E65C01">
        <w:rPr>
          <w:rFonts w:ascii="Karla" w:eastAsia="Karla" w:hAnsi="Karla" w:cs="Karla"/>
          <w:sz w:val="22"/>
          <w:szCs w:val="22"/>
        </w:rPr>
        <w:t>Young people aged 12-25, currently living in rural and regional parts of eastern Victoria impacted by the 2020 fires (East Gippsland, Towong, Alpine and beyond).</w:t>
      </w:r>
      <w:r w:rsidR="1BD9103C" w:rsidRPr="00E65C01">
        <w:rPr>
          <w:rFonts w:ascii="Karla" w:eastAsia="Karla" w:hAnsi="Karla" w:cs="Karla"/>
          <w:i/>
          <w:iCs/>
          <w:color w:val="000000" w:themeColor="text1"/>
          <w:sz w:val="22"/>
          <w:szCs w:val="22"/>
        </w:rPr>
        <w:t xml:space="preserve"> (Participant numbers and details are outlined in the appendix)</w:t>
      </w:r>
    </w:p>
    <w:p w14:paraId="32387FB8" w14:textId="77777777" w:rsidR="00596061" w:rsidRPr="00E65C01" w:rsidRDefault="00596061" w:rsidP="05DD3323">
      <w:pPr>
        <w:pStyle w:val="paragraph"/>
        <w:spacing w:before="0" w:beforeAutospacing="0" w:after="0" w:afterAutospacing="0"/>
        <w:textAlignment w:val="baseline"/>
        <w:rPr>
          <w:rStyle w:val="eop"/>
          <w:rFonts w:ascii="Karla" w:eastAsia="Karla" w:hAnsi="Karla" w:cs="Karla"/>
          <w:sz w:val="22"/>
          <w:szCs w:val="22"/>
        </w:rPr>
      </w:pPr>
    </w:p>
    <w:p w14:paraId="079A2FED" w14:textId="47656667" w:rsidR="00620E1F" w:rsidRPr="00E65C01" w:rsidRDefault="00620E1F" w:rsidP="05DD3323">
      <w:pPr>
        <w:pStyle w:val="paragraph"/>
        <w:spacing w:before="0" w:beforeAutospacing="0" w:after="0" w:afterAutospacing="0"/>
        <w:textAlignment w:val="baseline"/>
        <w:rPr>
          <w:rFonts w:ascii="Karla" w:eastAsia="Karla" w:hAnsi="Karla" w:cs="Karla"/>
          <w:sz w:val="22"/>
          <w:szCs w:val="22"/>
          <w:lang w:val="en-GB" w:eastAsia="en-US"/>
        </w:rPr>
      </w:pPr>
    </w:p>
    <w:p w14:paraId="6F0DEBA1" w14:textId="283D5A10" w:rsidR="00DA20CF" w:rsidRPr="00E65C01" w:rsidRDefault="00941770" w:rsidP="05DD3323">
      <w:pPr>
        <w:rPr>
          <w:rFonts w:ascii="Karla" w:eastAsia="Karla" w:hAnsi="Karla" w:cs="Karla"/>
          <w:b/>
          <w:bCs/>
          <w:u w:val="single"/>
          <w:lang w:val="en-GB"/>
        </w:rPr>
      </w:pPr>
      <w:r w:rsidRPr="00E65C01">
        <w:rPr>
          <w:rFonts w:ascii="Karla" w:hAnsi="Karla"/>
          <w:noProof/>
        </w:rPr>
        <w:drawing>
          <wp:anchor distT="0" distB="0" distL="114300" distR="114300" simplePos="0" relativeHeight="251658243" behindDoc="1" locked="0" layoutInCell="1" allowOverlap="1" wp14:anchorId="777B286C" wp14:editId="313B32AF">
            <wp:simplePos x="0" y="0"/>
            <wp:positionH relativeFrom="column">
              <wp:posOffset>-312420</wp:posOffset>
            </wp:positionH>
            <wp:positionV relativeFrom="paragraph">
              <wp:posOffset>250190</wp:posOffset>
            </wp:positionV>
            <wp:extent cx="2588260" cy="1941195"/>
            <wp:effectExtent l="0" t="318" r="2223" b="2222"/>
            <wp:wrapTight wrapText="bothSides">
              <wp:wrapPolygon edited="0">
                <wp:start x="-3" y="21596"/>
                <wp:lineTo x="21460" y="21596"/>
                <wp:lineTo x="21460" y="187"/>
                <wp:lineTo x="-3" y="187"/>
                <wp:lineTo x="-3" y="2159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588260" cy="194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7567CB8" w:rsidRPr="00E65C01">
        <w:rPr>
          <w:rFonts w:ascii="Karla" w:eastAsia="Karla" w:hAnsi="Karla" w:cs="Karla"/>
          <w:b/>
          <w:bCs/>
          <w:u w:val="single"/>
          <w:lang w:val="en-GB"/>
        </w:rPr>
        <w:t xml:space="preserve">Consultation </w:t>
      </w:r>
      <w:r w:rsidR="76D4A663" w:rsidRPr="00E65C01">
        <w:rPr>
          <w:rFonts w:ascii="Karla" w:eastAsia="Karla" w:hAnsi="Karla" w:cs="Karla"/>
          <w:b/>
          <w:bCs/>
          <w:u w:val="single"/>
          <w:lang w:val="en-GB"/>
        </w:rPr>
        <w:t xml:space="preserve">Workshop 3: </w:t>
      </w:r>
      <w:r w:rsidR="122D83F5" w:rsidRPr="00E65C01">
        <w:rPr>
          <w:rFonts w:ascii="Karla" w:eastAsia="Karla" w:hAnsi="Karla" w:cs="Karla"/>
          <w:b/>
          <w:bCs/>
          <w:u w:val="single"/>
          <w:lang w:val="en-GB"/>
        </w:rPr>
        <w:t xml:space="preserve">THE SILVER LINING </w:t>
      </w:r>
    </w:p>
    <w:p w14:paraId="45E5D694" w14:textId="79728C19" w:rsidR="0057581D" w:rsidRPr="00E65C01" w:rsidRDefault="00064ED4" w:rsidP="05DD3323">
      <w:pPr>
        <w:rPr>
          <w:rFonts w:ascii="Karla" w:eastAsia="Karla" w:hAnsi="Karla" w:cs="Karla"/>
          <w:b/>
          <w:bCs/>
          <w:u w:val="single"/>
          <w:lang w:val="en-GB"/>
        </w:rPr>
      </w:pPr>
      <w:r w:rsidRPr="00E65C01">
        <w:rPr>
          <w:rFonts w:ascii="Karla" w:eastAsia="Karla" w:hAnsi="Karla" w:cs="Karla"/>
        </w:rPr>
        <w:t xml:space="preserve">Young people </w:t>
      </w:r>
      <w:r w:rsidR="5C042DE4" w:rsidRPr="00E65C01">
        <w:rPr>
          <w:rFonts w:ascii="Karla" w:eastAsia="Karla" w:hAnsi="Karla" w:cs="Karla"/>
        </w:rPr>
        <w:t>who</w:t>
      </w:r>
      <w:r w:rsidRPr="00E65C01">
        <w:rPr>
          <w:rFonts w:ascii="Karla" w:eastAsia="Karla" w:hAnsi="Karla" w:cs="Karla"/>
        </w:rPr>
        <w:t xml:space="preserve"> attended these </w:t>
      </w:r>
      <w:r w:rsidR="002635E3" w:rsidRPr="00E65C01">
        <w:rPr>
          <w:rFonts w:ascii="Karla" w:eastAsia="Karla" w:hAnsi="Karla" w:cs="Karla"/>
        </w:rPr>
        <w:t xml:space="preserve">consultations </w:t>
      </w:r>
      <w:r w:rsidRPr="00E65C01">
        <w:rPr>
          <w:rFonts w:ascii="Karla" w:eastAsia="Karla" w:hAnsi="Karla" w:cs="Karla"/>
        </w:rPr>
        <w:t>i</w:t>
      </w:r>
      <w:r w:rsidR="00BD4014" w:rsidRPr="00E65C01">
        <w:rPr>
          <w:rFonts w:ascii="Karla" w:eastAsia="Karla" w:hAnsi="Karla" w:cs="Karla"/>
        </w:rPr>
        <w:t>dentified</w:t>
      </w:r>
      <w:r w:rsidR="0057581D" w:rsidRPr="00E65C01">
        <w:rPr>
          <w:rFonts w:ascii="Karla" w:eastAsia="Karla" w:hAnsi="Karla" w:cs="Karla"/>
        </w:rPr>
        <w:t xml:space="preserve"> ideas and aspirations for </w:t>
      </w:r>
      <w:r w:rsidR="00152979" w:rsidRPr="00E65C01">
        <w:rPr>
          <w:rFonts w:ascii="Karla" w:eastAsia="Karla" w:hAnsi="Karla" w:cs="Karla"/>
        </w:rPr>
        <w:t xml:space="preserve">skills and </w:t>
      </w:r>
      <w:r w:rsidR="0057581D" w:rsidRPr="00E65C01">
        <w:rPr>
          <w:rFonts w:ascii="Karla" w:eastAsia="Karla" w:hAnsi="Karla" w:cs="Karla"/>
        </w:rPr>
        <w:t>jobs that could flow from the recovery and rebuilding efforts, or that should be considered as part of the long-term strategy for</w:t>
      </w:r>
      <w:r w:rsidR="00BD4014" w:rsidRPr="00E65C01">
        <w:rPr>
          <w:rFonts w:ascii="Karla" w:eastAsia="Karla" w:hAnsi="Karla" w:cs="Karla"/>
        </w:rPr>
        <w:t xml:space="preserve"> affected</w:t>
      </w:r>
      <w:r w:rsidR="0057581D" w:rsidRPr="00E65C01">
        <w:rPr>
          <w:rFonts w:ascii="Karla" w:eastAsia="Karla" w:hAnsi="Karla" w:cs="Karla"/>
        </w:rPr>
        <w:t xml:space="preserve"> communit</w:t>
      </w:r>
      <w:r w:rsidR="00BD4014" w:rsidRPr="00E65C01">
        <w:rPr>
          <w:rFonts w:ascii="Karla" w:eastAsia="Karla" w:hAnsi="Karla" w:cs="Karla"/>
        </w:rPr>
        <w:t>ies</w:t>
      </w:r>
      <w:r w:rsidR="0057581D" w:rsidRPr="00E65C01">
        <w:rPr>
          <w:rFonts w:ascii="Karla" w:eastAsia="Karla" w:hAnsi="Karla" w:cs="Karla"/>
        </w:rPr>
        <w:t>.</w:t>
      </w:r>
    </w:p>
    <w:p w14:paraId="1ADAFA73" w14:textId="7165B496" w:rsidR="2A6CB0FC" w:rsidRPr="00E65C01" w:rsidRDefault="2A6CB0FC" w:rsidP="05DD3323">
      <w:pPr>
        <w:rPr>
          <w:rFonts w:ascii="Karla" w:eastAsia="Karla" w:hAnsi="Karla" w:cs="Karla"/>
          <w:b/>
          <w:bCs/>
          <w:lang w:val="en-GB"/>
        </w:rPr>
      </w:pPr>
      <w:r w:rsidRPr="00E65C01">
        <w:rPr>
          <w:rFonts w:ascii="Karla" w:eastAsia="Karla" w:hAnsi="Karla" w:cs="Karla"/>
          <w:b/>
          <w:bCs/>
          <w:lang w:val="en-GB"/>
        </w:rPr>
        <w:t xml:space="preserve">Existing pathways for youth employment </w:t>
      </w:r>
    </w:p>
    <w:p w14:paraId="18B8BEE1" w14:textId="663B01F2" w:rsidR="002A6787" w:rsidRPr="00E65C01" w:rsidRDefault="002A6787" w:rsidP="05DD3323">
      <w:pPr>
        <w:rPr>
          <w:rFonts w:ascii="Karla" w:eastAsia="Karla" w:hAnsi="Karla" w:cs="Karla"/>
          <w:lang w:val="en-US"/>
        </w:rPr>
      </w:pPr>
      <w:r w:rsidRPr="4BFD8D23">
        <w:rPr>
          <w:rFonts w:ascii="Karla" w:eastAsia="Karla" w:hAnsi="Karla" w:cs="Karla"/>
          <w:lang w:val="en-US"/>
        </w:rPr>
        <w:t xml:space="preserve">Around half the participants </w:t>
      </w:r>
      <w:r w:rsidR="00492837" w:rsidRPr="4BFD8D23">
        <w:rPr>
          <w:rFonts w:ascii="Karla" w:eastAsia="Karla" w:hAnsi="Karla" w:cs="Karla"/>
          <w:lang w:val="en-US"/>
        </w:rPr>
        <w:t>were engaged in</w:t>
      </w:r>
      <w:r w:rsidRPr="4BFD8D23">
        <w:rPr>
          <w:rFonts w:ascii="Karla" w:eastAsia="Karla" w:hAnsi="Karla" w:cs="Karla"/>
          <w:lang w:val="en-US"/>
        </w:rPr>
        <w:t xml:space="preserve"> part time </w:t>
      </w:r>
      <w:r w:rsidR="00492837" w:rsidRPr="4BFD8D23">
        <w:rPr>
          <w:rFonts w:ascii="Karla" w:eastAsia="Karla" w:hAnsi="Karla" w:cs="Karla"/>
          <w:lang w:val="en-US"/>
        </w:rPr>
        <w:t>employment</w:t>
      </w:r>
      <w:r w:rsidR="00DB0FEE" w:rsidRPr="4BFD8D23">
        <w:rPr>
          <w:rFonts w:ascii="Karla" w:eastAsia="Karla" w:hAnsi="Karla" w:cs="Karla"/>
          <w:lang w:val="en-US"/>
        </w:rPr>
        <w:t xml:space="preserve">, </w:t>
      </w:r>
      <w:r w:rsidR="00AB7264" w:rsidRPr="4BFD8D23">
        <w:rPr>
          <w:rFonts w:ascii="Karla" w:eastAsia="Karla" w:hAnsi="Karla" w:cs="Karla"/>
          <w:lang w:val="en-US"/>
        </w:rPr>
        <w:t>with the majority</w:t>
      </w:r>
      <w:r w:rsidR="00DB0FEE" w:rsidRPr="4BFD8D23">
        <w:rPr>
          <w:rFonts w:ascii="Karla" w:eastAsia="Karla" w:hAnsi="Karla" w:cs="Karla"/>
          <w:lang w:val="en-US"/>
        </w:rPr>
        <w:t xml:space="preserve"> in hospitality</w:t>
      </w:r>
      <w:r w:rsidR="00AB7264" w:rsidRPr="4BFD8D23">
        <w:rPr>
          <w:rFonts w:ascii="Karla" w:eastAsia="Karla" w:hAnsi="Karla" w:cs="Karla"/>
          <w:lang w:val="en-US"/>
        </w:rPr>
        <w:t xml:space="preserve"> and retail</w:t>
      </w:r>
      <w:r w:rsidR="00DB0FEE" w:rsidRPr="4BFD8D23">
        <w:rPr>
          <w:rFonts w:ascii="Karla" w:eastAsia="Karla" w:hAnsi="Karla" w:cs="Karla"/>
          <w:lang w:val="en-US"/>
        </w:rPr>
        <w:t>,</w:t>
      </w:r>
      <w:r w:rsidRPr="4BFD8D23">
        <w:rPr>
          <w:rFonts w:ascii="Karla" w:eastAsia="Karla" w:hAnsi="Karla" w:cs="Karla"/>
          <w:lang w:val="en-US"/>
        </w:rPr>
        <w:t xml:space="preserve"> </w:t>
      </w:r>
      <w:r w:rsidR="00AB7264" w:rsidRPr="4BFD8D23">
        <w:rPr>
          <w:rFonts w:ascii="Karla" w:eastAsia="Karla" w:hAnsi="Karla" w:cs="Karla"/>
          <w:lang w:val="en-US"/>
        </w:rPr>
        <w:t>arts</w:t>
      </w:r>
      <w:r w:rsidRPr="4BFD8D23">
        <w:rPr>
          <w:rFonts w:ascii="Karla" w:eastAsia="Karla" w:hAnsi="Karla" w:cs="Karla"/>
          <w:lang w:val="en-US"/>
        </w:rPr>
        <w:t xml:space="preserve"> (paid gigs locally)</w:t>
      </w:r>
      <w:r w:rsidR="00DB0FEE" w:rsidRPr="4BFD8D23">
        <w:rPr>
          <w:rFonts w:ascii="Karla" w:eastAsia="Karla" w:hAnsi="Karla" w:cs="Karla"/>
          <w:lang w:val="en-US"/>
        </w:rPr>
        <w:t xml:space="preserve">, </w:t>
      </w:r>
      <w:r w:rsidRPr="4BFD8D23">
        <w:rPr>
          <w:rFonts w:ascii="Karla" w:eastAsia="Karla" w:hAnsi="Karla" w:cs="Karla"/>
          <w:lang w:val="en-US"/>
        </w:rPr>
        <w:t>babysitting</w:t>
      </w:r>
      <w:r w:rsidR="00DB0FEE" w:rsidRPr="4BFD8D23">
        <w:rPr>
          <w:rFonts w:ascii="Karla" w:eastAsia="Karla" w:hAnsi="Karla" w:cs="Karla"/>
          <w:lang w:val="en-US"/>
        </w:rPr>
        <w:t xml:space="preserve"> and many in </w:t>
      </w:r>
      <w:r w:rsidR="00AB7264" w:rsidRPr="4BFD8D23">
        <w:rPr>
          <w:rFonts w:ascii="Karla" w:eastAsia="Karla" w:hAnsi="Karla" w:cs="Karla"/>
          <w:lang w:val="en-US"/>
        </w:rPr>
        <w:t>farming and agriculture</w:t>
      </w:r>
      <w:r w:rsidR="00DB0FEE" w:rsidRPr="4BFD8D23">
        <w:rPr>
          <w:rFonts w:ascii="Karla" w:eastAsia="Karla" w:hAnsi="Karla" w:cs="Karla"/>
          <w:lang w:val="en-US"/>
        </w:rPr>
        <w:t xml:space="preserve">. </w:t>
      </w:r>
      <w:r w:rsidR="00677A55" w:rsidRPr="4BFD8D23">
        <w:rPr>
          <w:rFonts w:ascii="Karla" w:eastAsia="Karla" w:hAnsi="Karla" w:cs="Karla"/>
          <w:lang w:val="en-US"/>
        </w:rPr>
        <w:t xml:space="preserve">Participants identified </w:t>
      </w:r>
      <w:r w:rsidR="00733A59" w:rsidRPr="4BFD8D23">
        <w:rPr>
          <w:rFonts w:ascii="Karla" w:eastAsia="Karla" w:hAnsi="Karla" w:cs="Karla"/>
          <w:lang w:val="en-US"/>
        </w:rPr>
        <w:t>limitations to ongoing employment in these regions</w:t>
      </w:r>
      <w:r w:rsidR="00DD7DB2" w:rsidRPr="4BFD8D23">
        <w:rPr>
          <w:rFonts w:ascii="Karla" w:eastAsia="Karla" w:hAnsi="Karla" w:cs="Karla"/>
          <w:lang w:val="en-US"/>
        </w:rPr>
        <w:t xml:space="preserve">, with the majority expressing they would need to relocate </w:t>
      </w:r>
      <w:r w:rsidR="009D577F" w:rsidRPr="4BFD8D23">
        <w:rPr>
          <w:rFonts w:ascii="Karla" w:eastAsia="Karla" w:hAnsi="Karla" w:cs="Karla"/>
          <w:lang w:val="en-US"/>
        </w:rPr>
        <w:t xml:space="preserve">following secondary education for further education and employment. </w:t>
      </w:r>
    </w:p>
    <w:p w14:paraId="0F0153F0" w14:textId="7B49466C" w:rsidR="4BFD8D23" w:rsidRPr="00972B11" w:rsidRDefault="545564D0" w:rsidP="4BFD8D23">
      <w:pPr>
        <w:rPr>
          <w:rFonts w:ascii="Karla" w:hAnsi="Karla"/>
          <w:lang w:val="en-US"/>
        </w:rPr>
      </w:pPr>
      <w:r w:rsidRPr="4BFD8D23">
        <w:rPr>
          <w:rFonts w:ascii="Karla" w:hAnsi="Karla"/>
          <w:lang w:val="en-US"/>
        </w:rPr>
        <w:t>YACVic asked participants the following questions:</w:t>
      </w:r>
      <w:r w:rsidRPr="00972B11">
        <w:rPr>
          <w:rFonts w:ascii="Karla" w:hAnsi="Karla"/>
          <w:lang w:val="en-US"/>
        </w:rPr>
        <w:t xml:space="preserve"> </w:t>
      </w:r>
      <w:r w:rsidRPr="00972B11">
        <w:rPr>
          <w:rFonts w:ascii="Karla" w:eastAsia="Karla" w:hAnsi="Karla" w:cs="Karla"/>
          <w:color w:val="000000" w:themeColor="text1"/>
          <w:lang w:val="en-US"/>
        </w:rPr>
        <w:t xml:space="preserve">What are the main employment options young people </w:t>
      </w:r>
      <w:r w:rsidR="001572E2" w:rsidRPr="00972B11">
        <w:rPr>
          <w:rFonts w:ascii="Karla" w:eastAsia="Karla" w:hAnsi="Karla" w:cs="Karla"/>
          <w:color w:val="000000" w:themeColor="text1"/>
          <w:lang w:val="en-US"/>
        </w:rPr>
        <w:t xml:space="preserve">traditionally </w:t>
      </w:r>
      <w:r w:rsidRPr="00972B11">
        <w:rPr>
          <w:rFonts w:ascii="Karla" w:eastAsia="Karla" w:hAnsi="Karla" w:cs="Karla"/>
          <w:color w:val="000000" w:themeColor="text1"/>
          <w:lang w:val="en-US"/>
        </w:rPr>
        <w:t>have in your area? What role do you think young people can hold in local industries?</w:t>
      </w:r>
    </w:p>
    <w:p w14:paraId="38153BF8" w14:textId="635390B6" w:rsidR="000C5D2F" w:rsidRPr="00E65C01" w:rsidRDefault="000C5D2F" w:rsidP="05DD3323">
      <w:pPr>
        <w:pStyle w:val="ListParagraph"/>
        <w:ind w:left="0"/>
        <w:rPr>
          <w:rFonts w:ascii="Karla" w:eastAsia="Karla" w:hAnsi="Karla" w:cs="Karla"/>
          <w:b/>
          <w:bCs/>
          <w:lang w:val="en-US"/>
        </w:rPr>
      </w:pPr>
      <w:r w:rsidRPr="00E65C01">
        <w:rPr>
          <w:rFonts w:ascii="Karla" w:eastAsia="Karla" w:hAnsi="Karla" w:cs="Karla"/>
          <w:b/>
          <w:bCs/>
          <w:lang w:val="en-US"/>
        </w:rPr>
        <w:t xml:space="preserve">Traditional </w:t>
      </w:r>
      <w:r w:rsidR="006E075F" w:rsidRPr="00E65C01">
        <w:rPr>
          <w:rFonts w:ascii="Karla" w:eastAsia="Karla" w:hAnsi="Karla" w:cs="Karla"/>
          <w:b/>
          <w:bCs/>
          <w:lang w:val="en-US"/>
        </w:rPr>
        <w:t xml:space="preserve">employment </w:t>
      </w:r>
      <w:r w:rsidR="00184A51" w:rsidRPr="00E65C01">
        <w:rPr>
          <w:rFonts w:ascii="Karla" w:eastAsia="Karla" w:hAnsi="Karla" w:cs="Karla"/>
          <w:b/>
          <w:bCs/>
          <w:lang w:val="en-US"/>
        </w:rPr>
        <w:t>rolls</w:t>
      </w:r>
      <w:r w:rsidR="00125354" w:rsidRPr="00E65C01">
        <w:rPr>
          <w:rFonts w:ascii="Karla" w:eastAsia="Karla" w:hAnsi="Karla" w:cs="Karla"/>
          <w:b/>
          <w:bCs/>
          <w:lang w:val="en-US"/>
        </w:rPr>
        <w:t xml:space="preserve"> identified</w:t>
      </w:r>
      <w:r w:rsidR="406CC15F" w:rsidRPr="00E65C01">
        <w:rPr>
          <w:rFonts w:ascii="Karla" w:eastAsia="Karla" w:hAnsi="Karla" w:cs="Karla"/>
          <w:b/>
          <w:bCs/>
          <w:lang w:val="en-US"/>
        </w:rPr>
        <w:t xml:space="preserve"> by workshop participants</w:t>
      </w:r>
      <w:r w:rsidR="00125354" w:rsidRPr="00E65C01">
        <w:rPr>
          <w:rFonts w:ascii="Karla" w:eastAsia="Karla" w:hAnsi="Karla" w:cs="Karla"/>
          <w:b/>
          <w:bCs/>
          <w:lang w:val="en-US"/>
        </w:rPr>
        <w:t xml:space="preserve"> </w:t>
      </w:r>
      <w:r w:rsidR="3518DEC8" w:rsidRPr="00E65C01">
        <w:rPr>
          <w:rFonts w:ascii="Karla" w:eastAsia="Karla" w:hAnsi="Karla" w:cs="Karla"/>
          <w:b/>
          <w:bCs/>
          <w:lang w:val="en-US"/>
        </w:rPr>
        <w:t>include</w:t>
      </w:r>
      <w:r w:rsidR="00125354" w:rsidRPr="00E65C01">
        <w:rPr>
          <w:rFonts w:ascii="Karla" w:eastAsia="Karla" w:hAnsi="Karla" w:cs="Karla"/>
          <w:b/>
          <w:bCs/>
          <w:lang w:val="en-US"/>
        </w:rPr>
        <w:t>:</w:t>
      </w:r>
    </w:p>
    <w:p w14:paraId="3183CA9D" w14:textId="77777777" w:rsidR="00DC2E78" w:rsidRPr="00E65C01" w:rsidRDefault="00DC2E78" w:rsidP="05DD3323">
      <w:pPr>
        <w:pStyle w:val="ListParagraph"/>
        <w:numPr>
          <w:ilvl w:val="1"/>
          <w:numId w:val="16"/>
        </w:numPr>
        <w:ind w:left="709" w:hanging="731"/>
        <w:rPr>
          <w:rFonts w:ascii="Karla" w:eastAsia="Karla" w:hAnsi="Karla" w:cs="Karla"/>
          <w:lang w:val="en-US"/>
        </w:rPr>
        <w:sectPr w:rsidR="00DC2E78" w:rsidRPr="00E65C01" w:rsidSect="00EE48F3">
          <w:headerReference w:type="default" r:id="rId13"/>
          <w:footerReference w:type="default" r:id="rId14"/>
          <w:type w:val="continuous"/>
          <w:pgSz w:w="11906" w:h="16838"/>
          <w:pgMar w:top="1440" w:right="1080" w:bottom="1440" w:left="1134" w:header="708" w:footer="708" w:gutter="0"/>
          <w:cols w:space="708"/>
          <w:docGrid w:linePitch="360"/>
        </w:sectPr>
      </w:pPr>
    </w:p>
    <w:p w14:paraId="43D5D71F" w14:textId="5F05A7B9"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Retail</w:t>
      </w:r>
    </w:p>
    <w:p w14:paraId="18769D3D" w14:textId="77777777"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 xml:space="preserve">Hospitality </w:t>
      </w:r>
    </w:p>
    <w:p w14:paraId="4B6D0D47" w14:textId="77777777"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Farming and agriculture</w:t>
      </w:r>
    </w:p>
    <w:p w14:paraId="4FCEB863" w14:textId="77777777"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Cleaning</w:t>
      </w:r>
    </w:p>
    <w:p w14:paraId="6B47AE91" w14:textId="77777777"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App development and administration</w:t>
      </w:r>
    </w:p>
    <w:p w14:paraId="3620670E" w14:textId="351E6233"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Childminding</w:t>
      </w:r>
    </w:p>
    <w:p w14:paraId="2F4C3286" w14:textId="039F00EA"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Arts/music</w:t>
      </w:r>
    </w:p>
    <w:p w14:paraId="443480AF" w14:textId="46116ACA" w:rsidR="7E38E186" w:rsidRPr="00E65C01" w:rsidRDefault="7E38E186" w:rsidP="0A574318">
      <w:pPr>
        <w:pStyle w:val="ListParagraph"/>
        <w:numPr>
          <w:ilvl w:val="1"/>
          <w:numId w:val="16"/>
        </w:numPr>
        <w:ind w:left="709" w:hanging="731"/>
        <w:rPr>
          <w:rFonts w:ascii="Karla" w:hAnsi="Karla"/>
          <w:lang w:val="en-US"/>
        </w:rPr>
      </w:pPr>
      <w:r w:rsidRPr="00E65C01">
        <w:rPr>
          <w:rFonts w:ascii="Karla" w:hAnsi="Karla"/>
          <w:lang w:val="en-US"/>
        </w:rPr>
        <w:t xml:space="preserve">Volunteering </w:t>
      </w:r>
    </w:p>
    <w:p w14:paraId="599A8CE4" w14:textId="102B3571" w:rsidR="002A32A2" w:rsidRPr="00E65C01" w:rsidRDefault="7E38E186" w:rsidP="14B0BAA0">
      <w:pPr>
        <w:pStyle w:val="ListParagraph"/>
        <w:numPr>
          <w:ilvl w:val="1"/>
          <w:numId w:val="16"/>
        </w:numPr>
        <w:ind w:left="709" w:hanging="731"/>
        <w:rPr>
          <w:rFonts w:ascii="Karla" w:hAnsi="Karla"/>
          <w:lang w:val="en-US"/>
        </w:rPr>
      </w:pPr>
      <w:r w:rsidRPr="00E65C01">
        <w:rPr>
          <w:rFonts w:ascii="Karla" w:hAnsi="Karla"/>
          <w:lang w:val="en-US"/>
        </w:rPr>
        <w:t>Tourism</w:t>
      </w:r>
    </w:p>
    <w:p w14:paraId="33A59868" w14:textId="77777777" w:rsidR="00DC2E78" w:rsidRPr="00E65C01" w:rsidRDefault="002A32A2" w:rsidP="14B0BAA0">
      <w:pPr>
        <w:pStyle w:val="ListParagraph"/>
        <w:numPr>
          <w:ilvl w:val="1"/>
          <w:numId w:val="16"/>
        </w:numPr>
        <w:ind w:left="709" w:hanging="731"/>
        <w:rPr>
          <w:rFonts w:ascii="Karla" w:hAnsi="Karla"/>
          <w:lang w:val="en-US"/>
        </w:rPr>
      </w:pPr>
      <w:r w:rsidRPr="00E65C01">
        <w:rPr>
          <w:rFonts w:ascii="Karla" w:hAnsi="Karla"/>
          <w:lang w:val="en-US"/>
        </w:rPr>
        <w:t>L</w:t>
      </w:r>
      <w:r w:rsidR="7E38E186" w:rsidRPr="00E65C01">
        <w:rPr>
          <w:rFonts w:ascii="Karla" w:hAnsi="Karla"/>
          <w:lang w:val="en-US"/>
        </w:rPr>
        <w:t>ab</w:t>
      </w:r>
      <w:r w:rsidR="00661F29" w:rsidRPr="00E65C01">
        <w:rPr>
          <w:rFonts w:ascii="Karla" w:hAnsi="Karla"/>
          <w:lang w:val="en-US"/>
        </w:rPr>
        <w:t xml:space="preserve">oring </w:t>
      </w:r>
    </w:p>
    <w:p w14:paraId="3C332BBC" w14:textId="77777777" w:rsidR="00DC2E78" w:rsidRPr="00E65C01" w:rsidRDefault="00DC2E78" w:rsidP="14B0BAA0">
      <w:pPr>
        <w:rPr>
          <w:rFonts w:ascii="Karla" w:hAnsi="Karla"/>
          <w:lang w:val="en-US"/>
        </w:rPr>
        <w:sectPr w:rsidR="00DC2E78" w:rsidRPr="00E65C01" w:rsidSect="00720A8B">
          <w:type w:val="continuous"/>
          <w:pgSz w:w="11906" w:h="16838"/>
          <w:pgMar w:top="1440" w:right="1080" w:bottom="1440" w:left="1134" w:header="708" w:footer="708" w:gutter="0"/>
          <w:cols w:num="2" w:space="708"/>
          <w:docGrid w:linePitch="360"/>
        </w:sectPr>
      </w:pPr>
    </w:p>
    <w:p w14:paraId="42E92AEA" w14:textId="6E4A96B2" w:rsidR="00CE34D6" w:rsidRPr="00E65C01" w:rsidRDefault="79A5F2DE" w:rsidP="14B0BAA0">
      <w:pPr>
        <w:rPr>
          <w:rFonts w:ascii="Karla" w:hAnsi="Karla"/>
          <w:lang w:val="en-US"/>
        </w:rPr>
      </w:pPr>
      <w:r w:rsidRPr="00E65C01">
        <w:rPr>
          <w:rFonts w:ascii="Karla" w:hAnsi="Karla"/>
          <w:lang w:val="en-US"/>
        </w:rPr>
        <w:t xml:space="preserve">Young people </w:t>
      </w:r>
      <w:r w:rsidR="001012FD" w:rsidRPr="00E65C01">
        <w:rPr>
          <w:rFonts w:ascii="Karla" w:hAnsi="Karla"/>
          <w:lang w:val="en-US"/>
        </w:rPr>
        <w:t>described</w:t>
      </w:r>
      <w:r w:rsidRPr="00E65C01">
        <w:rPr>
          <w:rFonts w:ascii="Karla" w:hAnsi="Karla"/>
          <w:lang w:val="en-US"/>
        </w:rPr>
        <w:t xml:space="preserve"> existing employment </w:t>
      </w:r>
      <w:r w:rsidR="7A2A2500" w:rsidRPr="00E65C01">
        <w:rPr>
          <w:rFonts w:ascii="Karla" w:hAnsi="Karla"/>
          <w:lang w:val="en-US"/>
        </w:rPr>
        <w:t xml:space="preserve">and voluntary </w:t>
      </w:r>
      <w:r w:rsidRPr="00E65C01">
        <w:rPr>
          <w:rFonts w:ascii="Karla" w:hAnsi="Karla"/>
          <w:lang w:val="en-US"/>
        </w:rPr>
        <w:t xml:space="preserve">roles and </w:t>
      </w:r>
      <w:r w:rsidR="718A5AC3" w:rsidRPr="00E65C01">
        <w:rPr>
          <w:rFonts w:ascii="Karla" w:hAnsi="Karla"/>
          <w:lang w:val="en-US"/>
        </w:rPr>
        <w:t xml:space="preserve">the </w:t>
      </w:r>
      <w:r w:rsidR="45029B60" w:rsidRPr="00E65C01">
        <w:rPr>
          <w:rFonts w:ascii="Karla" w:hAnsi="Karla"/>
          <w:lang w:val="en-US"/>
        </w:rPr>
        <w:t>opportunities</w:t>
      </w:r>
      <w:r w:rsidR="718A5AC3" w:rsidRPr="00E65C01">
        <w:rPr>
          <w:rFonts w:ascii="Karla" w:hAnsi="Karla"/>
          <w:lang w:val="en-US"/>
        </w:rPr>
        <w:t xml:space="preserve"> that are available to them. They spoke about the skills </w:t>
      </w:r>
      <w:r w:rsidR="1E03E10D" w:rsidRPr="00E65C01">
        <w:rPr>
          <w:rFonts w:ascii="Karla" w:hAnsi="Karla"/>
          <w:lang w:val="en-US"/>
        </w:rPr>
        <w:t xml:space="preserve">and benefits </w:t>
      </w:r>
      <w:r w:rsidR="00DB1E8E" w:rsidRPr="00E65C01">
        <w:rPr>
          <w:rStyle w:val="CommentReference"/>
          <w:rFonts w:ascii="Karla" w:hAnsi="Karla"/>
          <w:sz w:val="22"/>
          <w:szCs w:val="22"/>
        </w:rPr>
        <w:t xml:space="preserve">(as </w:t>
      </w:r>
      <w:r w:rsidR="008A134C" w:rsidRPr="00E65C01">
        <w:rPr>
          <w:rStyle w:val="CommentReference"/>
          <w:rFonts w:ascii="Karla" w:hAnsi="Karla"/>
          <w:sz w:val="22"/>
          <w:szCs w:val="22"/>
        </w:rPr>
        <w:t xml:space="preserve">detailed in direct participant comments below) </w:t>
      </w:r>
      <w:r w:rsidR="1E03E10D" w:rsidRPr="00E65C01">
        <w:rPr>
          <w:rFonts w:ascii="Karla" w:hAnsi="Karla"/>
          <w:lang w:val="en-US"/>
        </w:rPr>
        <w:t xml:space="preserve">that are gained </w:t>
      </w:r>
      <w:r w:rsidR="003A17FD" w:rsidRPr="00E65C01">
        <w:rPr>
          <w:rFonts w:ascii="Karla" w:hAnsi="Karla"/>
          <w:lang w:val="en-US"/>
        </w:rPr>
        <w:t xml:space="preserve">via local employment and training </w:t>
      </w:r>
      <w:r w:rsidR="1E03E10D" w:rsidRPr="00E65C01">
        <w:rPr>
          <w:rFonts w:ascii="Karla" w:hAnsi="Karla"/>
          <w:lang w:val="en-US"/>
        </w:rPr>
        <w:t>as well as some of the barriers that exist</w:t>
      </w:r>
      <w:r w:rsidR="008458D4" w:rsidRPr="00E65C01">
        <w:rPr>
          <w:rFonts w:ascii="Karla" w:hAnsi="Karla"/>
          <w:lang w:val="en-US"/>
        </w:rPr>
        <w:t>,</w:t>
      </w:r>
      <w:r w:rsidR="3EA3355A" w:rsidRPr="00E65C01">
        <w:rPr>
          <w:rFonts w:ascii="Karla" w:hAnsi="Karla"/>
          <w:lang w:val="en-US"/>
        </w:rPr>
        <w:t xml:space="preserve"> including the need to travel </w:t>
      </w:r>
      <w:r w:rsidR="6EC5EC0C" w:rsidRPr="00E65C01">
        <w:rPr>
          <w:rFonts w:ascii="Karla" w:hAnsi="Karla"/>
          <w:lang w:val="en-US"/>
        </w:rPr>
        <w:t>and</w:t>
      </w:r>
      <w:r w:rsidR="3EA3355A" w:rsidRPr="00E65C01">
        <w:rPr>
          <w:rFonts w:ascii="Karla" w:hAnsi="Karla"/>
          <w:lang w:val="en-US"/>
        </w:rPr>
        <w:t xml:space="preserve"> how many people still need to</w:t>
      </w:r>
      <w:r w:rsidR="003A17FD" w:rsidRPr="00E65C01">
        <w:rPr>
          <w:rFonts w:ascii="Karla" w:hAnsi="Karla"/>
          <w:lang w:val="en-US"/>
        </w:rPr>
        <w:t xml:space="preserve"> permanently</w:t>
      </w:r>
      <w:r w:rsidR="3EA3355A" w:rsidRPr="00E65C01">
        <w:rPr>
          <w:rFonts w:ascii="Karla" w:hAnsi="Karla"/>
          <w:lang w:val="en-US"/>
        </w:rPr>
        <w:t xml:space="preserve"> leave a </w:t>
      </w:r>
      <w:r w:rsidR="538BFA3D" w:rsidRPr="00E65C01">
        <w:rPr>
          <w:rFonts w:ascii="Karla" w:hAnsi="Karla"/>
          <w:lang w:val="en-US"/>
        </w:rPr>
        <w:t>rural</w:t>
      </w:r>
      <w:r w:rsidR="3EA3355A" w:rsidRPr="00E65C01">
        <w:rPr>
          <w:rFonts w:ascii="Karla" w:hAnsi="Karla"/>
          <w:lang w:val="en-US"/>
        </w:rPr>
        <w:t xml:space="preserve"> community </w:t>
      </w:r>
      <w:r w:rsidR="003A17FD" w:rsidRPr="00E65C01">
        <w:rPr>
          <w:rFonts w:ascii="Karla" w:hAnsi="Karla"/>
          <w:lang w:val="en-US"/>
        </w:rPr>
        <w:t>to access further education and to</w:t>
      </w:r>
      <w:r w:rsidR="3EA3355A" w:rsidRPr="00E65C01">
        <w:rPr>
          <w:rFonts w:ascii="Karla" w:hAnsi="Karla"/>
          <w:lang w:val="en-US"/>
        </w:rPr>
        <w:t xml:space="preserve"> start a </w:t>
      </w:r>
      <w:r w:rsidR="3C3270DD" w:rsidRPr="00E65C01">
        <w:rPr>
          <w:rFonts w:ascii="Karla" w:hAnsi="Karla"/>
          <w:lang w:val="en-US"/>
        </w:rPr>
        <w:t>career</w:t>
      </w:r>
      <w:r w:rsidR="6F1FD889" w:rsidRPr="00E65C01">
        <w:rPr>
          <w:rFonts w:ascii="Karla" w:hAnsi="Karla"/>
          <w:lang w:val="en-US"/>
        </w:rPr>
        <w:t>. T</w:t>
      </w:r>
      <w:r w:rsidR="29386E87" w:rsidRPr="00E65C01">
        <w:rPr>
          <w:rFonts w:ascii="Karla" w:hAnsi="Karla"/>
          <w:lang w:val="en-US"/>
        </w:rPr>
        <w:t>hey</w:t>
      </w:r>
      <w:r w:rsidR="294BA7CD" w:rsidRPr="00E65C01">
        <w:rPr>
          <w:rFonts w:ascii="Karla" w:hAnsi="Karla"/>
          <w:lang w:val="en-US"/>
        </w:rPr>
        <w:t xml:space="preserve"> told us about the importance of co</w:t>
      </w:r>
      <w:r w:rsidR="1E03E10D" w:rsidRPr="00E65C01">
        <w:rPr>
          <w:rFonts w:ascii="Karla" w:hAnsi="Karla"/>
          <w:lang w:val="en-US"/>
        </w:rPr>
        <w:t xml:space="preserve">nnection to local community and </w:t>
      </w:r>
      <w:r w:rsidR="3FA5EA7C" w:rsidRPr="00E65C01">
        <w:rPr>
          <w:rFonts w:ascii="Karla" w:hAnsi="Karla"/>
          <w:lang w:val="en-US"/>
        </w:rPr>
        <w:t xml:space="preserve">how </w:t>
      </w:r>
      <w:r w:rsidR="1E03E10D" w:rsidRPr="00E65C01">
        <w:rPr>
          <w:rFonts w:ascii="Karla" w:hAnsi="Karla"/>
          <w:lang w:val="en-US"/>
        </w:rPr>
        <w:t>‘knowing</w:t>
      </w:r>
      <w:r w:rsidR="6ED42526" w:rsidRPr="00E65C01">
        <w:rPr>
          <w:rFonts w:ascii="Karla" w:hAnsi="Karla"/>
          <w:lang w:val="en-US"/>
        </w:rPr>
        <w:t xml:space="preserve"> someone’ </w:t>
      </w:r>
      <w:r w:rsidR="55CE0DE6" w:rsidRPr="00E65C01">
        <w:rPr>
          <w:rFonts w:ascii="Karla" w:hAnsi="Karla"/>
          <w:lang w:val="en-US"/>
        </w:rPr>
        <w:t xml:space="preserve">assists in facilitating </w:t>
      </w:r>
      <w:r w:rsidR="1E79DA15" w:rsidRPr="00E65C01">
        <w:rPr>
          <w:rFonts w:ascii="Karla" w:hAnsi="Karla"/>
          <w:lang w:val="en-US"/>
        </w:rPr>
        <w:t xml:space="preserve">employment </w:t>
      </w:r>
      <w:r w:rsidR="718A5AC3" w:rsidRPr="00E65C01">
        <w:rPr>
          <w:rFonts w:ascii="Karla" w:hAnsi="Karla"/>
          <w:lang w:val="en-US"/>
        </w:rPr>
        <w:t>opportunities</w:t>
      </w:r>
      <w:r w:rsidR="74A9CDF6" w:rsidRPr="00E65C01">
        <w:rPr>
          <w:rFonts w:ascii="Karla" w:hAnsi="Karla"/>
          <w:lang w:val="en-US"/>
        </w:rPr>
        <w:t xml:space="preserve">. </w:t>
      </w:r>
    </w:p>
    <w:p w14:paraId="34045F91" w14:textId="3D4EC779" w:rsidR="00901979" w:rsidRPr="00E65C01" w:rsidRDefault="00901979" w:rsidP="00654F61">
      <w:pPr>
        <w:rPr>
          <w:rFonts w:ascii="Karla" w:hAnsi="Karla"/>
          <w:lang w:val="en-US"/>
        </w:rPr>
      </w:pPr>
      <w:r w:rsidRPr="00E65C01">
        <w:rPr>
          <w:rFonts w:ascii="Karla" w:hAnsi="Karla"/>
          <w:lang w:val="en-US"/>
        </w:rPr>
        <w:t xml:space="preserve">Direct </w:t>
      </w:r>
      <w:r w:rsidR="005E7806" w:rsidRPr="00E65C01">
        <w:rPr>
          <w:rFonts w:ascii="Karla" w:hAnsi="Karla"/>
          <w:lang w:val="en-US"/>
        </w:rPr>
        <w:t>quotes</w:t>
      </w:r>
      <w:r w:rsidRPr="00E65C01">
        <w:rPr>
          <w:rFonts w:ascii="Karla" w:hAnsi="Karla"/>
          <w:lang w:val="en-US"/>
        </w:rPr>
        <w:t xml:space="preserve"> from workshop participants:</w:t>
      </w:r>
    </w:p>
    <w:p w14:paraId="3598AA27" w14:textId="3A75A134" w:rsidR="000C5D2F" w:rsidRPr="00E65C01" w:rsidRDefault="000C5D2F"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Volunteering like as a life saver, surf coaching and then into surf-teaching</w:t>
      </w:r>
      <w:r w:rsidR="00037E4F" w:rsidRPr="00E65C01">
        <w:rPr>
          <w:rFonts w:ascii="Karla" w:hAnsi="Karla"/>
          <w:i/>
          <w:iCs/>
          <w:lang w:val="en-US"/>
        </w:rPr>
        <w:t>.</w:t>
      </w:r>
    </w:p>
    <w:p w14:paraId="3CC4615A" w14:textId="77777777" w:rsidR="000C5D2F" w:rsidRPr="00E65C01" w:rsidRDefault="000C5D2F"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Mostly people need to travel out of here to get a career started. People tend to come back for teaching. </w:t>
      </w:r>
    </w:p>
    <w:p w14:paraId="54D78299" w14:textId="626B254E" w:rsidR="000C5D2F" w:rsidRPr="00E65C01" w:rsidRDefault="000C5D2F"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A lot of people left after the fires because it was not nice, but now lots are coming back, a lot of their parents are here</w:t>
      </w:r>
      <w:r w:rsidR="00037E4F" w:rsidRPr="00E65C01">
        <w:rPr>
          <w:rFonts w:ascii="Karla" w:hAnsi="Karla"/>
          <w:i/>
          <w:iCs/>
          <w:lang w:val="en-US"/>
        </w:rPr>
        <w:t>.</w:t>
      </w:r>
      <w:r w:rsidRPr="00E65C01">
        <w:rPr>
          <w:rFonts w:ascii="Karla" w:hAnsi="Karla"/>
          <w:i/>
          <w:iCs/>
          <w:lang w:val="en-US"/>
        </w:rPr>
        <w:t xml:space="preserve"> </w:t>
      </w:r>
    </w:p>
    <w:p w14:paraId="7B42E8FC" w14:textId="52534C0E" w:rsidR="00C4123E" w:rsidRDefault="009D6778" w:rsidP="00037CA4">
      <w:pPr>
        <w:rPr>
          <w:rFonts w:ascii="Karla" w:hAnsi="Karla"/>
          <w:i/>
          <w:iCs/>
          <w:lang w:val="en-US"/>
        </w:rPr>
      </w:pPr>
      <w:r w:rsidRPr="00791D56">
        <w:rPr>
          <w:rFonts w:ascii="Karla" w:eastAsiaTheme="minorEastAsia" w:hAnsi="Karla"/>
          <w:b/>
          <w:bCs/>
        </w:rPr>
        <w:t xml:space="preserve">YACVic asked participants: </w:t>
      </w:r>
      <w:r w:rsidR="002B301F">
        <w:rPr>
          <w:rFonts w:ascii="Times New Roman" w:hAnsi="Times New Roman" w:cs="Times New Roman"/>
          <w:b/>
          <w:i/>
          <w:lang w:val="en-US"/>
        </w:rPr>
        <w:t>“</w:t>
      </w:r>
      <w:r w:rsidR="000C5D2F" w:rsidRPr="00E65C01">
        <w:rPr>
          <w:rFonts w:ascii="Karla" w:hAnsi="Karla"/>
          <w:b/>
          <w:i/>
          <w:lang w:val="en-US"/>
        </w:rPr>
        <w:t xml:space="preserve">If you want a job can you get </w:t>
      </w:r>
      <w:r w:rsidR="048DC146" w:rsidRPr="00E65C01">
        <w:rPr>
          <w:rFonts w:ascii="Karla" w:hAnsi="Karla"/>
          <w:b/>
          <w:i/>
          <w:lang w:val="en-US"/>
        </w:rPr>
        <w:t>one</w:t>
      </w:r>
      <w:r w:rsidR="002B301F">
        <w:rPr>
          <w:rFonts w:ascii="Times New Roman" w:hAnsi="Times New Roman" w:cs="Times New Roman"/>
          <w:b/>
          <w:i/>
          <w:lang w:val="en-US"/>
        </w:rPr>
        <w:t>”</w:t>
      </w:r>
      <w:r w:rsidR="048DC146" w:rsidRPr="00E65C01">
        <w:rPr>
          <w:rFonts w:ascii="Karla" w:hAnsi="Karla"/>
          <w:b/>
          <w:i/>
          <w:lang w:val="en-US"/>
        </w:rPr>
        <w:t>?</w:t>
      </w:r>
      <w:r w:rsidR="000C5D2F" w:rsidRPr="00E65C01">
        <w:rPr>
          <w:rFonts w:ascii="Karla" w:hAnsi="Karla"/>
          <w:i/>
          <w:iCs/>
          <w:lang w:val="en-US"/>
        </w:rPr>
        <w:t xml:space="preserve"> </w:t>
      </w:r>
    </w:p>
    <w:p w14:paraId="1D365A50" w14:textId="09E397CA" w:rsidR="00536D5E" w:rsidRPr="0008317E" w:rsidRDefault="00D152A5"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Yes,</w:t>
      </w:r>
      <w:r w:rsidR="000C5D2F" w:rsidRPr="00E65C01">
        <w:rPr>
          <w:rFonts w:ascii="Karla" w:hAnsi="Karla"/>
          <w:i/>
          <w:iCs/>
          <w:lang w:val="en-US"/>
        </w:rPr>
        <w:t xml:space="preserve"> but because it’s a small town if </w:t>
      </w:r>
      <w:r w:rsidR="17A98D07" w:rsidRPr="00E65C01">
        <w:rPr>
          <w:rFonts w:ascii="Karla" w:hAnsi="Karla"/>
          <w:i/>
          <w:iCs/>
          <w:lang w:val="en-US"/>
        </w:rPr>
        <w:t>you</w:t>
      </w:r>
      <w:r w:rsidR="000C5D2F" w:rsidRPr="00E65C01">
        <w:rPr>
          <w:rFonts w:ascii="Karla" w:hAnsi="Karla"/>
          <w:i/>
          <w:iCs/>
          <w:lang w:val="en-US"/>
        </w:rPr>
        <w:t xml:space="preserve"> have a good reputation you will get a </w:t>
      </w:r>
      <w:r w:rsidR="00654F61" w:rsidRPr="00E65C01">
        <w:rPr>
          <w:rFonts w:ascii="Karla" w:hAnsi="Karla"/>
          <w:i/>
          <w:iCs/>
          <w:lang w:val="en-US"/>
        </w:rPr>
        <w:t>job</w:t>
      </w:r>
      <w:r w:rsidR="00395466" w:rsidRPr="00E65C01">
        <w:rPr>
          <w:rFonts w:ascii="Karla" w:hAnsi="Karla"/>
          <w:i/>
          <w:iCs/>
          <w:lang w:val="en-US"/>
        </w:rPr>
        <w:t>,</w:t>
      </w:r>
      <w:r w:rsidR="000C5D2F" w:rsidRPr="00E65C01">
        <w:rPr>
          <w:rFonts w:ascii="Karla" w:hAnsi="Karla"/>
          <w:i/>
          <w:iCs/>
          <w:lang w:val="en-US"/>
        </w:rPr>
        <w:t xml:space="preserve"> </w:t>
      </w:r>
      <w:r w:rsidR="0C341B62" w:rsidRPr="00E65C01">
        <w:rPr>
          <w:rFonts w:ascii="Karla" w:hAnsi="Karla"/>
          <w:i/>
          <w:iCs/>
          <w:lang w:val="en-US"/>
        </w:rPr>
        <w:t>it is</w:t>
      </w:r>
      <w:r w:rsidR="000C5D2F" w:rsidRPr="00E65C01">
        <w:rPr>
          <w:rFonts w:ascii="Karla" w:hAnsi="Karla"/>
          <w:i/>
          <w:iCs/>
          <w:lang w:val="en-US"/>
        </w:rPr>
        <w:t xml:space="preserve"> also about who you know. Skills are not needed as most people will </w:t>
      </w:r>
      <w:r w:rsidR="00654F61" w:rsidRPr="00E65C01">
        <w:rPr>
          <w:rFonts w:ascii="Karla" w:hAnsi="Karla"/>
          <w:i/>
          <w:iCs/>
          <w:lang w:val="en-US"/>
        </w:rPr>
        <w:t>train</w:t>
      </w:r>
      <w:r w:rsidR="000C5D2F" w:rsidRPr="00E65C01">
        <w:rPr>
          <w:rFonts w:ascii="Karla" w:hAnsi="Karla"/>
          <w:i/>
          <w:iCs/>
          <w:lang w:val="en-US"/>
        </w:rPr>
        <w:t xml:space="preserve"> you</w:t>
      </w:r>
      <w:r w:rsidR="657F137A" w:rsidRPr="00E65C01">
        <w:rPr>
          <w:rFonts w:ascii="Karla" w:hAnsi="Karla"/>
          <w:i/>
          <w:iCs/>
          <w:lang w:val="en-US"/>
        </w:rPr>
        <w:t>,</w:t>
      </w:r>
      <w:r w:rsidR="706A5A76" w:rsidRPr="00E65C01">
        <w:rPr>
          <w:rFonts w:ascii="Karla" w:hAnsi="Karla"/>
          <w:i/>
          <w:iCs/>
          <w:lang w:val="en-US"/>
        </w:rPr>
        <w:t xml:space="preserve"> like</w:t>
      </w:r>
      <w:r w:rsidR="6DE7FDAB" w:rsidRPr="00E65C01">
        <w:rPr>
          <w:rFonts w:ascii="Karla" w:hAnsi="Karla"/>
          <w:i/>
          <w:iCs/>
          <w:lang w:val="en-US"/>
        </w:rPr>
        <w:t xml:space="preserve"> </w:t>
      </w:r>
      <w:r w:rsidR="00C74CDE" w:rsidRPr="00E65C01">
        <w:rPr>
          <w:rFonts w:ascii="Karla" w:hAnsi="Karla"/>
          <w:i/>
          <w:iCs/>
          <w:lang w:val="en-US"/>
        </w:rPr>
        <w:t>p</w:t>
      </w:r>
      <w:r w:rsidR="00C74CDE" w:rsidRPr="0008317E">
        <w:rPr>
          <w:rFonts w:ascii="Karla" w:hAnsi="Karla"/>
          <w:i/>
          <w:iCs/>
          <w:lang w:val="en-US"/>
        </w:rPr>
        <w:t>arent’s</w:t>
      </w:r>
      <w:r w:rsidR="00037CA4" w:rsidRPr="0008317E">
        <w:rPr>
          <w:rFonts w:ascii="Karla" w:hAnsi="Karla"/>
          <w:i/>
          <w:iCs/>
          <w:lang w:val="en-US"/>
        </w:rPr>
        <w:t xml:space="preserve"> farm</w:t>
      </w:r>
      <w:r w:rsidR="00037CA4" w:rsidRPr="00E65C01">
        <w:rPr>
          <w:rFonts w:ascii="Karla" w:hAnsi="Karla"/>
          <w:i/>
          <w:iCs/>
          <w:lang w:val="en-US"/>
        </w:rPr>
        <w:t xml:space="preserve"> (sometimes paid, not very often), a few young people</w:t>
      </w:r>
      <w:r w:rsidRPr="00E65C01">
        <w:rPr>
          <w:rFonts w:ascii="Karla" w:hAnsi="Karla"/>
          <w:i/>
          <w:iCs/>
          <w:lang w:val="en-US"/>
        </w:rPr>
        <w:t xml:space="preserve"> in the</w:t>
      </w:r>
      <w:r w:rsidR="00037CA4" w:rsidRPr="00E65C01">
        <w:rPr>
          <w:rFonts w:ascii="Karla" w:hAnsi="Karla"/>
          <w:i/>
          <w:iCs/>
          <w:lang w:val="en-US"/>
        </w:rPr>
        <w:t xml:space="preserve"> </w:t>
      </w:r>
      <w:r w:rsidR="007A7915" w:rsidRPr="00E65C01">
        <w:rPr>
          <w:rFonts w:ascii="Karla" w:hAnsi="Karla"/>
          <w:i/>
          <w:iCs/>
          <w:lang w:val="en-US"/>
        </w:rPr>
        <w:t>bakers’</w:t>
      </w:r>
      <w:r w:rsidR="00037CA4" w:rsidRPr="00E65C01">
        <w:rPr>
          <w:rFonts w:ascii="Karla" w:hAnsi="Karla"/>
          <w:i/>
          <w:iCs/>
          <w:lang w:val="en-US"/>
        </w:rPr>
        <w:t xml:space="preserve"> shop</w:t>
      </w:r>
      <w:r w:rsidRPr="00E65C01">
        <w:rPr>
          <w:rFonts w:ascii="Karla" w:hAnsi="Karla"/>
          <w:i/>
          <w:iCs/>
          <w:lang w:val="en-US"/>
        </w:rPr>
        <w:t>,</w:t>
      </w:r>
      <w:r w:rsidR="00037CA4" w:rsidRPr="00E65C01">
        <w:rPr>
          <w:rFonts w:ascii="Karla" w:hAnsi="Karla"/>
          <w:i/>
          <w:iCs/>
          <w:lang w:val="en-US"/>
        </w:rPr>
        <w:t xml:space="preserve"> fold</w:t>
      </w:r>
      <w:r w:rsidRPr="00E65C01">
        <w:rPr>
          <w:rFonts w:ascii="Karla" w:hAnsi="Karla"/>
          <w:i/>
          <w:iCs/>
          <w:lang w:val="en-US"/>
        </w:rPr>
        <w:t>ing</w:t>
      </w:r>
      <w:r w:rsidR="00037CA4" w:rsidRPr="00E65C01">
        <w:rPr>
          <w:rFonts w:ascii="Karla" w:hAnsi="Karla"/>
          <w:i/>
          <w:iCs/>
          <w:lang w:val="en-US"/>
        </w:rPr>
        <w:t xml:space="preserve"> boxes in pizza shop, IGA</w:t>
      </w:r>
      <w:r w:rsidR="007A462B" w:rsidRPr="00E65C01">
        <w:rPr>
          <w:rFonts w:ascii="Karla" w:hAnsi="Karla"/>
          <w:i/>
          <w:iCs/>
          <w:lang w:val="en-US"/>
        </w:rPr>
        <w:t xml:space="preserve"> and</w:t>
      </w:r>
      <w:r w:rsidR="00037CA4" w:rsidRPr="00E65C01">
        <w:rPr>
          <w:rFonts w:ascii="Karla" w:hAnsi="Karla"/>
          <w:i/>
          <w:iCs/>
          <w:lang w:val="en-US"/>
        </w:rPr>
        <w:t xml:space="preserve"> agriculture</w:t>
      </w:r>
      <w:r w:rsidR="470E2D99" w:rsidRPr="00E65C01">
        <w:rPr>
          <w:rFonts w:ascii="Karla" w:hAnsi="Karla"/>
          <w:i/>
          <w:iCs/>
          <w:lang w:val="en-US"/>
        </w:rPr>
        <w:t>.</w:t>
      </w:r>
    </w:p>
    <w:p w14:paraId="579E810C" w14:textId="27F7CE30" w:rsidR="00037CA4" w:rsidRPr="0008317E" w:rsidRDefault="00536D5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w:t>
      </w:r>
      <w:r w:rsidR="00037CA4" w:rsidRPr="00E65C01">
        <w:rPr>
          <w:rFonts w:ascii="Karla" w:hAnsi="Karla"/>
          <w:i/>
          <w:iCs/>
          <w:lang w:val="en-US"/>
        </w:rPr>
        <w:t xml:space="preserve">upermarket is the biggest employer in the area, pizza shop, </w:t>
      </w:r>
      <w:r w:rsidR="00184A51" w:rsidRPr="00E65C01">
        <w:rPr>
          <w:rFonts w:ascii="Karla" w:hAnsi="Karla"/>
          <w:i/>
          <w:iCs/>
          <w:lang w:val="en-US"/>
        </w:rPr>
        <w:t>baker,</w:t>
      </w:r>
      <w:r w:rsidRPr="00E65C01">
        <w:rPr>
          <w:rFonts w:ascii="Karla" w:hAnsi="Karla"/>
          <w:i/>
          <w:iCs/>
          <w:lang w:val="en-US"/>
        </w:rPr>
        <w:t xml:space="preserve"> and</w:t>
      </w:r>
      <w:r w:rsidR="00037CA4" w:rsidRPr="00E65C01">
        <w:rPr>
          <w:rFonts w:ascii="Karla" w:hAnsi="Karla"/>
          <w:i/>
          <w:iCs/>
          <w:lang w:val="en-US"/>
        </w:rPr>
        <w:t xml:space="preserve"> newspaper delivery</w:t>
      </w:r>
      <w:r w:rsidRPr="00E65C01">
        <w:rPr>
          <w:rFonts w:ascii="Karla" w:hAnsi="Karla"/>
          <w:i/>
          <w:iCs/>
          <w:lang w:val="en-US"/>
        </w:rPr>
        <w:t>.</w:t>
      </w:r>
      <w:r w:rsidR="00037CA4" w:rsidRPr="00E65C01">
        <w:rPr>
          <w:rFonts w:ascii="Karla" w:hAnsi="Karla"/>
          <w:i/>
          <w:iCs/>
          <w:lang w:val="en-US"/>
        </w:rPr>
        <w:t xml:space="preserve"> </w:t>
      </w:r>
    </w:p>
    <w:p w14:paraId="76C99208" w14:textId="0215E949" w:rsidR="00037CA4" w:rsidRPr="00E65C01" w:rsidRDefault="00037CA4"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lastRenderedPageBreak/>
        <w:t>Got given a cow and then when sold had the money given to them</w:t>
      </w:r>
      <w:r w:rsidR="00D345E5" w:rsidRPr="00E65C01">
        <w:rPr>
          <w:rFonts w:ascii="Karla" w:hAnsi="Karla"/>
          <w:i/>
          <w:iCs/>
          <w:lang w:val="en-US"/>
        </w:rPr>
        <w:t>.</w:t>
      </w:r>
    </w:p>
    <w:p w14:paraId="7328540C" w14:textId="50F10C20" w:rsidR="2A6CB0FC" w:rsidRPr="00E65C01" w:rsidRDefault="2A6CB0FC" w:rsidP="33D098CD">
      <w:pPr>
        <w:rPr>
          <w:rFonts w:ascii="Karla" w:hAnsi="Karla"/>
          <w:b/>
          <w:bCs/>
          <w:lang w:val="en-GB"/>
        </w:rPr>
      </w:pPr>
      <w:r w:rsidRPr="00E65C01">
        <w:rPr>
          <w:rFonts w:ascii="Karla" w:hAnsi="Karla"/>
          <w:b/>
          <w:bCs/>
          <w:lang w:val="en-GB"/>
        </w:rPr>
        <w:t xml:space="preserve">Bushfire </w:t>
      </w:r>
      <w:r w:rsidR="008458D4" w:rsidRPr="00E65C01">
        <w:rPr>
          <w:rFonts w:ascii="Karla" w:hAnsi="Karla"/>
          <w:b/>
          <w:bCs/>
          <w:lang w:val="en-GB"/>
        </w:rPr>
        <w:t>R</w:t>
      </w:r>
      <w:r w:rsidRPr="00E65C01">
        <w:rPr>
          <w:rFonts w:ascii="Karla" w:hAnsi="Karla"/>
          <w:b/>
          <w:bCs/>
          <w:lang w:val="en-GB"/>
        </w:rPr>
        <w:t xml:space="preserve">esponse and Recovery Career Pathways </w:t>
      </w:r>
      <w:r w:rsidR="00E379B4" w:rsidRPr="00E65C01">
        <w:rPr>
          <w:rFonts w:ascii="Karla" w:hAnsi="Karla"/>
          <w:b/>
          <w:bCs/>
          <w:lang w:val="en-GB"/>
        </w:rPr>
        <w:t xml:space="preserve">(short, </w:t>
      </w:r>
      <w:r w:rsidR="00184A51" w:rsidRPr="00E65C01">
        <w:rPr>
          <w:rFonts w:ascii="Karla" w:hAnsi="Karla"/>
          <w:b/>
          <w:bCs/>
          <w:lang w:val="en-GB"/>
        </w:rPr>
        <w:t>medium,</w:t>
      </w:r>
      <w:r w:rsidR="00E379B4" w:rsidRPr="00E65C01">
        <w:rPr>
          <w:rFonts w:ascii="Karla" w:hAnsi="Karla"/>
          <w:b/>
          <w:bCs/>
          <w:lang w:val="en-GB"/>
        </w:rPr>
        <w:t xml:space="preserve"> and long term)</w:t>
      </w:r>
    </w:p>
    <w:p w14:paraId="6D9077B4" w14:textId="77777777" w:rsidR="00B02970" w:rsidRPr="00E65C01" w:rsidRDefault="00D310B3" w:rsidP="33D098CD">
      <w:pPr>
        <w:rPr>
          <w:rFonts w:ascii="Karla" w:hAnsi="Karla"/>
          <w:lang w:val="en-GB"/>
        </w:rPr>
      </w:pPr>
      <w:r w:rsidRPr="4BFD8D23">
        <w:rPr>
          <w:rFonts w:ascii="Karla" w:hAnsi="Karla"/>
          <w:lang w:val="en-GB"/>
        </w:rPr>
        <w:t xml:space="preserve">Participants identified a range of </w:t>
      </w:r>
      <w:r w:rsidR="03E7815D" w:rsidRPr="4BFD8D23">
        <w:rPr>
          <w:rFonts w:ascii="Karla" w:hAnsi="Karla"/>
          <w:lang w:val="en-GB"/>
        </w:rPr>
        <w:t>career</w:t>
      </w:r>
      <w:r w:rsidRPr="4BFD8D23">
        <w:rPr>
          <w:rFonts w:ascii="Karla" w:hAnsi="Karla"/>
          <w:lang w:val="en-GB"/>
        </w:rPr>
        <w:t xml:space="preserve"> pathways and opportunities that </w:t>
      </w:r>
      <w:r w:rsidR="00F4336A" w:rsidRPr="4BFD8D23">
        <w:rPr>
          <w:rFonts w:ascii="Karla" w:hAnsi="Karla"/>
          <w:lang w:val="en-GB"/>
        </w:rPr>
        <w:t xml:space="preserve">could </w:t>
      </w:r>
      <w:r w:rsidR="00341F16" w:rsidRPr="4BFD8D23">
        <w:rPr>
          <w:rFonts w:ascii="Karla" w:hAnsi="Karla"/>
          <w:lang w:val="en-GB"/>
        </w:rPr>
        <w:t>exist</w:t>
      </w:r>
      <w:r w:rsidR="00F4336A" w:rsidRPr="4BFD8D23">
        <w:rPr>
          <w:rFonts w:ascii="Karla" w:hAnsi="Karla"/>
          <w:lang w:val="en-GB"/>
        </w:rPr>
        <w:t xml:space="preserve"> in the community </w:t>
      </w:r>
      <w:r w:rsidR="004A1938" w:rsidRPr="4BFD8D23">
        <w:rPr>
          <w:rFonts w:ascii="Karla" w:hAnsi="Karla"/>
          <w:lang w:val="en-GB"/>
        </w:rPr>
        <w:t xml:space="preserve">immediately following the </w:t>
      </w:r>
      <w:r w:rsidR="00341F16" w:rsidRPr="4BFD8D23">
        <w:rPr>
          <w:rFonts w:ascii="Karla" w:hAnsi="Karla"/>
          <w:lang w:val="en-GB"/>
        </w:rPr>
        <w:t>disaster response</w:t>
      </w:r>
      <w:r w:rsidR="008458D4" w:rsidRPr="4BFD8D23">
        <w:rPr>
          <w:rFonts w:ascii="Karla" w:hAnsi="Karla"/>
          <w:lang w:val="en-GB"/>
        </w:rPr>
        <w:t>,</w:t>
      </w:r>
      <w:r w:rsidR="001D6FED" w:rsidRPr="4BFD8D23">
        <w:rPr>
          <w:rFonts w:ascii="Karla" w:hAnsi="Karla"/>
          <w:lang w:val="en-GB"/>
        </w:rPr>
        <w:t xml:space="preserve"> in locally driven locations</w:t>
      </w:r>
      <w:r w:rsidR="00341F16" w:rsidRPr="4BFD8D23">
        <w:rPr>
          <w:rFonts w:ascii="Karla" w:hAnsi="Karla"/>
          <w:lang w:val="en-GB"/>
        </w:rPr>
        <w:t xml:space="preserve"> </w:t>
      </w:r>
      <w:r w:rsidR="00926DBB" w:rsidRPr="4BFD8D23">
        <w:rPr>
          <w:rFonts w:ascii="Karla" w:hAnsi="Karla"/>
          <w:lang w:val="en-GB"/>
        </w:rPr>
        <w:t xml:space="preserve">such as relief </w:t>
      </w:r>
      <w:r w:rsidR="001D6FED" w:rsidRPr="4BFD8D23">
        <w:rPr>
          <w:rFonts w:ascii="Karla" w:hAnsi="Karla"/>
          <w:lang w:val="en-GB"/>
        </w:rPr>
        <w:t>centres</w:t>
      </w:r>
      <w:r w:rsidR="75ED8716" w:rsidRPr="4BFD8D23">
        <w:rPr>
          <w:rFonts w:ascii="Karla" w:hAnsi="Karla"/>
          <w:lang w:val="en-GB"/>
        </w:rPr>
        <w:t xml:space="preserve">. </w:t>
      </w:r>
    </w:p>
    <w:p w14:paraId="2B4B9CE2" w14:textId="1FAC7026" w:rsidR="19892397" w:rsidRPr="00047E4A" w:rsidRDefault="009D6778" w:rsidP="4BFD8D23">
      <w:pPr>
        <w:rPr>
          <w:rFonts w:ascii="Karla" w:hAnsi="Karla"/>
          <w:b/>
          <w:bCs/>
          <w:lang w:val="en-GB"/>
        </w:rPr>
      </w:pPr>
      <w:r w:rsidRPr="00791D56">
        <w:rPr>
          <w:rFonts w:ascii="Karla" w:eastAsiaTheme="minorEastAsia" w:hAnsi="Karla"/>
          <w:b/>
          <w:bCs/>
        </w:rPr>
        <w:t xml:space="preserve">YACVic asked participants: </w:t>
      </w:r>
      <w:r w:rsidR="19892397" w:rsidRPr="00047E4A">
        <w:rPr>
          <w:rFonts w:ascii="Karla" w:hAnsi="Karla"/>
          <w:b/>
          <w:bCs/>
          <w:lang w:val="en-GB"/>
        </w:rPr>
        <w:t>‘What jobs</w:t>
      </w:r>
      <w:r w:rsidR="001B466A">
        <w:rPr>
          <w:rFonts w:ascii="Karla" w:hAnsi="Karla"/>
          <w:b/>
          <w:bCs/>
          <w:lang w:val="en-GB"/>
        </w:rPr>
        <w:t>/skills</w:t>
      </w:r>
      <w:r w:rsidR="19892397" w:rsidRPr="00047E4A">
        <w:rPr>
          <w:rFonts w:ascii="Karla" w:hAnsi="Karla"/>
          <w:b/>
          <w:bCs/>
          <w:lang w:val="en-GB"/>
        </w:rPr>
        <w:t xml:space="preserve"> can flow on from Recovery and Rebuilding?’</w:t>
      </w:r>
    </w:p>
    <w:p w14:paraId="6B8BD455" w14:textId="5D396AE7" w:rsidR="008B7A19" w:rsidRPr="0008317E" w:rsidRDefault="008B7A19"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Relief </w:t>
      </w:r>
      <w:proofErr w:type="spellStart"/>
      <w:r w:rsidR="00671B07" w:rsidRPr="0008317E">
        <w:rPr>
          <w:rFonts w:ascii="Karla" w:hAnsi="Karla"/>
          <w:i/>
          <w:iCs/>
          <w:lang w:val="en-US"/>
        </w:rPr>
        <w:t>Centres</w:t>
      </w:r>
      <w:proofErr w:type="spellEnd"/>
      <w:r w:rsidRPr="0008317E">
        <w:rPr>
          <w:rFonts w:ascii="Karla" w:hAnsi="Karla"/>
          <w:i/>
          <w:iCs/>
          <w:lang w:val="en-US"/>
        </w:rPr>
        <w:t xml:space="preserve"> – at the epicenter and the school when that first opened up it was mainly locals who were involved, not sure if they got paid or was voluntary, not sure if there was a plan at the relief center or these just responded, not so much young people, more elderly people say 50 or more</w:t>
      </w:r>
      <w:r w:rsidR="00D345E5" w:rsidRPr="0008317E">
        <w:rPr>
          <w:rFonts w:ascii="Karla" w:hAnsi="Karla"/>
          <w:i/>
          <w:iCs/>
          <w:lang w:val="en-US"/>
        </w:rPr>
        <w:t>.</w:t>
      </w:r>
    </w:p>
    <w:p w14:paraId="347589CF" w14:textId="1DA34FE4" w:rsidR="00E379B4" w:rsidRPr="0008317E" w:rsidRDefault="00E379B4"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Packing, boxing, animal care, </w:t>
      </w:r>
      <w:r w:rsidR="00D540C5" w:rsidRPr="0008317E">
        <w:rPr>
          <w:rFonts w:ascii="Karla" w:hAnsi="Karla"/>
          <w:i/>
          <w:iCs/>
          <w:lang w:val="en-US"/>
        </w:rPr>
        <w:t>childcare</w:t>
      </w:r>
      <w:r w:rsidR="00D345E5" w:rsidRPr="0008317E">
        <w:rPr>
          <w:rFonts w:ascii="Karla" w:hAnsi="Karla"/>
          <w:i/>
          <w:iCs/>
          <w:lang w:val="en-US"/>
        </w:rPr>
        <w:t>.</w:t>
      </w:r>
    </w:p>
    <w:p w14:paraId="27DCA3F5" w14:textId="5553A7DF" w:rsidR="00E379B4" w:rsidRPr="0008317E" w:rsidRDefault="00E379B4"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Young people could register at the youth </w:t>
      </w:r>
      <w:r w:rsidR="00184A51" w:rsidRPr="0008317E">
        <w:rPr>
          <w:rFonts w:ascii="Karla" w:hAnsi="Karla"/>
          <w:i/>
          <w:iCs/>
          <w:lang w:val="en-US"/>
        </w:rPr>
        <w:t>center</w:t>
      </w:r>
      <w:r w:rsidRPr="0008317E">
        <w:rPr>
          <w:rFonts w:ascii="Karla" w:hAnsi="Karla"/>
          <w:i/>
          <w:iCs/>
          <w:lang w:val="en-US"/>
        </w:rPr>
        <w:t xml:space="preserve">, put their name down and </w:t>
      </w:r>
      <w:r w:rsidR="00D540C5" w:rsidRPr="0008317E">
        <w:rPr>
          <w:rFonts w:ascii="Karla" w:hAnsi="Karla"/>
          <w:i/>
          <w:iCs/>
          <w:lang w:val="en-US"/>
        </w:rPr>
        <w:t xml:space="preserve">be </w:t>
      </w:r>
      <w:r w:rsidRPr="0008317E">
        <w:rPr>
          <w:rFonts w:ascii="Karla" w:hAnsi="Karla"/>
          <w:i/>
          <w:iCs/>
          <w:lang w:val="en-US"/>
        </w:rPr>
        <w:t>given a job</w:t>
      </w:r>
      <w:r w:rsidR="00D345E5" w:rsidRPr="0008317E">
        <w:rPr>
          <w:rFonts w:ascii="Karla" w:hAnsi="Karla"/>
          <w:i/>
          <w:iCs/>
          <w:lang w:val="en-US"/>
        </w:rPr>
        <w:t>.</w:t>
      </w:r>
    </w:p>
    <w:p w14:paraId="3648CC2C" w14:textId="3387CC38" w:rsidR="005B1C37" w:rsidRPr="0008317E" w:rsidRDefault="005B1C37"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A few picked up local work with the recovery and support services, GROCON workers and others from Melbourne and elsewhere, </w:t>
      </w:r>
      <w:r w:rsidR="00746BDA" w:rsidRPr="0008317E">
        <w:rPr>
          <w:rFonts w:ascii="Karla" w:hAnsi="Karla"/>
          <w:i/>
          <w:iCs/>
          <w:lang w:val="en-US"/>
        </w:rPr>
        <w:t>n</w:t>
      </w:r>
      <w:r w:rsidRPr="0008317E">
        <w:rPr>
          <w:rFonts w:ascii="Karla" w:hAnsi="Karla"/>
          <w:i/>
          <w:iCs/>
          <w:lang w:val="en-US"/>
        </w:rPr>
        <w:t>ot overly advertised, just tried to fill as quickly as they could</w:t>
      </w:r>
      <w:r w:rsidR="00D345E5" w:rsidRPr="0008317E">
        <w:rPr>
          <w:rFonts w:ascii="Karla" w:hAnsi="Karla"/>
          <w:i/>
          <w:iCs/>
          <w:lang w:val="en-US"/>
        </w:rPr>
        <w:t>.</w:t>
      </w:r>
    </w:p>
    <w:p w14:paraId="6E155A5A" w14:textId="6B2DF043" w:rsidR="0038592F" w:rsidRPr="0008317E" w:rsidRDefault="00184A51"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Blaze Aid</w:t>
      </w:r>
      <w:r w:rsidR="0038592F" w:rsidRPr="0008317E">
        <w:rPr>
          <w:rFonts w:ascii="Karla" w:hAnsi="Karla"/>
          <w:i/>
          <w:iCs/>
          <w:lang w:val="en-US"/>
        </w:rPr>
        <w:t xml:space="preserve"> were </w:t>
      </w:r>
      <w:r w:rsidR="008D3BCE" w:rsidRPr="0008317E">
        <w:rPr>
          <w:rFonts w:ascii="Karla" w:hAnsi="Karla"/>
          <w:i/>
          <w:iCs/>
          <w:lang w:val="en-US"/>
        </w:rPr>
        <w:t>quick</w:t>
      </w:r>
      <w:r w:rsidR="0038592F" w:rsidRPr="0008317E">
        <w:rPr>
          <w:rFonts w:ascii="Karla" w:hAnsi="Karla"/>
          <w:i/>
          <w:iCs/>
          <w:lang w:val="en-US"/>
        </w:rPr>
        <w:t>, got the job done, had about six workers out there</w:t>
      </w:r>
      <w:r w:rsidR="00D345E5" w:rsidRPr="0008317E">
        <w:rPr>
          <w:rFonts w:ascii="Karla" w:hAnsi="Karla"/>
          <w:i/>
          <w:iCs/>
          <w:lang w:val="en-US"/>
        </w:rPr>
        <w:t>.</w:t>
      </w:r>
    </w:p>
    <w:p w14:paraId="09166956" w14:textId="77777777" w:rsidR="00D43264" w:rsidRPr="0008317E" w:rsidRDefault="00D43264" w:rsidP="0008317E">
      <w:pPr>
        <w:pStyle w:val="ListParagraph"/>
        <w:numPr>
          <w:ilvl w:val="0"/>
          <w:numId w:val="37"/>
        </w:numPr>
        <w:ind w:left="426" w:hanging="357"/>
        <w:contextualSpacing w:val="0"/>
        <w:rPr>
          <w:rFonts w:ascii="Karla" w:hAnsi="Karla" w:cs="Times New Roman"/>
          <w:i/>
          <w:iCs/>
          <w:lang w:val="en-US"/>
        </w:rPr>
      </w:pPr>
      <w:r w:rsidRPr="0008317E">
        <w:rPr>
          <w:rFonts w:ascii="Karla" w:hAnsi="Karla" w:cs="Times New Roman"/>
          <w:i/>
          <w:iCs/>
          <w:lang w:val="en-US"/>
        </w:rPr>
        <w:t>Tons of cool things, good things happening in the area, hunting, fishing, ecotourism, farming, building airplanes etc.</w:t>
      </w:r>
    </w:p>
    <w:p w14:paraId="24056B8B" w14:textId="743ED99C" w:rsidR="00742B03" w:rsidRPr="0008317E" w:rsidRDefault="00D65A02"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Get young people to do </w:t>
      </w:r>
      <w:r w:rsidR="416813A6" w:rsidRPr="0008317E">
        <w:rPr>
          <w:rFonts w:ascii="Karla" w:hAnsi="Karla"/>
          <w:i/>
          <w:iCs/>
          <w:lang w:val="en-US"/>
        </w:rPr>
        <w:t>social</w:t>
      </w:r>
      <w:r w:rsidRPr="0008317E">
        <w:rPr>
          <w:rFonts w:ascii="Karla" w:hAnsi="Karla"/>
          <w:i/>
          <w:iCs/>
          <w:lang w:val="en-US"/>
        </w:rPr>
        <w:t xml:space="preserve"> media for businesses</w:t>
      </w:r>
      <w:r w:rsidR="00D345E5" w:rsidRPr="0008317E">
        <w:rPr>
          <w:rFonts w:ascii="Karla" w:hAnsi="Karla"/>
          <w:i/>
          <w:iCs/>
          <w:lang w:val="en-US"/>
        </w:rPr>
        <w:t>.</w:t>
      </w:r>
    </w:p>
    <w:p w14:paraId="545509E3" w14:textId="2A2F3C52" w:rsidR="00B20EC6" w:rsidRPr="0008317E" w:rsidRDefault="00B20EC6"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Summer crew and park rangers. </w:t>
      </w:r>
      <w:r w:rsidR="00742B03" w:rsidRPr="0008317E">
        <w:rPr>
          <w:rFonts w:ascii="Karla" w:hAnsi="Karla"/>
          <w:i/>
          <w:iCs/>
          <w:lang w:val="en-US"/>
        </w:rPr>
        <w:t>It</w:t>
      </w:r>
      <w:r w:rsidRPr="0008317E">
        <w:rPr>
          <w:rFonts w:ascii="Karla" w:hAnsi="Karla"/>
          <w:i/>
          <w:iCs/>
          <w:lang w:val="en-US"/>
        </w:rPr>
        <w:t xml:space="preserve"> was confusing </w:t>
      </w:r>
      <w:r w:rsidR="008B566E" w:rsidRPr="0008317E">
        <w:rPr>
          <w:rFonts w:ascii="Karla" w:hAnsi="Karla"/>
          <w:i/>
          <w:iCs/>
          <w:lang w:val="en-US"/>
        </w:rPr>
        <w:t>about the</w:t>
      </w:r>
      <w:r w:rsidR="00742B03" w:rsidRPr="0008317E">
        <w:rPr>
          <w:rFonts w:ascii="Karla" w:hAnsi="Karla"/>
          <w:i/>
          <w:iCs/>
          <w:lang w:val="en-US"/>
        </w:rPr>
        <w:t xml:space="preserve"> </w:t>
      </w:r>
      <w:r w:rsidRPr="0008317E">
        <w:rPr>
          <w:rFonts w:ascii="Karla" w:hAnsi="Karla"/>
          <w:i/>
          <w:iCs/>
          <w:lang w:val="en-US"/>
        </w:rPr>
        <w:t xml:space="preserve">requirements and </w:t>
      </w:r>
      <w:r w:rsidR="00890BDF" w:rsidRPr="0008317E">
        <w:rPr>
          <w:rFonts w:ascii="Karla" w:hAnsi="Karla"/>
          <w:i/>
          <w:iCs/>
          <w:lang w:val="en-US"/>
        </w:rPr>
        <w:t>qualifications for</w:t>
      </w:r>
      <w:r w:rsidRPr="0008317E">
        <w:rPr>
          <w:rFonts w:ascii="Karla" w:hAnsi="Karla"/>
          <w:i/>
          <w:iCs/>
          <w:lang w:val="en-US"/>
        </w:rPr>
        <w:t xml:space="preserve"> summer crew and park rangers</w:t>
      </w:r>
      <w:r w:rsidR="00D345E5" w:rsidRPr="0008317E">
        <w:rPr>
          <w:rFonts w:ascii="Karla" w:hAnsi="Karla"/>
          <w:i/>
          <w:iCs/>
          <w:lang w:val="en-US"/>
        </w:rPr>
        <w:t>.</w:t>
      </w:r>
    </w:p>
    <w:p w14:paraId="5D692A6C" w14:textId="736BCA16" w:rsidR="00B20EC6" w:rsidRPr="0008317E" w:rsidRDefault="00B20EC6"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There </w:t>
      </w:r>
      <w:r w:rsidR="5FE0BCEC" w:rsidRPr="0008317E">
        <w:rPr>
          <w:rFonts w:ascii="Karla" w:hAnsi="Karla"/>
          <w:i/>
          <w:iCs/>
          <w:lang w:val="en-US"/>
        </w:rPr>
        <w:t>needs</w:t>
      </w:r>
      <w:r w:rsidRPr="0008317E">
        <w:rPr>
          <w:rFonts w:ascii="Karla" w:hAnsi="Karla"/>
          <w:i/>
          <w:iCs/>
          <w:lang w:val="en-US"/>
        </w:rPr>
        <w:t xml:space="preserve"> to be more local</w:t>
      </w:r>
      <w:r w:rsidR="00742B03" w:rsidRPr="0008317E">
        <w:rPr>
          <w:rFonts w:ascii="Karla" w:hAnsi="Karla"/>
          <w:i/>
          <w:iCs/>
          <w:lang w:val="en-US"/>
        </w:rPr>
        <w:t xml:space="preserve"> opportunities</w:t>
      </w:r>
      <w:r w:rsidRPr="0008317E">
        <w:rPr>
          <w:rFonts w:ascii="Karla" w:hAnsi="Karla"/>
          <w:i/>
          <w:iCs/>
          <w:lang w:val="en-US"/>
        </w:rPr>
        <w:t xml:space="preserve"> for these positions. Need to be more locals in the rangers and summer crew could be focused on young </w:t>
      </w:r>
      <w:r w:rsidR="35A2EBF2" w:rsidRPr="0008317E">
        <w:rPr>
          <w:rFonts w:ascii="Karla" w:hAnsi="Karla"/>
          <w:i/>
          <w:iCs/>
          <w:lang w:val="en-US"/>
        </w:rPr>
        <w:t>people.</w:t>
      </w:r>
    </w:p>
    <w:p w14:paraId="6E800422" w14:textId="5DF4025F" w:rsidR="00731EE8" w:rsidRPr="0008317E" w:rsidRDefault="00731EE8"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Advertised a few through the </w:t>
      </w:r>
      <w:r w:rsidR="00B1267D" w:rsidRPr="0008317E">
        <w:rPr>
          <w:rFonts w:ascii="Karla" w:hAnsi="Karla"/>
          <w:i/>
          <w:iCs/>
          <w:lang w:val="en-US"/>
        </w:rPr>
        <w:t>Neighborhood</w:t>
      </w:r>
      <w:r w:rsidRPr="0008317E">
        <w:rPr>
          <w:rFonts w:ascii="Karla" w:hAnsi="Karla"/>
          <w:i/>
          <w:iCs/>
          <w:lang w:val="en-US"/>
        </w:rPr>
        <w:t xml:space="preserve"> House, water organisations, fence making, so we tried to promote local. Some of the local workers picked up things with GROCON, fencing </w:t>
      </w:r>
      <w:r w:rsidR="1DD88FA9" w:rsidRPr="0008317E">
        <w:rPr>
          <w:rFonts w:ascii="Karla" w:hAnsi="Karla"/>
          <w:i/>
          <w:iCs/>
          <w:lang w:val="en-US"/>
        </w:rPr>
        <w:t>etc.</w:t>
      </w:r>
    </w:p>
    <w:p w14:paraId="3FFEE6C6" w14:textId="78E11495" w:rsidR="00662840" w:rsidRPr="0008317E" w:rsidRDefault="00662840"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Environmental conservation projects/groups</w:t>
      </w:r>
      <w:r w:rsidR="00D345E5" w:rsidRPr="0008317E">
        <w:rPr>
          <w:rFonts w:ascii="Karla" w:hAnsi="Karla"/>
          <w:i/>
          <w:iCs/>
          <w:lang w:val="en-US"/>
        </w:rPr>
        <w:t>.</w:t>
      </w:r>
    </w:p>
    <w:p w14:paraId="065FD3A9" w14:textId="333D6526" w:rsidR="00921796" w:rsidRPr="0008317E" w:rsidRDefault="00921796"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Landcare do try, people talk about A.I. situations </w:t>
      </w:r>
      <w:r w:rsidR="00D43264" w:rsidRPr="0008317E">
        <w:rPr>
          <w:rFonts w:ascii="Karla" w:hAnsi="Karla"/>
          <w:i/>
          <w:iCs/>
          <w:lang w:val="en-US"/>
        </w:rPr>
        <w:t>(Artificial insemination)</w:t>
      </w:r>
      <w:r w:rsidR="00D345E5" w:rsidRPr="0008317E">
        <w:rPr>
          <w:rFonts w:ascii="Karla" w:hAnsi="Karla"/>
          <w:i/>
          <w:iCs/>
          <w:lang w:val="en-US"/>
        </w:rPr>
        <w:t>.</w:t>
      </w:r>
    </w:p>
    <w:p w14:paraId="5ED936A5" w14:textId="555E2A5C" w:rsidR="00731EE8" w:rsidRPr="0008317E" w:rsidRDefault="00662840"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Outlets to get involved in helping with social improvements, being a part of save the children for example</w:t>
      </w:r>
      <w:r w:rsidR="00D345E5" w:rsidRPr="0008317E">
        <w:rPr>
          <w:rFonts w:ascii="Karla" w:hAnsi="Karla"/>
          <w:i/>
          <w:iCs/>
          <w:lang w:val="en-US"/>
        </w:rPr>
        <w:t>.</w:t>
      </w:r>
    </w:p>
    <w:p w14:paraId="2281D6EE" w14:textId="188BF72C" w:rsidR="00731EE8" w:rsidRPr="0008317E" w:rsidRDefault="00731EE8"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Areas that have grown – traffic controlling, that was amazing because there were </w:t>
      </w:r>
      <w:r w:rsidR="0A08659A" w:rsidRPr="0008317E">
        <w:rPr>
          <w:rFonts w:ascii="Karla" w:hAnsi="Karla"/>
          <w:i/>
          <w:iCs/>
          <w:lang w:val="en-US"/>
        </w:rPr>
        <w:t>12-hour</w:t>
      </w:r>
      <w:r w:rsidRPr="0008317E">
        <w:rPr>
          <w:rFonts w:ascii="Karla" w:hAnsi="Karla"/>
          <w:i/>
          <w:iCs/>
          <w:lang w:val="en-US"/>
        </w:rPr>
        <w:t xml:space="preserve"> days with lots of opportunities around tree felling, truck </w:t>
      </w:r>
      <w:r w:rsidR="00572D3B" w:rsidRPr="0008317E">
        <w:rPr>
          <w:rFonts w:ascii="Karla" w:hAnsi="Karla"/>
          <w:i/>
          <w:iCs/>
          <w:lang w:val="en-US"/>
        </w:rPr>
        <w:t>driving</w:t>
      </w:r>
      <w:r w:rsidR="00D345E5" w:rsidRPr="0008317E">
        <w:rPr>
          <w:rFonts w:ascii="Karla" w:hAnsi="Karla"/>
          <w:i/>
          <w:iCs/>
          <w:lang w:val="en-US"/>
        </w:rPr>
        <w:t>.</w:t>
      </w:r>
    </w:p>
    <w:p w14:paraId="5ED63550" w14:textId="4C960E1A" w:rsidR="00921796" w:rsidRPr="0008317E" w:rsidRDefault="00921796"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Heaps of work on farms, if you aren’t picky, I’m a school leaver who stayed and I’ve tried one thing and if that hasn’t worked </w:t>
      </w:r>
      <w:r w:rsidR="463CF6AE" w:rsidRPr="0008317E">
        <w:rPr>
          <w:rFonts w:ascii="Karla" w:hAnsi="Karla"/>
          <w:i/>
          <w:iCs/>
          <w:lang w:val="en-US"/>
        </w:rPr>
        <w:t>out,</w:t>
      </w:r>
      <w:r w:rsidRPr="0008317E">
        <w:rPr>
          <w:rFonts w:ascii="Karla" w:hAnsi="Karla"/>
          <w:i/>
          <w:iCs/>
          <w:lang w:val="en-US"/>
        </w:rPr>
        <w:t xml:space="preserve"> so I’ve gone to another</w:t>
      </w:r>
      <w:r w:rsidR="00D345E5" w:rsidRPr="0008317E">
        <w:rPr>
          <w:rFonts w:ascii="Karla" w:hAnsi="Karla"/>
          <w:i/>
          <w:iCs/>
          <w:lang w:val="en-US"/>
        </w:rPr>
        <w:t>.</w:t>
      </w:r>
    </w:p>
    <w:p w14:paraId="5AC816B4" w14:textId="33A7E159" w:rsidR="00921796" w:rsidRPr="0008317E" w:rsidRDefault="00921796"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Driving the tractors with longer term options they can’t find good laborer’s, but for shorter term not the skills</w:t>
      </w:r>
      <w:r w:rsidR="00D345E5" w:rsidRPr="0008317E">
        <w:rPr>
          <w:rFonts w:ascii="Karla" w:hAnsi="Karla"/>
          <w:i/>
          <w:iCs/>
          <w:lang w:val="en-US"/>
        </w:rPr>
        <w:t>.</w:t>
      </w:r>
    </w:p>
    <w:p w14:paraId="6A1F35A3" w14:textId="1D5B29BD" w:rsidR="00731EE8" w:rsidRPr="0008317E" w:rsidRDefault="00731EE8"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Farming received a </w:t>
      </w:r>
      <w:proofErr w:type="gramStart"/>
      <w:r w:rsidRPr="0008317E">
        <w:rPr>
          <w:rFonts w:ascii="Karla" w:hAnsi="Karla"/>
          <w:i/>
          <w:iCs/>
          <w:lang w:val="en-US"/>
        </w:rPr>
        <w:t>pretty big</w:t>
      </w:r>
      <w:proofErr w:type="gramEnd"/>
      <w:r w:rsidRPr="0008317E">
        <w:rPr>
          <w:rFonts w:ascii="Karla" w:hAnsi="Karla"/>
          <w:i/>
          <w:iCs/>
          <w:lang w:val="en-US"/>
        </w:rPr>
        <w:t xml:space="preserve"> boost with the silt/ </w:t>
      </w:r>
      <w:r w:rsidR="60212433" w:rsidRPr="0008317E">
        <w:rPr>
          <w:rFonts w:ascii="Karla" w:hAnsi="Karla"/>
          <w:i/>
          <w:iCs/>
          <w:lang w:val="en-US"/>
        </w:rPr>
        <w:t>etc.</w:t>
      </w:r>
      <w:r w:rsidRPr="0008317E">
        <w:rPr>
          <w:rFonts w:ascii="Karla" w:hAnsi="Karla"/>
          <w:i/>
          <w:iCs/>
          <w:lang w:val="en-US"/>
        </w:rPr>
        <w:t xml:space="preserve"> on the land, bumper </w:t>
      </w:r>
      <w:r w:rsidR="008D3BCE" w:rsidRPr="0008317E">
        <w:rPr>
          <w:rFonts w:ascii="Karla" w:hAnsi="Karla"/>
          <w:i/>
          <w:iCs/>
          <w:lang w:val="en-US"/>
        </w:rPr>
        <w:t>crops,</w:t>
      </w:r>
      <w:r w:rsidRPr="0008317E">
        <w:rPr>
          <w:rFonts w:ascii="Karla" w:hAnsi="Karla"/>
          <w:i/>
          <w:iCs/>
          <w:lang w:val="en-US"/>
        </w:rPr>
        <w:t xml:space="preserve"> and grass season for farmers from healthier soil</w:t>
      </w:r>
      <w:r w:rsidR="00D345E5" w:rsidRPr="0008317E">
        <w:rPr>
          <w:rFonts w:ascii="Karla" w:hAnsi="Karla"/>
          <w:i/>
          <w:iCs/>
          <w:lang w:val="en-US"/>
        </w:rPr>
        <w:t>.</w:t>
      </w:r>
    </w:p>
    <w:p w14:paraId="6DF421FB" w14:textId="77777777" w:rsidR="001B466A" w:rsidRDefault="001B466A" w:rsidP="05DD3323">
      <w:pPr>
        <w:spacing w:line="257" w:lineRule="auto"/>
        <w:rPr>
          <w:rFonts w:ascii="Karla" w:hAnsi="Karla"/>
          <w:b/>
          <w:bCs/>
          <w:lang w:val="en-US"/>
        </w:rPr>
      </w:pPr>
    </w:p>
    <w:p w14:paraId="307B7244" w14:textId="77777777" w:rsidR="001B466A" w:rsidRDefault="001B466A" w:rsidP="05DD3323">
      <w:pPr>
        <w:spacing w:line="257" w:lineRule="auto"/>
        <w:rPr>
          <w:rFonts w:ascii="Karla" w:hAnsi="Karla"/>
          <w:b/>
          <w:bCs/>
          <w:lang w:val="en-US"/>
        </w:rPr>
      </w:pPr>
    </w:p>
    <w:p w14:paraId="246EBEF2" w14:textId="49C89EA8" w:rsidR="00574440" w:rsidRPr="00E65C01" w:rsidRDefault="00574440" w:rsidP="05DD3323">
      <w:pPr>
        <w:spacing w:line="257" w:lineRule="auto"/>
        <w:rPr>
          <w:rFonts w:ascii="Karla" w:hAnsi="Karla"/>
          <w:b/>
          <w:bCs/>
          <w:lang w:val="en-US"/>
        </w:rPr>
      </w:pPr>
      <w:r w:rsidRPr="00E65C01">
        <w:rPr>
          <w:rFonts w:ascii="Karla" w:hAnsi="Karla"/>
          <w:b/>
          <w:bCs/>
          <w:lang w:val="en-US"/>
        </w:rPr>
        <w:lastRenderedPageBreak/>
        <w:t xml:space="preserve">Ideas/opportunities for skill development </w:t>
      </w:r>
    </w:p>
    <w:p w14:paraId="1B2126AA" w14:textId="77777777" w:rsidR="00C41BE8" w:rsidRDefault="00C41BE8" w:rsidP="33D098CD">
      <w:pPr>
        <w:rPr>
          <w:rFonts w:ascii="Karla" w:hAnsi="Karla"/>
          <w:lang w:val="en-US"/>
        </w:rPr>
      </w:pPr>
      <w:r>
        <w:rPr>
          <w:rFonts w:ascii="Karla" w:hAnsi="Karla"/>
          <w:lang w:val="en-US"/>
        </w:rPr>
        <w:t>Participants</w:t>
      </w:r>
      <w:r w:rsidR="00A25BD0">
        <w:rPr>
          <w:rFonts w:ascii="Karla" w:hAnsi="Karla"/>
          <w:lang w:val="en-US"/>
        </w:rPr>
        <w:t xml:space="preserve"> identified </w:t>
      </w:r>
      <w:r w:rsidR="00A82E39" w:rsidRPr="00E65C01">
        <w:rPr>
          <w:rFonts w:ascii="Karla" w:hAnsi="Karla"/>
          <w:lang w:val="en-US"/>
        </w:rPr>
        <w:t xml:space="preserve">opportunities to provide </w:t>
      </w:r>
      <w:r w:rsidR="21D60DE5" w:rsidRPr="00E65C01">
        <w:rPr>
          <w:rFonts w:ascii="Karla" w:hAnsi="Karla"/>
          <w:lang w:val="en-US"/>
        </w:rPr>
        <w:t>upskilling for</w:t>
      </w:r>
      <w:r w:rsidR="00A82E39" w:rsidRPr="00E65C01">
        <w:rPr>
          <w:rFonts w:ascii="Karla" w:hAnsi="Karla"/>
          <w:lang w:val="en-US"/>
        </w:rPr>
        <w:t xml:space="preserve"> young people </w:t>
      </w:r>
      <w:r w:rsidRPr="00E65C01">
        <w:rPr>
          <w:rFonts w:ascii="Karla" w:hAnsi="Karla"/>
          <w:lang w:val="en-US"/>
        </w:rPr>
        <w:t xml:space="preserve">in local communities </w:t>
      </w:r>
      <w:r w:rsidR="7BA3B025" w:rsidRPr="00E65C01">
        <w:rPr>
          <w:rFonts w:ascii="Karla" w:hAnsi="Karla"/>
          <w:lang w:val="en-US"/>
        </w:rPr>
        <w:t>across</w:t>
      </w:r>
      <w:r w:rsidR="00A82E39" w:rsidRPr="00E65C01">
        <w:rPr>
          <w:rFonts w:ascii="Karla" w:hAnsi="Karla"/>
          <w:lang w:val="en-US"/>
        </w:rPr>
        <w:t xml:space="preserve"> a range of industries</w:t>
      </w:r>
      <w:r>
        <w:rPr>
          <w:rFonts w:ascii="Karla" w:hAnsi="Karla"/>
          <w:lang w:val="en-US"/>
        </w:rPr>
        <w:t>,</w:t>
      </w:r>
      <w:r w:rsidR="00A82E39" w:rsidRPr="00E65C01">
        <w:rPr>
          <w:rFonts w:ascii="Karla" w:hAnsi="Karla"/>
          <w:lang w:val="en-US"/>
        </w:rPr>
        <w:t xml:space="preserve"> through </w:t>
      </w:r>
      <w:r w:rsidR="33B4B814" w:rsidRPr="00E65C01">
        <w:rPr>
          <w:rFonts w:ascii="Karla" w:hAnsi="Karla"/>
          <w:lang w:val="en-US"/>
        </w:rPr>
        <w:t>non</w:t>
      </w:r>
      <w:r w:rsidR="000F4478" w:rsidRPr="00E65C01">
        <w:rPr>
          <w:rFonts w:ascii="Karla" w:hAnsi="Karla"/>
          <w:lang w:val="en-US"/>
        </w:rPr>
        <w:t>-</w:t>
      </w:r>
      <w:r w:rsidR="33B4B814" w:rsidRPr="00E65C01">
        <w:rPr>
          <w:rFonts w:ascii="Karla" w:hAnsi="Karla"/>
          <w:lang w:val="en-US"/>
        </w:rPr>
        <w:t>traditional</w:t>
      </w:r>
      <w:r w:rsidR="00A82E39" w:rsidRPr="00E65C01">
        <w:rPr>
          <w:rFonts w:ascii="Karla" w:hAnsi="Karla"/>
          <w:lang w:val="en-US"/>
        </w:rPr>
        <w:t xml:space="preserve"> pathways including volunteering, work experience, mentoring and non-accredited training via neighborhood houses ‘learn local</w:t>
      </w:r>
      <w:r w:rsidR="73D8CA69" w:rsidRPr="00E65C01">
        <w:rPr>
          <w:rFonts w:ascii="Karla" w:hAnsi="Karla"/>
          <w:lang w:val="en-US"/>
        </w:rPr>
        <w:t>’ and</w:t>
      </w:r>
      <w:r w:rsidR="00A82E39" w:rsidRPr="00E65C01">
        <w:rPr>
          <w:rFonts w:ascii="Karla" w:hAnsi="Karla"/>
          <w:lang w:val="en-US"/>
        </w:rPr>
        <w:t xml:space="preserve"> </w:t>
      </w:r>
      <w:r w:rsidR="11E06563" w:rsidRPr="00E65C01">
        <w:rPr>
          <w:rFonts w:ascii="Karla" w:hAnsi="Karla"/>
          <w:lang w:val="en-US"/>
        </w:rPr>
        <w:t>school-based</w:t>
      </w:r>
      <w:r w:rsidR="00A82E39" w:rsidRPr="00E65C01">
        <w:rPr>
          <w:rFonts w:ascii="Karla" w:hAnsi="Karla"/>
          <w:lang w:val="en-US"/>
        </w:rPr>
        <w:t xml:space="preserve"> </w:t>
      </w:r>
      <w:r w:rsidR="00FC0ED1" w:rsidRPr="00E65C01">
        <w:rPr>
          <w:rFonts w:ascii="Karla" w:hAnsi="Karla"/>
          <w:lang w:val="en-US"/>
        </w:rPr>
        <w:t>opportunities.</w:t>
      </w:r>
      <w:r w:rsidR="7DDAD50B" w:rsidRPr="00E65C01">
        <w:rPr>
          <w:rFonts w:ascii="Karla" w:hAnsi="Karla"/>
          <w:lang w:val="en-US"/>
        </w:rPr>
        <w:t xml:space="preserve"> </w:t>
      </w:r>
    </w:p>
    <w:p w14:paraId="29C71C2E" w14:textId="77777777" w:rsidR="009E48C5" w:rsidRDefault="00C41BE8" w:rsidP="33D098CD">
      <w:pPr>
        <w:rPr>
          <w:rFonts w:ascii="Karla" w:hAnsi="Karla"/>
          <w:lang w:val="en-US"/>
        </w:rPr>
      </w:pPr>
      <w:r>
        <w:rPr>
          <w:rFonts w:ascii="Karla" w:hAnsi="Karla"/>
          <w:lang w:val="en-US"/>
        </w:rPr>
        <w:t>The y</w:t>
      </w:r>
      <w:r w:rsidR="7DDAD50B" w:rsidRPr="00E65C01">
        <w:rPr>
          <w:rFonts w:ascii="Karla" w:hAnsi="Karla"/>
          <w:lang w:val="en-US"/>
        </w:rPr>
        <w:t xml:space="preserve">oung people offered many </w:t>
      </w:r>
      <w:r w:rsidR="5995E49F" w:rsidRPr="00E65C01">
        <w:rPr>
          <w:rFonts w:ascii="Karla" w:hAnsi="Karla"/>
          <w:lang w:val="en-US"/>
        </w:rPr>
        <w:t>solution-based</w:t>
      </w:r>
      <w:r w:rsidR="7DDAD50B" w:rsidRPr="00E65C01">
        <w:rPr>
          <w:rFonts w:ascii="Karla" w:hAnsi="Karla"/>
          <w:lang w:val="en-US"/>
        </w:rPr>
        <w:t xml:space="preserve"> ideas and strategies that </w:t>
      </w:r>
      <w:r>
        <w:rPr>
          <w:rFonts w:ascii="Karla" w:hAnsi="Karla"/>
          <w:lang w:val="en-US"/>
        </w:rPr>
        <w:t xml:space="preserve">would </w:t>
      </w:r>
      <w:r w:rsidR="7DDAD50B" w:rsidRPr="00E65C01">
        <w:rPr>
          <w:rFonts w:ascii="Karla" w:hAnsi="Karla"/>
          <w:lang w:val="en-US"/>
        </w:rPr>
        <w:t xml:space="preserve">benefit them </w:t>
      </w:r>
      <w:proofErr w:type="gramStart"/>
      <w:r w:rsidR="7DDAD50B" w:rsidRPr="00E65C01">
        <w:rPr>
          <w:rFonts w:ascii="Karla" w:hAnsi="Karla"/>
          <w:lang w:val="en-US"/>
        </w:rPr>
        <w:t>personally</w:t>
      </w:r>
      <w:r w:rsidR="009E48C5">
        <w:rPr>
          <w:rFonts w:ascii="Karla" w:hAnsi="Karla"/>
          <w:lang w:val="en-US"/>
        </w:rPr>
        <w:t>,</w:t>
      </w:r>
      <w:r w:rsidR="7DDAD50B" w:rsidRPr="00E65C01">
        <w:rPr>
          <w:rFonts w:ascii="Karla" w:hAnsi="Karla"/>
          <w:lang w:val="en-US"/>
        </w:rPr>
        <w:t xml:space="preserve"> but</w:t>
      </w:r>
      <w:proofErr w:type="gramEnd"/>
      <w:r w:rsidR="7DDAD50B" w:rsidRPr="00E65C01">
        <w:rPr>
          <w:rFonts w:ascii="Karla" w:hAnsi="Karla"/>
          <w:lang w:val="en-US"/>
        </w:rPr>
        <w:t xml:space="preserve"> </w:t>
      </w:r>
      <w:r w:rsidR="009E48C5">
        <w:rPr>
          <w:rFonts w:ascii="Karla" w:hAnsi="Karla"/>
          <w:lang w:val="en-US"/>
        </w:rPr>
        <w:t xml:space="preserve">would </w:t>
      </w:r>
      <w:r w:rsidR="008458D4" w:rsidRPr="00E65C01">
        <w:rPr>
          <w:rFonts w:ascii="Karla" w:hAnsi="Karla"/>
          <w:lang w:val="en-US"/>
        </w:rPr>
        <w:t xml:space="preserve">also </w:t>
      </w:r>
      <w:r w:rsidR="00C748EA" w:rsidRPr="00E65C01">
        <w:rPr>
          <w:rFonts w:ascii="Karla" w:hAnsi="Karla"/>
          <w:lang w:val="en-US"/>
        </w:rPr>
        <w:t>help</w:t>
      </w:r>
      <w:r w:rsidR="02EF6E3A" w:rsidRPr="00E65C01">
        <w:rPr>
          <w:rFonts w:ascii="Karla" w:hAnsi="Karla"/>
          <w:lang w:val="en-US"/>
        </w:rPr>
        <w:t xml:space="preserve"> and </w:t>
      </w:r>
      <w:r w:rsidR="009E48C5">
        <w:rPr>
          <w:rFonts w:ascii="Karla" w:hAnsi="Karla"/>
          <w:lang w:val="en-US"/>
        </w:rPr>
        <w:t xml:space="preserve">give </w:t>
      </w:r>
      <w:r w:rsidR="1AE56F18" w:rsidRPr="00E65C01">
        <w:rPr>
          <w:rFonts w:ascii="Karla" w:hAnsi="Karla"/>
          <w:lang w:val="en-US"/>
        </w:rPr>
        <w:t>advantages</w:t>
      </w:r>
      <w:r w:rsidR="02EF6E3A" w:rsidRPr="00E65C01">
        <w:rPr>
          <w:rFonts w:ascii="Karla" w:hAnsi="Karla"/>
          <w:lang w:val="en-US"/>
        </w:rPr>
        <w:t xml:space="preserve"> </w:t>
      </w:r>
      <w:r w:rsidR="0BFE0121" w:rsidRPr="00E65C01">
        <w:rPr>
          <w:rFonts w:ascii="Karla" w:hAnsi="Karla"/>
          <w:lang w:val="en-US"/>
        </w:rPr>
        <w:t xml:space="preserve">to </w:t>
      </w:r>
      <w:r w:rsidR="02EF6E3A" w:rsidRPr="00E65C01">
        <w:rPr>
          <w:rFonts w:ascii="Karla" w:hAnsi="Karla"/>
          <w:lang w:val="en-US"/>
        </w:rPr>
        <w:t>local communit</w:t>
      </w:r>
      <w:r w:rsidR="2EFC29E5" w:rsidRPr="00E65C01">
        <w:rPr>
          <w:rFonts w:ascii="Karla" w:hAnsi="Karla"/>
          <w:lang w:val="en-US"/>
        </w:rPr>
        <w:t xml:space="preserve">ies </w:t>
      </w:r>
      <w:r w:rsidR="02EF6E3A" w:rsidRPr="00E65C01">
        <w:rPr>
          <w:rFonts w:ascii="Karla" w:hAnsi="Karla"/>
          <w:lang w:val="en-US"/>
        </w:rPr>
        <w:t>in</w:t>
      </w:r>
      <w:r w:rsidR="0023CF25" w:rsidRPr="00E65C01">
        <w:rPr>
          <w:rFonts w:ascii="Karla" w:hAnsi="Karla"/>
          <w:lang w:val="en-US"/>
        </w:rPr>
        <w:t xml:space="preserve"> the</w:t>
      </w:r>
      <w:r w:rsidR="02EF6E3A" w:rsidRPr="00E65C01">
        <w:rPr>
          <w:rFonts w:ascii="Karla" w:hAnsi="Karla"/>
          <w:lang w:val="en-US"/>
        </w:rPr>
        <w:t xml:space="preserve"> response to the crisis</w:t>
      </w:r>
      <w:r w:rsidR="00FA46C7" w:rsidRPr="00E65C01">
        <w:rPr>
          <w:rFonts w:ascii="Karla" w:hAnsi="Karla"/>
          <w:lang w:val="en-US"/>
        </w:rPr>
        <w:t xml:space="preserve">, </w:t>
      </w:r>
      <w:r w:rsidR="3D3D4A77" w:rsidRPr="00E65C01">
        <w:rPr>
          <w:rFonts w:ascii="Karla" w:hAnsi="Karla"/>
          <w:lang w:val="en-US"/>
        </w:rPr>
        <w:t>recovery,</w:t>
      </w:r>
      <w:r w:rsidR="02EF6E3A" w:rsidRPr="00E65C01">
        <w:rPr>
          <w:rFonts w:ascii="Karla" w:hAnsi="Karla"/>
          <w:lang w:val="en-US"/>
        </w:rPr>
        <w:t xml:space="preserve"> and rebuilding efforts. </w:t>
      </w:r>
    </w:p>
    <w:p w14:paraId="135AE605" w14:textId="682D2B03" w:rsidR="00332D53" w:rsidRPr="00E65C01" w:rsidRDefault="00332D53" w:rsidP="00332D53">
      <w:pPr>
        <w:rPr>
          <w:rFonts w:ascii="Karla" w:hAnsi="Karla"/>
          <w:lang w:val="en-US"/>
        </w:rPr>
      </w:pPr>
      <w:r>
        <w:rPr>
          <w:rFonts w:ascii="Karla" w:hAnsi="Karla"/>
          <w:lang w:val="en-US"/>
        </w:rPr>
        <w:t>Participants also identified o</w:t>
      </w:r>
      <w:r w:rsidRPr="4BFD8D23">
        <w:rPr>
          <w:rFonts w:ascii="Karla" w:hAnsi="Karla"/>
          <w:lang w:val="en-US"/>
        </w:rPr>
        <w:t>pportunities to build community and school-based collaborations for skill development</w:t>
      </w:r>
      <w:r w:rsidR="00920E92">
        <w:rPr>
          <w:rFonts w:ascii="Karla" w:hAnsi="Karla"/>
          <w:lang w:val="en-US"/>
        </w:rPr>
        <w:t>.</w:t>
      </w:r>
    </w:p>
    <w:p w14:paraId="1382552B" w14:textId="07895DC7" w:rsidR="001D6FED" w:rsidRPr="00E65C01" w:rsidRDefault="7A416AE2" w:rsidP="33D098CD">
      <w:pPr>
        <w:rPr>
          <w:rFonts w:ascii="Karla" w:hAnsi="Karla"/>
          <w:lang w:val="en-US"/>
        </w:rPr>
      </w:pPr>
      <w:r w:rsidRPr="00E65C01">
        <w:rPr>
          <w:rFonts w:ascii="Karla" w:hAnsi="Karla"/>
          <w:lang w:val="en-US"/>
        </w:rPr>
        <w:t xml:space="preserve">A </w:t>
      </w:r>
      <w:r w:rsidR="14F8125B" w:rsidRPr="00E65C01">
        <w:rPr>
          <w:rFonts w:ascii="Karla" w:hAnsi="Karla"/>
          <w:lang w:val="en-US"/>
        </w:rPr>
        <w:t xml:space="preserve">coordinated and area wide approach that includes young </w:t>
      </w:r>
      <w:r w:rsidR="7A56D45A" w:rsidRPr="00E65C01">
        <w:rPr>
          <w:rFonts w:ascii="Karla" w:hAnsi="Karla"/>
          <w:lang w:val="en-US"/>
        </w:rPr>
        <w:t>peoples’ ideas</w:t>
      </w:r>
      <w:r w:rsidR="14F8125B" w:rsidRPr="00E65C01">
        <w:rPr>
          <w:rFonts w:ascii="Karla" w:hAnsi="Karla"/>
          <w:lang w:val="en-US"/>
        </w:rPr>
        <w:t xml:space="preserve"> </w:t>
      </w:r>
      <w:r w:rsidR="009E48C5">
        <w:rPr>
          <w:rFonts w:ascii="Karla" w:hAnsi="Karla"/>
          <w:lang w:val="en-US"/>
        </w:rPr>
        <w:t>to</w:t>
      </w:r>
      <w:r w:rsidR="14F8125B" w:rsidRPr="00E65C01">
        <w:rPr>
          <w:rFonts w:ascii="Karla" w:hAnsi="Karla"/>
          <w:lang w:val="en-US"/>
        </w:rPr>
        <w:t xml:space="preserve"> </w:t>
      </w:r>
      <w:r w:rsidR="1ABCC51A" w:rsidRPr="00E65C01">
        <w:rPr>
          <w:rFonts w:ascii="Karla" w:hAnsi="Karla"/>
          <w:lang w:val="en-US"/>
        </w:rPr>
        <w:t xml:space="preserve">further </w:t>
      </w:r>
      <w:r w:rsidR="14F8125B" w:rsidRPr="00E65C01">
        <w:rPr>
          <w:rFonts w:ascii="Karla" w:hAnsi="Karla"/>
          <w:lang w:val="en-US"/>
        </w:rPr>
        <w:t xml:space="preserve">improve </w:t>
      </w:r>
      <w:r w:rsidR="0B6C7DB0" w:rsidRPr="00E65C01">
        <w:rPr>
          <w:rFonts w:ascii="Karla" w:hAnsi="Karla"/>
          <w:lang w:val="en-US"/>
        </w:rPr>
        <w:t>community cohesion</w:t>
      </w:r>
      <w:r w:rsidR="000C74F5" w:rsidRPr="00E65C01">
        <w:rPr>
          <w:rFonts w:ascii="Karla" w:hAnsi="Karla"/>
          <w:lang w:val="en-US"/>
        </w:rPr>
        <w:t xml:space="preserve"> will be included in YACVic</w:t>
      </w:r>
      <w:r w:rsidR="002D49A0">
        <w:rPr>
          <w:rFonts w:ascii="Karla" w:hAnsi="Karla"/>
          <w:lang w:val="en-US"/>
        </w:rPr>
        <w:t>’</w:t>
      </w:r>
      <w:r w:rsidR="000C74F5" w:rsidRPr="00E65C01">
        <w:rPr>
          <w:rFonts w:ascii="Karla" w:hAnsi="Karla"/>
          <w:lang w:val="en-US"/>
        </w:rPr>
        <w:t xml:space="preserve">s final report along with </w:t>
      </w:r>
      <w:r w:rsidR="06C2367B" w:rsidRPr="00E65C01">
        <w:rPr>
          <w:rFonts w:ascii="Karla" w:hAnsi="Karla"/>
          <w:lang w:val="en-US"/>
        </w:rPr>
        <w:t>recommendations</w:t>
      </w:r>
      <w:r w:rsidR="0B6C7DB0" w:rsidRPr="00E65C01">
        <w:rPr>
          <w:rFonts w:ascii="Karla" w:hAnsi="Karla"/>
          <w:lang w:val="en-US"/>
        </w:rPr>
        <w:t xml:space="preserve">. </w:t>
      </w:r>
    </w:p>
    <w:p w14:paraId="32F5675F" w14:textId="01C7ED56" w:rsidR="00426B76" w:rsidRPr="00920E92" w:rsidRDefault="009D6778" w:rsidP="4BFD8D23">
      <w:pPr>
        <w:rPr>
          <w:rFonts w:ascii="Karla" w:hAnsi="Karla"/>
          <w:b/>
          <w:bCs/>
          <w:lang w:val="en-GB"/>
        </w:rPr>
      </w:pPr>
      <w:r w:rsidRPr="00791D56">
        <w:rPr>
          <w:rFonts w:ascii="Karla" w:eastAsiaTheme="minorEastAsia" w:hAnsi="Karla"/>
          <w:b/>
          <w:bCs/>
        </w:rPr>
        <w:t xml:space="preserve">YACVic asked participants: </w:t>
      </w:r>
      <w:r w:rsidR="66B03747" w:rsidRPr="00920E92">
        <w:rPr>
          <w:rFonts w:ascii="Karla" w:hAnsi="Karla"/>
          <w:b/>
          <w:bCs/>
          <w:lang w:val="en-US"/>
        </w:rPr>
        <w:t>‘What skills/</w:t>
      </w:r>
      <w:r w:rsidR="007A7915" w:rsidRPr="00920E92">
        <w:rPr>
          <w:rFonts w:ascii="Karla" w:hAnsi="Karla"/>
          <w:b/>
          <w:bCs/>
          <w:lang w:val="en-US"/>
        </w:rPr>
        <w:t>opportunities</w:t>
      </w:r>
      <w:r w:rsidR="66B03747" w:rsidRPr="00920E92">
        <w:rPr>
          <w:rFonts w:ascii="Karla" w:hAnsi="Karla"/>
          <w:b/>
          <w:bCs/>
          <w:lang w:val="en-US"/>
        </w:rPr>
        <w:t xml:space="preserve"> are </w:t>
      </w:r>
      <w:r w:rsidR="007A7915" w:rsidRPr="00920E92">
        <w:rPr>
          <w:rFonts w:ascii="Karla" w:hAnsi="Karla"/>
          <w:b/>
          <w:bCs/>
          <w:lang w:val="en-US"/>
        </w:rPr>
        <w:t>need</w:t>
      </w:r>
      <w:r w:rsidR="66B03747" w:rsidRPr="00920E92">
        <w:rPr>
          <w:rFonts w:ascii="Karla" w:hAnsi="Karla"/>
          <w:b/>
          <w:bCs/>
          <w:lang w:val="en-US"/>
        </w:rPr>
        <w:t xml:space="preserve"> to participate in</w:t>
      </w:r>
      <w:r w:rsidR="66B03747" w:rsidRPr="00920E92">
        <w:rPr>
          <w:rFonts w:ascii="Karla" w:hAnsi="Karla"/>
          <w:b/>
          <w:bCs/>
          <w:lang w:val="en-GB"/>
        </w:rPr>
        <w:t xml:space="preserve"> Recovery and Rebuilding?’</w:t>
      </w:r>
    </w:p>
    <w:p w14:paraId="4B50D19E" w14:textId="5A4CADB4" w:rsidR="009C51C1" w:rsidRPr="00E65C01" w:rsidRDefault="009C51C1"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Create programs and give skills to young people to set up a crew of young people to help</w:t>
      </w:r>
      <w:r w:rsidR="00E615A0" w:rsidRPr="00E65C01">
        <w:rPr>
          <w:rFonts w:ascii="Karla" w:hAnsi="Karla"/>
          <w:i/>
          <w:iCs/>
          <w:lang w:val="en-US"/>
        </w:rPr>
        <w:t>.</w:t>
      </w:r>
    </w:p>
    <w:p w14:paraId="1054BBEC" w14:textId="4AB0A6FC" w:rsidR="0080501D" w:rsidRPr="00E65C01" w:rsidRDefault="0080501D"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Focus on what your existing skills are but be focused on what you can use them for</w:t>
      </w:r>
      <w:r w:rsidR="00E615A0" w:rsidRPr="00E65C01">
        <w:rPr>
          <w:rFonts w:ascii="Karla" w:hAnsi="Karla"/>
          <w:i/>
          <w:iCs/>
          <w:lang w:val="en-US"/>
        </w:rPr>
        <w:t>.</w:t>
      </w:r>
    </w:p>
    <w:p w14:paraId="3CC8CF58" w14:textId="58D4A9FA" w:rsidR="0080501D" w:rsidRPr="00E65C01" w:rsidRDefault="0080501D"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(A local school) school has a year 9 program, works with all the local area, some kids are excluded but </w:t>
      </w:r>
      <w:r w:rsidR="000F4478" w:rsidRPr="00E65C01">
        <w:rPr>
          <w:rFonts w:ascii="Karla" w:hAnsi="Karla"/>
          <w:i/>
          <w:iCs/>
          <w:lang w:val="en-US"/>
        </w:rPr>
        <w:t>does not</w:t>
      </w:r>
      <w:r w:rsidRPr="00E65C01">
        <w:rPr>
          <w:rFonts w:ascii="Karla" w:hAnsi="Karla"/>
          <w:i/>
          <w:iCs/>
          <w:lang w:val="en-US"/>
        </w:rPr>
        <w:t xml:space="preserve"> help anyone who is below that year level</w:t>
      </w:r>
      <w:r w:rsidR="00E615A0" w:rsidRPr="00E65C01">
        <w:rPr>
          <w:rFonts w:ascii="Karla" w:hAnsi="Karla"/>
          <w:i/>
          <w:iCs/>
          <w:lang w:val="en-US"/>
        </w:rPr>
        <w:t>.</w:t>
      </w:r>
    </w:p>
    <w:p w14:paraId="50444FDE" w14:textId="599C3FE9" w:rsidR="00B02BAE" w:rsidRPr="00E65C01"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Room for lots of youth entrepreneurship opportunities, someone’s nephew aged 7 is selling eggs through local businesses</w:t>
      </w:r>
      <w:r w:rsidR="00E615A0" w:rsidRPr="00E65C01">
        <w:rPr>
          <w:rFonts w:ascii="Karla" w:hAnsi="Karla"/>
          <w:i/>
          <w:iCs/>
          <w:lang w:val="en-US"/>
        </w:rPr>
        <w:t>.</w:t>
      </w:r>
    </w:p>
    <w:p w14:paraId="5F1BFB36" w14:textId="22C6DEFA" w:rsidR="001B0104" w:rsidRPr="00E65C01" w:rsidRDefault="001B0104"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Someone took classes around how to service a car, went to schools did group with girls and boys</w:t>
      </w:r>
      <w:r w:rsidR="00B1080A" w:rsidRPr="00E65C01">
        <w:rPr>
          <w:rFonts w:ascii="Karla" w:hAnsi="Karla"/>
          <w:i/>
          <w:iCs/>
          <w:lang w:val="en-US"/>
        </w:rPr>
        <w:t>.</w:t>
      </w:r>
    </w:p>
    <w:p w14:paraId="3279F4DE" w14:textId="0767448A" w:rsidR="00683C13" w:rsidRPr="0008317E" w:rsidRDefault="00683C13"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Recommendations in the environmental and agricultural sector were highlighted</w:t>
      </w:r>
      <w:r w:rsidR="1186A3EA" w:rsidRPr="0008317E">
        <w:rPr>
          <w:rFonts w:ascii="Karla" w:hAnsi="Karla"/>
          <w:i/>
          <w:iCs/>
          <w:lang w:val="en-US"/>
        </w:rPr>
        <w:t xml:space="preserve">, </w:t>
      </w:r>
      <w:r w:rsidR="6796AEDB" w:rsidRPr="0008317E">
        <w:rPr>
          <w:rFonts w:ascii="Karla" w:hAnsi="Karla"/>
          <w:i/>
          <w:iCs/>
          <w:lang w:val="en-US"/>
        </w:rPr>
        <w:t>part</w:t>
      </w:r>
      <w:r w:rsidR="64FC5F96" w:rsidRPr="0008317E">
        <w:rPr>
          <w:rFonts w:ascii="Karla" w:hAnsi="Karla"/>
          <w:i/>
          <w:iCs/>
          <w:lang w:val="en-US"/>
        </w:rPr>
        <w:t xml:space="preserve">nering with local TAFE providers, </w:t>
      </w:r>
      <w:r w:rsidR="32EFEA2F" w:rsidRPr="0008317E">
        <w:rPr>
          <w:rFonts w:ascii="Karla" w:hAnsi="Karla"/>
          <w:i/>
          <w:iCs/>
          <w:lang w:val="en-US"/>
        </w:rPr>
        <w:t xml:space="preserve">Learn Local </w:t>
      </w:r>
      <w:r w:rsidR="00F020C1" w:rsidRPr="0008317E">
        <w:rPr>
          <w:rFonts w:ascii="Karla" w:hAnsi="Karla"/>
          <w:i/>
          <w:iCs/>
          <w:lang w:val="en-US"/>
        </w:rPr>
        <w:t>Agencies,</w:t>
      </w:r>
      <w:r w:rsidR="32EFEA2F" w:rsidRPr="0008317E">
        <w:rPr>
          <w:rFonts w:ascii="Karla" w:hAnsi="Karla"/>
          <w:i/>
          <w:iCs/>
          <w:lang w:val="en-US"/>
        </w:rPr>
        <w:t xml:space="preserve"> and </w:t>
      </w:r>
      <w:r w:rsidR="0FDBCE28" w:rsidRPr="0008317E">
        <w:rPr>
          <w:rFonts w:ascii="Karla" w:hAnsi="Karla"/>
          <w:i/>
          <w:iCs/>
          <w:lang w:val="en-US"/>
        </w:rPr>
        <w:t>trade colleges</w:t>
      </w:r>
      <w:r w:rsidR="00C74CDE" w:rsidRPr="0008317E">
        <w:rPr>
          <w:rFonts w:ascii="Karla" w:hAnsi="Karla"/>
          <w:i/>
          <w:iCs/>
          <w:lang w:val="en-US"/>
        </w:rPr>
        <w:t>.</w:t>
      </w:r>
    </w:p>
    <w:p w14:paraId="3410C23D" w14:textId="4D132EA8" w:rsidR="001B0104" w:rsidRPr="00E65C01" w:rsidRDefault="001B0104"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A day on farms, trying to tap into local areas where young people can spend a day learning </w:t>
      </w:r>
      <w:proofErr w:type="gramStart"/>
      <w:r w:rsidR="111AA82E" w:rsidRPr="00E65C01">
        <w:rPr>
          <w:rFonts w:ascii="Karla" w:hAnsi="Karla"/>
          <w:i/>
          <w:iCs/>
          <w:lang w:val="en-US"/>
        </w:rPr>
        <w:t>skills</w:t>
      </w:r>
      <w:proofErr w:type="gramEnd"/>
      <w:r w:rsidRPr="00E65C01">
        <w:rPr>
          <w:rFonts w:ascii="Karla" w:hAnsi="Karla"/>
          <w:i/>
          <w:iCs/>
          <w:lang w:val="en-US"/>
        </w:rPr>
        <w:t xml:space="preserve">. Gardening skills, </w:t>
      </w:r>
      <w:r w:rsidR="04260158" w:rsidRPr="00E65C01">
        <w:rPr>
          <w:rFonts w:ascii="Karla" w:hAnsi="Karla"/>
          <w:i/>
          <w:iCs/>
          <w:lang w:val="en-US"/>
        </w:rPr>
        <w:t>growing</w:t>
      </w:r>
      <w:r w:rsidRPr="00E65C01">
        <w:rPr>
          <w:rFonts w:ascii="Karla" w:hAnsi="Karla"/>
          <w:i/>
          <w:iCs/>
          <w:lang w:val="en-US"/>
        </w:rPr>
        <w:t xml:space="preserve"> your own vegetables </w:t>
      </w:r>
      <w:r w:rsidR="000D7002" w:rsidRPr="00E65C01">
        <w:rPr>
          <w:rFonts w:ascii="Karla" w:hAnsi="Karla"/>
          <w:i/>
          <w:iCs/>
          <w:lang w:val="en-US"/>
        </w:rPr>
        <w:t>etc.</w:t>
      </w:r>
    </w:p>
    <w:p w14:paraId="69B65EA1" w14:textId="73F1D1D9" w:rsidR="001B0104" w:rsidRPr="00E65C01" w:rsidRDefault="001B0104"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All-round skills-not so much longer-term courses, but short and sharp, like doing a </w:t>
      </w:r>
      <w:r w:rsidR="1BA33BF4" w:rsidRPr="00E65C01">
        <w:rPr>
          <w:rFonts w:ascii="Karla" w:hAnsi="Karla"/>
          <w:i/>
          <w:iCs/>
          <w:lang w:val="en-US"/>
        </w:rPr>
        <w:t>2-day</w:t>
      </w:r>
      <w:r w:rsidRPr="00E65C01">
        <w:rPr>
          <w:rFonts w:ascii="Karla" w:hAnsi="Karla"/>
          <w:i/>
          <w:iCs/>
          <w:lang w:val="en-US"/>
        </w:rPr>
        <w:t xml:space="preserve"> course </w:t>
      </w:r>
      <w:r w:rsidR="253B4EAD" w:rsidRPr="00E65C01">
        <w:rPr>
          <w:rFonts w:ascii="Karla" w:hAnsi="Karla"/>
          <w:i/>
          <w:iCs/>
          <w:lang w:val="en-US"/>
        </w:rPr>
        <w:t>on</w:t>
      </w:r>
      <w:r w:rsidRPr="00E65C01">
        <w:rPr>
          <w:rFonts w:ascii="Karla" w:hAnsi="Karla"/>
          <w:i/>
          <w:iCs/>
          <w:lang w:val="en-US"/>
        </w:rPr>
        <w:t xml:space="preserve"> truck driving </w:t>
      </w:r>
      <w:r w:rsidR="000D7002" w:rsidRPr="00E65C01">
        <w:rPr>
          <w:rFonts w:ascii="Karla" w:hAnsi="Karla"/>
          <w:i/>
          <w:iCs/>
          <w:lang w:val="en-US"/>
        </w:rPr>
        <w:t>etc.</w:t>
      </w:r>
    </w:p>
    <w:p w14:paraId="6EEBC3CF" w14:textId="56399DF1" w:rsidR="00D67CA4" w:rsidRPr="00E65C01" w:rsidRDefault="00D67CA4"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Bushfire – Junior programs can lead into summer crew</w:t>
      </w:r>
      <w:r w:rsidR="00E2230B" w:rsidRPr="00E65C01">
        <w:rPr>
          <w:rFonts w:ascii="Karla" w:hAnsi="Karla"/>
          <w:i/>
          <w:iCs/>
          <w:lang w:val="en-US"/>
        </w:rPr>
        <w:t xml:space="preserve"> </w:t>
      </w:r>
      <w:r w:rsidR="00D43264" w:rsidRPr="00E65C01">
        <w:rPr>
          <w:rFonts w:ascii="Karla" w:hAnsi="Karla"/>
          <w:i/>
          <w:iCs/>
          <w:lang w:val="en-US"/>
        </w:rPr>
        <w:t>(DEWLP)</w:t>
      </w:r>
      <w:r w:rsidRPr="00E65C01">
        <w:rPr>
          <w:rFonts w:ascii="Karla" w:hAnsi="Karla"/>
          <w:i/>
          <w:iCs/>
          <w:lang w:val="en-US"/>
        </w:rPr>
        <w:t>. Apply and hope that you get it. But no CFA programs for young people specifically</w:t>
      </w:r>
      <w:r w:rsidR="00B1080A" w:rsidRPr="00E65C01">
        <w:rPr>
          <w:rFonts w:ascii="Karla" w:hAnsi="Karla"/>
          <w:i/>
          <w:iCs/>
          <w:lang w:val="en-US"/>
        </w:rPr>
        <w:t>.</w:t>
      </w:r>
      <w:r w:rsidRPr="00E65C01">
        <w:rPr>
          <w:rFonts w:ascii="Karla" w:hAnsi="Karla"/>
          <w:i/>
          <w:iCs/>
          <w:lang w:val="en-US"/>
        </w:rPr>
        <w:t xml:space="preserve"> </w:t>
      </w:r>
    </w:p>
    <w:p w14:paraId="510B5736" w14:textId="4A3414B6" w:rsidR="00B02BAE" w:rsidRPr="00E65C01"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Increase the ability to take part in environmental preparation, while being paid</w:t>
      </w:r>
      <w:r w:rsidR="00394052" w:rsidRPr="00E65C01">
        <w:rPr>
          <w:rFonts w:ascii="Karla" w:hAnsi="Karla"/>
          <w:i/>
          <w:iCs/>
          <w:lang w:val="en-US"/>
        </w:rPr>
        <w:t>.</w:t>
      </w:r>
    </w:p>
    <w:p w14:paraId="3B1D936D" w14:textId="4BDEB259" w:rsidR="00B02BAE" w:rsidRPr="008E50A3" w:rsidRDefault="00B02BAE" w:rsidP="0008317E">
      <w:pPr>
        <w:pStyle w:val="ListParagraph"/>
        <w:numPr>
          <w:ilvl w:val="0"/>
          <w:numId w:val="37"/>
        </w:numPr>
        <w:ind w:left="426" w:hanging="357"/>
        <w:contextualSpacing w:val="0"/>
        <w:rPr>
          <w:rFonts w:ascii="Karla" w:hAnsi="Karla"/>
          <w:lang w:val="en-US"/>
        </w:rPr>
      </w:pPr>
      <w:r w:rsidRPr="00E65C01">
        <w:rPr>
          <w:rFonts w:ascii="Karla" w:hAnsi="Karla"/>
          <w:i/>
          <w:iCs/>
          <w:lang w:val="en-US"/>
        </w:rPr>
        <w:t xml:space="preserve">Roll out training like white </w:t>
      </w:r>
      <w:r w:rsidR="31AA732F" w:rsidRPr="00E65C01">
        <w:rPr>
          <w:rFonts w:ascii="Karla" w:hAnsi="Karla"/>
          <w:i/>
          <w:iCs/>
          <w:lang w:val="en-US"/>
        </w:rPr>
        <w:t>cards</w:t>
      </w:r>
      <w:r w:rsidRPr="00E65C01">
        <w:rPr>
          <w:rFonts w:ascii="Karla" w:hAnsi="Karla"/>
          <w:i/>
          <w:iCs/>
          <w:lang w:val="en-US"/>
        </w:rPr>
        <w:t>, so young people could do fencing</w:t>
      </w:r>
      <w:r w:rsidR="002D3CE8" w:rsidRPr="00E65C01">
        <w:rPr>
          <w:rFonts w:ascii="Karla" w:hAnsi="Karla"/>
          <w:i/>
          <w:iCs/>
          <w:lang w:val="en-US"/>
        </w:rPr>
        <w:t xml:space="preserve">. </w:t>
      </w:r>
      <w:r w:rsidR="002D3CE8" w:rsidRPr="008E50A3">
        <w:rPr>
          <w:rFonts w:ascii="Karla" w:hAnsi="Karla"/>
          <w:lang w:val="en-US"/>
        </w:rPr>
        <w:t>(White Card is the common name for the 'Prepare to Work Safely in the Construction Industry CPCCWHS1001' training course).</w:t>
      </w:r>
    </w:p>
    <w:p w14:paraId="78AD8A25" w14:textId="244616B5" w:rsidR="00B02BAE" w:rsidRPr="0008317E"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Could summer crew</w:t>
      </w:r>
      <w:r w:rsidR="00E2230B" w:rsidRPr="00E65C01">
        <w:rPr>
          <w:rFonts w:ascii="Karla" w:hAnsi="Karla"/>
          <w:i/>
          <w:iCs/>
          <w:lang w:val="en-US"/>
        </w:rPr>
        <w:t xml:space="preserve"> (DEWLP)</w:t>
      </w:r>
      <w:r w:rsidRPr="00E65C01">
        <w:rPr>
          <w:rFonts w:ascii="Karla" w:hAnsi="Karla"/>
          <w:i/>
          <w:iCs/>
          <w:lang w:val="en-US"/>
        </w:rPr>
        <w:t xml:space="preserve"> be an opportunity for young people to participate in and get skill development as part of that, like chainsaw, drive a manual car</w:t>
      </w:r>
      <w:r w:rsidR="003C60E3" w:rsidRPr="00E65C01">
        <w:rPr>
          <w:rFonts w:ascii="Karla" w:hAnsi="Karla"/>
          <w:i/>
          <w:iCs/>
          <w:lang w:val="en-US"/>
        </w:rPr>
        <w:t>.</w:t>
      </w:r>
    </w:p>
    <w:p w14:paraId="3499AD92" w14:textId="7838CCDA" w:rsidR="00B02BAE" w:rsidRPr="00E65C01"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Sit down and work out how to do an application, do I want to do this job, was a bit overwhelming, I know I struggled, trying to get my shit together</w:t>
      </w:r>
      <w:r w:rsidR="005B36DD" w:rsidRPr="00E65C01">
        <w:rPr>
          <w:rFonts w:ascii="Karla" w:hAnsi="Karla"/>
          <w:i/>
          <w:iCs/>
          <w:lang w:val="en-US"/>
        </w:rPr>
        <w:t>.</w:t>
      </w:r>
    </w:p>
    <w:p w14:paraId="06A484E5" w14:textId="4B0B53FF" w:rsidR="00B02BAE" w:rsidRPr="00E65C01"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lastRenderedPageBreak/>
        <w:t xml:space="preserve">It would be awesome if locals, especially young </w:t>
      </w:r>
      <w:r w:rsidR="1CA2B4CE" w:rsidRPr="00E65C01">
        <w:rPr>
          <w:rFonts w:ascii="Karla" w:hAnsi="Karla"/>
          <w:i/>
          <w:iCs/>
          <w:lang w:val="en-US"/>
        </w:rPr>
        <w:t>farmers,</w:t>
      </w:r>
      <w:r w:rsidRPr="00E65C01">
        <w:rPr>
          <w:rFonts w:ascii="Karla" w:hAnsi="Karla"/>
          <w:i/>
          <w:iCs/>
          <w:lang w:val="en-US"/>
        </w:rPr>
        <w:t xml:space="preserve"> had all round skills. As a young person I need to know all these things because a good farmer is </w:t>
      </w:r>
      <w:r w:rsidR="1F1B60A8" w:rsidRPr="00E65C01">
        <w:rPr>
          <w:rFonts w:ascii="Karla" w:hAnsi="Karla"/>
          <w:i/>
          <w:iCs/>
          <w:lang w:val="en-US"/>
        </w:rPr>
        <w:t>all-round</w:t>
      </w:r>
      <w:r w:rsidRPr="00E65C01">
        <w:rPr>
          <w:rFonts w:ascii="Karla" w:hAnsi="Karla"/>
          <w:i/>
          <w:iCs/>
          <w:lang w:val="en-US"/>
        </w:rPr>
        <w:t>. They are going to be able to help their fathers and then respond, Allrounders</w:t>
      </w:r>
      <w:r w:rsidR="00394052" w:rsidRPr="00E65C01">
        <w:rPr>
          <w:rFonts w:ascii="Karla" w:hAnsi="Karla"/>
          <w:i/>
          <w:iCs/>
          <w:lang w:val="en-US"/>
        </w:rPr>
        <w:t>.</w:t>
      </w:r>
      <w:r w:rsidRPr="00E65C01">
        <w:rPr>
          <w:rFonts w:ascii="Karla" w:hAnsi="Karla"/>
          <w:i/>
          <w:iCs/>
          <w:lang w:val="en-US"/>
        </w:rPr>
        <w:t xml:space="preserve"> </w:t>
      </w:r>
    </w:p>
    <w:p w14:paraId="708B0A46" w14:textId="764CC14D" w:rsidR="00B02BAE" w:rsidRPr="00E65C01"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Reconnect – people who haven’t finished school or job applications, Gemma runs that but </w:t>
      </w:r>
      <w:proofErr w:type="gramStart"/>
      <w:r w:rsidRPr="00E65C01">
        <w:rPr>
          <w:rFonts w:ascii="Karla" w:hAnsi="Karla"/>
          <w:i/>
          <w:iCs/>
          <w:lang w:val="en-US"/>
        </w:rPr>
        <w:t>really hard</w:t>
      </w:r>
      <w:proofErr w:type="gramEnd"/>
      <w:r w:rsidRPr="00E65C01">
        <w:rPr>
          <w:rFonts w:ascii="Karla" w:hAnsi="Karla"/>
          <w:i/>
          <w:iCs/>
          <w:lang w:val="en-US"/>
        </w:rPr>
        <w:t xml:space="preserve"> to keep people involved</w:t>
      </w:r>
      <w:r w:rsidR="00EE4038" w:rsidRPr="00E65C01">
        <w:rPr>
          <w:rFonts w:ascii="Karla" w:hAnsi="Karla"/>
          <w:i/>
          <w:iCs/>
          <w:lang w:val="en-US"/>
        </w:rPr>
        <w:t>.</w:t>
      </w:r>
    </w:p>
    <w:p w14:paraId="21160B67" w14:textId="79A0920B" w:rsidR="00B02BAE" w:rsidRPr="0008317E" w:rsidRDefault="00B02BAE"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 xml:space="preserve">Skills stuff would be incredible, there are silly feuds that </w:t>
      </w:r>
      <w:r w:rsidR="1B47FA14" w:rsidRPr="0008317E">
        <w:rPr>
          <w:rFonts w:ascii="Karla" w:hAnsi="Karla"/>
          <w:i/>
          <w:iCs/>
          <w:lang w:val="en-US"/>
        </w:rPr>
        <w:t>hold</w:t>
      </w:r>
      <w:r w:rsidRPr="0008317E">
        <w:rPr>
          <w:rFonts w:ascii="Karla" w:hAnsi="Karla"/>
          <w:i/>
          <w:iCs/>
          <w:lang w:val="en-US"/>
        </w:rPr>
        <w:t xml:space="preserve"> tons of things back, tourism, people joining forces, coming together, I’m not going because that person is going</w:t>
      </w:r>
      <w:r w:rsidR="00EE4038" w:rsidRPr="0008317E">
        <w:rPr>
          <w:rFonts w:ascii="Karla" w:hAnsi="Karla"/>
          <w:i/>
          <w:iCs/>
          <w:lang w:val="en-US"/>
        </w:rPr>
        <w:t>.</w:t>
      </w:r>
    </w:p>
    <w:p w14:paraId="4FC3D32A" w14:textId="200F9F91" w:rsidR="001B0104" w:rsidRPr="00E65C01" w:rsidRDefault="00B02BAE"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Heard that up at the high school there used to be a fire training session, but it has stopped now, could learn how to use pumps </w:t>
      </w:r>
      <w:r w:rsidR="4F4F7B8E" w:rsidRPr="00E65C01">
        <w:rPr>
          <w:rFonts w:ascii="Karla" w:hAnsi="Karla"/>
          <w:i/>
          <w:iCs/>
          <w:lang w:val="en-US"/>
        </w:rPr>
        <w:t>etc.</w:t>
      </w:r>
      <w:r w:rsidRPr="00E65C01">
        <w:rPr>
          <w:rFonts w:ascii="Karla" w:hAnsi="Karla"/>
          <w:i/>
          <w:iCs/>
          <w:lang w:val="en-US"/>
        </w:rPr>
        <w:t>, COVID interrupted</w:t>
      </w:r>
      <w:r w:rsidR="00EE4038" w:rsidRPr="00E65C01">
        <w:rPr>
          <w:rFonts w:ascii="Karla" w:hAnsi="Karla"/>
          <w:i/>
          <w:iCs/>
          <w:lang w:val="en-US"/>
        </w:rPr>
        <w:t>.</w:t>
      </w:r>
    </w:p>
    <w:p w14:paraId="3079F91D" w14:textId="5EB58E3C" w:rsidR="2A6CB0FC" w:rsidRPr="00E65C01" w:rsidRDefault="2A6CB0FC" w:rsidP="14B0BAA0">
      <w:pPr>
        <w:rPr>
          <w:rFonts w:ascii="Karla" w:eastAsiaTheme="minorEastAsia" w:hAnsi="Karla"/>
          <w:b/>
          <w:bCs/>
        </w:rPr>
      </w:pPr>
      <w:r w:rsidRPr="00E65C01">
        <w:rPr>
          <w:rFonts w:ascii="Karla" w:eastAsiaTheme="minorEastAsia" w:hAnsi="Karla"/>
          <w:b/>
          <w:bCs/>
        </w:rPr>
        <w:t>Barriers to employment and participation</w:t>
      </w:r>
    </w:p>
    <w:p w14:paraId="223B8D72" w14:textId="77777777" w:rsidR="00B86609" w:rsidRDefault="008325A9" w:rsidP="05DD3323">
      <w:pPr>
        <w:rPr>
          <w:rFonts w:ascii="Karla" w:eastAsiaTheme="minorEastAsia" w:hAnsi="Karla"/>
        </w:rPr>
      </w:pPr>
      <w:r w:rsidRPr="00E65C01">
        <w:rPr>
          <w:rFonts w:ascii="Karla" w:eastAsiaTheme="minorEastAsia" w:hAnsi="Karla"/>
        </w:rPr>
        <w:t xml:space="preserve">Barriers identified by young people </w:t>
      </w:r>
      <w:r w:rsidR="00FB7431" w:rsidRPr="00E65C01">
        <w:rPr>
          <w:rFonts w:ascii="Karla" w:eastAsiaTheme="minorEastAsia" w:hAnsi="Karla"/>
        </w:rPr>
        <w:t>for participating in skill development and employment included</w:t>
      </w:r>
      <w:r w:rsidR="00240D96" w:rsidRPr="00E65C01">
        <w:rPr>
          <w:rFonts w:ascii="Karla" w:eastAsiaTheme="minorEastAsia" w:hAnsi="Karla"/>
        </w:rPr>
        <w:t>:</w:t>
      </w:r>
      <w:r w:rsidR="00FB7431" w:rsidRPr="00E65C01">
        <w:rPr>
          <w:rFonts w:ascii="Karla" w:eastAsiaTheme="minorEastAsia" w:hAnsi="Karla"/>
        </w:rPr>
        <w:t xml:space="preserve"> </w:t>
      </w:r>
      <w:r w:rsidR="00315BA8" w:rsidRPr="00E65C01">
        <w:rPr>
          <w:rFonts w:ascii="Karla" w:eastAsiaTheme="minorEastAsia" w:hAnsi="Karla"/>
        </w:rPr>
        <w:t xml:space="preserve">lack of experience, </w:t>
      </w:r>
      <w:r w:rsidR="00251923" w:rsidRPr="00E65C01">
        <w:rPr>
          <w:rFonts w:ascii="Karla" w:eastAsiaTheme="minorEastAsia" w:hAnsi="Karla"/>
        </w:rPr>
        <w:t xml:space="preserve">a young </w:t>
      </w:r>
      <w:r w:rsidR="009272B5" w:rsidRPr="00E65C01">
        <w:rPr>
          <w:rFonts w:ascii="Karla" w:eastAsiaTheme="minorEastAsia" w:hAnsi="Karla"/>
        </w:rPr>
        <w:t>person’s and regional</w:t>
      </w:r>
      <w:r w:rsidR="00251923" w:rsidRPr="00E65C01">
        <w:rPr>
          <w:rFonts w:ascii="Karla" w:eastAsiaTheme="minorEastAsia" w:hAnsi="Karla"/>
        </w:rPr>
        <w:t xml:space="preserve"> reputation</w:t>
      </w:r>
      <w:r w:rsidR="009272B5" w:rsidRPr="00E65C01">
        <w:rPr>
          <w:rFonts w:ascii="Karla" w:eastAsiaTheme="minorEastAsia" w:hAnsi="Karla"/>
        </w:rPr>
        <w:t>/stigma</w:t>
      </w:r>
      <w:r w:rsidR="00251923" w:rsidRPr="00E65C01">
        <w:rPr>
          <w:rFonts w:ascii="Karla" w:eastAsiaTheme="minorEastAsia" w:hAnsi="Karla"/>
        </w:rPr>
        <w:t xml:space="preserve"> in the local community, </w:t>
      </w:r>
      <w:r w:rsidR="0017223E" w:rsidRPr="00E65C01">
        <w:rPr>
          <w:rFonts w:ascii="Karla" w:eastAsiaTheme="minorEastAsia" w:hAnsi="Karla"/>
        </w:rPr>
        <w:t xml:space="preserve">lack of transportation, reliance on </w:t>
      </w:r>
      <w:r w:rsidR="00A51061" w:rsidRPr="00E65C01">
        <w:rPr>
          <w:rFonts w:ascii="Karla" w:eastAsiaTheme="minorEastAsia" w:hAnsi="Karla"/>
        </w:rPr>
        <w:t xml:space="preserve">volunteers, Covid restrictions </w:t>
      </w:r>
      <w:r w:rsidR="00910E0B" w:rsidRPr="00E65C01">
        <w:rPr>
          <w:rFonts w:ascii="Karla" w:eastAsiaTheme="minorEastAsia" w:hAnsi="Karla"/>
        </w:rPr>
        <w:t xml:space="preserve">and </w:t>
      </w:r>
      <w:r w:rsidR="002A0EDE" w:rsidRPr="00E65C01">
        <w:rPr>
          <w:rFonts w:ascii="Karla" w:eastAsiaTheme="minorEastAsia" w:hAnsi="Karla"/>
        </w:rPr>
        <w:t xml:space="preserve">bureaucracy. </w:t>
      </w:r>
    </w:p>
    <w:p w14:paraId="7651B079" w14:textId="02FC7C5F" w:rsidR="008325A9" w:rsidRPr="00E65C01" w:rsidRDefault="40229B40" w:rsidP="05DD3323">
      <w:pPr>
        <w:rPr>
          <w:rFonts w:ascii="Karla" w:eastAsiaTheme="minorEastAsia" w:hAnsi="Karla"/>
        </w:rPr>
      </w:pPr>
      <w:r w:rsidRPr="00E65C01">
        <w:rPr>
          <w:rFonts w:ascii="Karla" w:eastAsiaTheme="minorEastAsia" w:hAnsi="Karla"/>
        </w:rPr>
        <w:t>Not including young people in the community response can result in them feeling disconnected and</w:t>
      </w:r>
      <w:r w:rsidR="7C2D816B" w:rsidRPr="00E65C01">
        <w:rPr>
          <w:rFonts w:ascii="Karla" w:eastAsiaTheme="minorEastAsia" w:hAnsi="Karla"/>
        </w:rPr>
        <w:t xml:space="preserve"> lead to a lack of pride in their local to</w:t>
      </w:r>
      <w:r w:rsidR="000A4BEA">
        <w:rPr>
          <w:rFonts w:ascii="Karla" w:eastAsiaTheme="minorEastAsia" w:hAnsi="Karla"/>
        </w:rPr>
        <w:t>wn or area</w:t>
      </w:r>
      <w:r w:rsidR="7C2D816B" w:rsidRPr="00E65C01">
        <w:rPr>
          <w:rFonts w:ascii="Karla" w:eastAsiaTheme="minorEastAsia" w:hAnsi="Karla"/>
        </w:rPr>
        <w:t xml:space="preserve">. Finding ways to better involve young people </w:t>
      </w:r>
      <w:r w:rsidR="00240D96" w:rsidRPr="00E65C01">
        <w:rPr>
          <w:rFonts w:ascii="Karla" w:eastAsiaTheme="minorEastAsia" w:hAnsi="Karla"/>
        </w:rPr>
        <w:t xml:space="preserve">is </w:t>
      </w:r>
      <w:r w:rsidR="7C2D816B" w:rsidRPr="00E65C01">
        <w:rPr>
          <w:rFonts w:ascii="Karla" w:eastAsiaTheme="minorEastAsia" w:hAnsi="Karla"/>
        </w:rPr>
        <w:t>importa</w:t>
      </w:r>
      <w:r w:rsidR="60AA6D90" w:rsidRPr="00E65C01">
        <w:rPr>
          <w:rFonts w:ascii="Karla" w:eastAsiaTheme="minorEastAsia" w:hAnsi="Karla"/>
        </w:rPr>
        <w:t>n</w:t>
      </w:r>
      <w:r w:rsidR="7C2D816B" w:rsidRPr="00E65C01">
        <w:rPr>
          <w:rFonts w:ascii="Karla" w:eastAsiaTheme="minorEastAsia" w:hAnsi="Karla"/>
        </w:rPr>
        <w:t>t for their development</w:t>
      </w:r>
      <w:r w:rsidR="00743E55">
        <w:rPr>
          <w:rFonts w:ascii="Karla" w:eastAsiaTheme="minorEastAsia" w:hAnsi="Karla"/>
        </w:rPr>
        <w:t>,</w:t>
      </w:r>
      <w:r w:rsidR="7C2D816B" w:rsidRPr="00E65C01">
        <w:rPr>
          <w:rFonts w:ascii="Karla" w:eastAsiaTheme="minorEastAsia" w:hAnsi="Karla"/>
        </w:rPr>
        <w:t xml:space="preserve"> </w:t>
      </w:r>
      <w:r w:rsidR="00240D96" w:rsidRPr="00E65C01">
        <w:rPr>
          <w:rFonts w:ascii="Karla" w:eastAsiaTheme="minorEastAsia" w:hAnsi="Karla"/>
        </w:rPr>
        <w:t xml:space="preserve">and importantly </w:t>
      </w:r>
      <w:r w:rsidR="7C2D816B" w:rsidRPr="00E65C01">
        <w:rPr>
          <w:rFonts w:ascii="Karla" w:eastAsiaTheme="minorEastAsia" w:hAnsi="Karla"/>
        </w:rPr>
        <w:t>also help</w:t>
      </w:r>
      <w:r w:rsidR="746B4882" w:rsidRPr="00E65C01">
        <w:rPr>
          <w:rFonts w:ascii="Karla" w:eastAsiaTheme="minorEastAsia" w:hAnsi="Karla"/>
        </w:rPr>
        <w:t>s to build self-worth and civic pride</w:t>
      </w:r>
      <w:r w:rsidR="00240D96" w:rsidRPr="00E65C01">
        <w:rPr>
          <w:rFonts w:ascii="Karla" w:eastAsiaTheme="minorEastAsia" w:hAnsi="Karla"/>
        </w:rPr>
        <w:t>.</w:t>
      </w:r>
    </w:p>
    <w:p w14:paraId="7247BD11" w14:textId="77777777" w:rsidR="00743E55" w:rsidRDefault="00743E55" w:rsidP="4BFD8D23">
      <w:pPr>
        <w:rPr>
          <w:rFonts w:ascii="Karla" w:eastAsiaTheme="minorEastAsia" w:hAnsi="Karla"/>
        </w:rPr>
      </w:pPr>
      <w:r>
        <w:rPr>
          <w:rFonts w:ascii="Karla" w:eastAsiaTheme="minorEastAsia" w:hAnsi="Karla"/>
        </w:rPr>
        <w:t>Participants identified b</w:t>
      </w:r>
      <w:r w:rsidR="00E2230B" w:rsidRPr="4BFD8D23">
        <w:rPr>
          <w:rFonts w:ascii="Karla" w:eastAsiaTheme="minorEastAsia" w:hAnsi="Karla"/>
        </w:rPr>
        <w:t>arriers to employment and participation</w:t>
      </w:r>
    </w:p>
    <w:p w14:paraId="2F86468D" w14:textId="2B565116" w:rsidR="05DD3323" w:rsidRPr="00940A67" w:rsidRDefault="009D6778" w:rsidP="4BFD8D23">
      <w:pPr>
        <w:rPr>
          <w:rFonts w:ascii="Karla" w:hAnsi="Karla"/>
          <w:b/>
          <w:bCs/>
          <w:lang w:val="en-US"/>
        </w:rPr>
      </w:pPr>
      <w:r w:rsidRPr="00791D56">
        <w:rPr>
          <w:rFonts w:ascii="Karla" w:eastAsiaTheme="minorEastAsia" w:hAnsi="Karla"/>
          <w:b/>
          <w:bCs/>
        </w:rPr>
        <w:t xml:space="preserve">YACVic asked participants: </w:t>
      </w:r>
      <w:r w:rsidR="00940A67" w:rsidRPr="00940A67">
        <w:rPr>
          <w:rFonts w:ascii="Karla" w:hAnsi="Karla"/>
          <w:b/>
          <w:bCs/>
          <w:lang w:val="en-US"/>
        </w:rPr>
        <w:t>‘</w:t>
      </w:r>
      <w:r w:rsidR="5129362B" w:rsidRPr="00940A67">
        <w:rPr>
          <w:rFonts w:ascii="Karla" w:hAnsi="Karla"/>
          <w:b/>
          <w:bCs/>
          <w:lang w:val="en-US"/>
        </w:rPr>
        <w:t>What are the barriers to young people gaining employment in your area? What are the solutions to these barriers? What about education and training, how could that help you to gain employment?</w:t>
      </w:r>
      <w:r w:rsidR="00743E55" w:rsidRPr="00940A67">
        <w:rPr>
          <w:rFonts w:ascii="Karla" w:hAnsi="Karla"/>
          <w:b/>
          <w:bCs/>
          <w:lang w:val="en-US"/>
        </w:rPr>
        <w:t>”</w:t>
      </w:r>
    </w:p>
    <w:p w14:paraId="3C90E879" w14:textId="77777777" w:rsidR="007C08BB" w:rsidRPr="00E65C01" w:rsidRDefault="00550B2B"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Some farms take backpackers rather than locals, they are on site. </w:t>
      </w:r>
    </w:p>
    <w:p w14:paraId="15D6F1A2" w14:textId="2F881C92" w:rsidR="00550B2B" w:rsidRPr="00E65C01" w:rsidRDefault="00550B2B" w:rsidP="0008317E">
      <w:pPr>
        <w:pStyle w:val="ListParagraph"/>
        <w:numPr>
          <w:ilvl w:val="0"/>
          <w:numId w:val="37"/>
        </w:numPr>
        <w:ind w:left="426" w:hanging="357"/>
        <w:contextualSpacing w:val="0"/>
        <w:rPr>
          <w:rFonts w:ascii="Karla" w:hAnsi="Karla"/>
          <w:i/>
          <w:iCs/>
          <w:lang w:val="en-US"/>
        </w:rPr>
      </w:pPr>
      <w:r w:rsidRPr="4BFD8D23">
        <w:rPr>
          <w:rFonts w:ascii="Karla" w:hAnsi="Karla"/>
          <w:i/>
          <w:iCs/>
          <w:lang w:val="en-US"/>
        </w:rPr>
        <w:t xml:space="preserve">Stigma around Victoria about coming to </w:t>
      </w:r>
      <w:r w:rsidR="5D9DF18D" w:rsidRPr="4BFD8D23">
        <w:rPr>
          <w:rFonts w:ascii="Karla" w:hAnsi="Karla"/>
          <w:i/>
          <w:iCs/>
          <w:lang w:val="en-US"/>
        </w:rPr>
        <w:t>[*deidentified</w:t>
      </w:r>
      <w:r w:rsidR="00940A67">
        <w:rPr>
          <w:rFonts w:ascii="Karla" w:hAnsi="Karla"/>
          <w:i/>
          <w:iCs/>
          <w:lang w:val="en-US"/>
        </w:rPr>
        <w:t xml:space="preserve"> town</w:t>
      </w:r>
      <w:r w:rsidR="5D9DF18D" w:rsidRPr="4BFD8D23">
        <w:rPr>
          <w:rFonts w:ascii="Karla" w:hAnsi="Karla"/>
          <w:i/>
          <w:iCs/>
          <w:lang w:val="en-US"/>
        </w:rPr>
        <w:t xml:space="preserve">] </w:t>
      </w:r>
      <w:r w:rsidRPr="4BFD8D23">
        <w:rPr>
          <w:rFonts w:ascii="Karla" w:hAnsi="Karla"/>
          <w:i/>
          <w:iCs/>
          <w:lang w:val="en-US"/>
        </w:rPr>
        <w:t>now</w:t>
      </w:r>
      <w:r w:rsidR="00AD18AB" w:rsidRPr="4BFD8D23">
        <w:rPr>
          <w:rFonts w:ascii="Karla" w:hAnsi="Karla"/>
          <w:i/>
          <w:iCs/>
          <w:lang w:val="en-US"/>
        </w:rPr>
        <w:t>.</w:t>
      </w:r>
    </w:p>
    <w:p w14:paraId="361F2974" w14:textId="21C00DCF" w:rsidR="00112AAB" w:rsidRPr="00E65C01" w:rsidRDefault="00112AAB"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Reputation, can we trust them? What’s that person like? We haven’t employed people because of their reputation</w:t>
      </w:r>
      <w:r w:rsidR="00AD18AB" w:rsidRPr="00E65C01">
        <w:rPr>
          <w:rFonts w:ascii="Karla" w:hAnsi="Karla"/>
          <w:i/>
          <w:iCs/>
          <w:lang w:val="en-US"/>
        </w:rPr>
        <w:t>.</w:t>
      </w:r>
    </w:p>
    <w:p w14:paraId="110F0231" w14:textId="5FDE72A6" w:rsidR="00C57888" w:rsidRPr="00E65C01" w:rsidRDefault="00C57888"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Effect on local contractors </w:t>
      </w:r>
      <w:r w:rsidR="00240D96" w:rsidRPr="00E65C01">
        <w:rPr>
          <w:rFonts w:ascii="Karla" w:hAnsi="Karla"/>
          <w:i/>
          <w:iCs/>
          <w:lang w:val="en-US"/>
        </w:rPr>
        <w:t xml:space="preserve">- </w:t>
      </w:r>
      <w:r w:rsidRPr="00E65C01">
        <w:rPr>
          <w:rFonts w:ascii="Karla" w:hAnsi="Karla"/>
          <w:i/>
          <w:iCs/>
          <w:lang w:val="en-US"/>
        </w:rPr>
        <w:t>with free services in the area</w:t>
      </w:r>
      <w:r w:rsidR="00B02A2E" w:rsidRPr="00E65C01">
        <w:rPr>
          <w:rFonts w:ascii="Karla" w:hAnsi="Karla"/>
          <w:i/>
          <w:iCs/>
          <w:lang w:val="en-US"/>
        </w:rPr>
        <w:t>,</w:t>
      </w:r>
      <w:r w:rsidRPr="00E65C01">
        <w:rPr>
          <w:rFonts w:ascii="Karla" w:hAnsi="Karla"/>
          <w:i/>
          <w:iCs/>
          <w:lang w:val="en-US"/>
        </w:rPr>
        <w:t xml:space="preserve"> farmers opted for the free version</w:t>
      </w:r>
      <w:r w:rsidR="00AD18AB" w:rsidRPr="00E65C01">
        <w:rPr>
          <w:rFonts w:ascii="Karla" w:hAnsi="Karla"/>
          <w:i/>
          <w:iCs/>
          <w:lang w:val="en-US"/>
        </w:rPr>
        <w:t>.</w:t>
      </w:r>
    </w:p>
    <w:p w14:paraId="5029D145" w14:textId="1F4C7318" w:rsidR="00522D02" w:rsidRPr="00E65C01" w:rsidRDefault="46F4883B" w:rsidP="0008317E">
      <w:pPr>
        <w:pStyle w:val="ListParagraph"/>
        <w:numPr>
          <w:ilvl w:val="0"/>
          <w:numId w:val="37"/>
        </w:numPr>
        <w:ind w:left="426" w:hanging="357"/>
        <w:contextualSpacing w:val="0"/>
        <w:rPr>
          <w:rFonts w:ascii="Karla" w:hAnsi="Karla"/>
          <w:i/>
          <w:iCs/>
          <w:lang w:val="en-US"/>
        </w:rPr>
      </w:pPr>
      <w:r w:rsidRPr="4BFD8D23">
        <w:rPr>
          <w:rFonts w:ascii="Karla" w:hAnsi="Karla"/>
          <w:i/>
          <w:iCs/>
          <w:lang w:val="en-US"/>
        </w:rPr>
        <w:t>[*</w:t>
      </w:r>
      <w:r w:rsidR="001B466A">
        <w:rPr>
          <w:rFonts w:ascii="Karla" w:hAnsi="Karla"/>
          <w:i/>
          <w:iCs/>
          <w:lang w:val="en-US"/>
        </w:rPr>
        <w:t>D</w:t>
      </w:r>
      <w:r w:rsidRPr="4BFD8D23">
        <w:rPr>
          <w:rFonts w:ascii="Karla" w:hAnsi="Karla"/>
          <w:i/>
          <w:iCs/>
          <w:lang w:val="en-US"/>
        </w:rPr>
        <w:t>eidentified</w:t>
      </w:r>
      <w:r w:rsidR="00940A67">
        <w:rPr>
          <w:rFonts w:ascii="Karla" w:hAnsi="Karla"/>
          <w:i/>
          <w:iCs/>
          <w:lang w:val="en-US"/>
        </w:rPr>
        <w:t xml:space="preserve"> town</w:t>
      </w:r>
      <w:r w:rsidRPr="4BFD8D23">
        <w:rPr>
          <w:rFonts w:ascii="Karla" w:hAnsi="Karla"/>
          <w:i/>
          <w:iCs/>
          <w:lang w:val="en-US"/>
        </w:rPr>
        <w:t xml:space="preserve">] </w:t>
      </w:r>
      <w:r w:rsidR="00522D02" w:rsidRPr="4BFD8D23">
        <w:rPr>
          <w:rFonts w:ascii="Karla" w:hAnsi="Karla"/>
          <w:i/>
          <w:iCs/>
          <w:lang w:val="en-US"/>
        </w:rPr>
        <w:t xml:space="preserve">has stayed the same and it feels like </w:t>
      </w:r>
      <w:r w:rsidR="00B02A2E" w:rsidRPr="4BFD8D23">
        <w:rPr>
          <w:rFonts w:ascii="Karla" w:hAnsi="Karla"/>
          <w:i/>
          <w:iCs/>
          <w:lang w:val="en-US"/>
        </w:rPr>
        <w:t>it’s</w:t>
      </w:r>
      <w:r w:rsidR="00522D02" w:rsidRPr="4BFD8D23">
        <w:rPr>
          <w:rFonts w:ascii="Karla" w:hAnsi="Karla"/>
          <w:i/>
          <w:iCs/>
          <w:lang w:val="en-US"/>
        </w:rPr>
        <w:t xml:space="preserve"> dying out. There is nothing here for young people</w:t>
      </w:r>
      <w:r w:rsidR="00915104" w:rsidRPr="4BFD8D23">
        <w:rPr>
          <w:rFonts w:ascii="Karla" w:hAnsi="Karla"/>
          <w:i/>
          <w:iCs/>
          <w:lang w:val="en-US"/>
        </w:rPr>
        <w:t>.</w:t>
      </w:r>
    </w:p>
    <w:p w14:paraId="67E98169" w14:textId="3BAF9DF8" w:rsidR="009D7E8F" w:rsidRPr="00E65C01" w:rsidRDefault="009D7E8F"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Heavily reliant on volunteer work</w:t>
      </w:r>
      <w:r w:rsidR="00915104" w:rsidRPr="00E65C01">
        <w:rPr>
          <w:rFonts w:ascii="Karla" w:hAnsi="Karla"/>
          <w:i/>
          <w:iCs/>
          <w:lang w:val="en-US"/>
        </w:rPr>
        <w:t>.</w:t>
      </w:r>
    </w:p>
    <w:p w14:paraId="0945C1D6" w14:textId="5B4BF75A" w:rsidR="00DB5BFB" w:rsidRPr="00E65C01" w:rsidRDefault="00DB5BFB"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We weren’t allowed to help, trying to </w:t>
      </w:r>
      <w:proofErr w:type="gramStart"/>
      <w:r w:rsidRPr="00E65C01">
        <w:rPr>
          <w:rFonts w:ascii="Karla" w:hAnsi="Karla"/>
          <w:i/>
          <w:iCs/>
          <w:lang w:val="en-US"/>
        </w:rPr>
        <w:t>help out</w:t>
      </w:r>
      <w:proofErr w:type="gramEnd"/>
      <w:r w:rsidRPr="00E65C01">
        <w:rPr>
          <w:rFonts w:ascii="Karla" w:hAnsi="Karla"/>
          <w:i/>
          <w:iCs/>
          <w:lang w:val="en-US"/>
        </w:rPr>
        <w:t xml:space="preserve"> unpack boxes and things but weren’t allowed to, no reasons given</w:t>
      </w:r>
      <w:r w:rsidR="00915104" w:rsidRPr="00E65C01">
        <w:rPr>
          <w:rFonts w:ascii="Karla" w:hAnsi="Karla"/>
          <w:i/>
          <w:iCs/>
          <w:lang w:val="en-US"/>
        </w:rPr>
        <w:t>.</w:t>
      </w:r>
    </w:p>
    <w:p w14:paraId="4F0B7DC2" w14:textId="0C5D23BF" w:rsidR="002955E1" w:rsidRPr="00E65C01" w:rsidRDefault="002955E1"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Provide young people with skills</w:t>
      </w:r>
      <w:r w:rsidR="00915104" w:rsidRPr="00E65C01">
        <w:rPr>
          <w:rFonts w:ascii="Karla" w:hAnsi="Karla"/>
          <w:i/>
          <w:iCs/>
          <w:lang w:val="en-US"/>
        </w:rPr>
        <w:t>.</w:t>
      </w:r>
    </w:p>
    <w:p w14:paraId="7EB56756" w14:textId="6C310703" w:rsidR="007339B8" w:rsidRPr="00E65C01" w:rsidRDefault="007339B8"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Transport is an issue</w:t>
      </w:r>
      <w:r w:rsidR="00915104" w:rsidRPr="00E65C01">
        <w:rPr>
          <w:rFonts w:ascii="Karla" w:hAnsi="Karla"/>
          <w:i/>
          <w:iCs/>
          <w:lang w:val="en-US"/>
        </w:rPr>
        <w:t>.</w:t>
      </w:r>
      <w:r w:rsidRPr="00E65C01">
        <w:rPr>
          <w:rFonts w:ascii="Karla" w:hAnsi="Karla"/>
          <w:i/>
          <w:iCs/>
          <w:lang w:val="en-US"/>
        </w:rPr>
        <w:t xml:space="preserve"> </w:t>
      </w:r>
    </w:p>
    <w:p w14:paraId="1EB0E98F" w14:textId="3D52487F" w:rsidR="00662C21" w:rsidRPr="00E65C01" w:rsidRDefault="00662C21"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want</w:t>
      </w:r>
      <w:r w:rsidR="00C814AB" w:rsidRPr="00E65C01">
        <w:rPr>
          <w:rFonts w:ascii="Karla" w:hAnsi="Karla"/>
          <w:i/>
          <w:iCs/>
          <w:lang w:val="en-US"/>
        </w:rPr>
        <w:t xml:space="preserve"> you to </w:t>
      </w:r>
      <w:r w:rsidRPr="00E65C01">
        <w:rPr>
          <w:rFonts w:ascii="Karla" w:hAnsi="Karla"/>
          <w:i/>
          <w:iCs/>
          <w:lang w:val="en-US"/>
        </w:rPr>
        <w:t xml:space="preserve">know that the biggest hurdles we face are bureaucratic. We can get a lot more done with less </w:t>
      </w:r>
      <w:bookmarkStart w:id="1" w:name="_Hlk63927106"/>
      <w:r w:rsidRPr="00E65C01">
        <w:rPr>
          <w:rFonts w:ascii="Karla" w:hAnsi="Karla"/>
          <w:i/>
          <w:iCs/>
          <w:lang w:val="en-US"/>
        </w:rPr>
        <w:t>bureaucracy</w:t>
      </w:r>
      <w:bookmarkEnd w:id="1"/>
      <w:r w:rsidRPr="00E65C01">
        <w:rPr>
          <w:rFonts w:ascii="Karla" w:hAnsi="Karla"/>
          <w:i/>
          <w:iCs/>
          <w:lang w:val="en-US"/>
        </w:rPr>
        <w:t xml:space="preserve">. Why is there a need for so much paperwork? </w:t>
      </w:r>
    </w:p>
    <w:p w14:paraId="03FCC47B" w14:textId="2BC13A50" w:rsidR="00662C21" w:rsidRPr="00E65C01" w:rsidRDefault="00662C21"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Qualifications and experience, but how do you get the experience </w:t>
      </w:r>
      <w:r w:rsidR="00620E1F" w:rsidRPr="00E65C01">
        <w:rPr>
          <w:rFonts w:ascii="Karla" w:hAnsi="Karla"/>
          <w:i/>
          <w:iCs/>
          <w:lang w:val="en-US"/>
        </w:rPr>
        <w:t>without</w:t>
      </w:r>
      <w:r w:rsidRPr="00E65C01">
        <w:rPr>
          <w:rFonts w:ascii="Karla" w:hAnsi="Karla"/>
          <w:i/>
          <w:iCs/>
          <w:lang w:val="en-US"/>
        </w:rPr>
        <w:t xml:space="preserve"> being given a </w:t>
      </w:r>
      <w:r w:rsidR="6BA51A68" w:rsidRPr="00E65C01">
        <w:rPr>
          <w:rFonts w:ascii="Karla" w:hAnsi="Karla"/>
          <w:i/>
          <w:iCs/>
          <w:lang w:val="en-US"/>
        </w:rPr>
        <w:t>go?</w:t>
      </w:r>
    </w:p>
    <w:p w14:paraId="130A58A3" w14:textId="6287F329" w:rsidR="00662C21" w:rsidRPr="00E65C01" w:rsidRDefault="00662C21"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Need to be physically fit, like to do fencing</w:t>
      </w:r>
      <w:r w:rsidR="00D22158" w:rsidRPr="00E65C01">
        <w:rPr>
          <w:rFonts w:ascii="Karla" w:hAnsi="Karla"/>
          <w:i/>
          <w:iCs/>
          <w:lang w:val="en-US"/>
        </w:rPr>
        <w:t>.</w:t>
      </w:r>
      <w:r w:rsidRPr="00E65C01">
        <w:rPr>
          <w:rFonts w:ascii="Karla" w:hAnsi="Karla"/>
          <w:i/>
          <w:iCs/>
          <w:lang w:val="en-US"/>
        </w:rPr>
        <w:t xml:space="preserve"> </w:t>
      </w:r>
    </w:p>
    <w:p w14:paraId="0A4AD8A5" w14:textId="14884E8A" w:rsidR="00092FD6" w:rsidRPr="0008317E" w:rsidRDefault="00092FD6" w:rsidP="0008317E">
      <w:pPr>
        <w:pStyle w:val="ListParagraph"/>
        <w:numPr>
          <w:ilvl w:val="0"/>
          <w:numId w:val="37"/>
        </w:numPr>
        <w:ind w:left="426" w:hanging="357"/>
        <w:contextualSpacing w:val="0"/>
        <w:rPr>
          <w:rFonts w:ascii="Karla" w:hAnsi="Karla"/>
          <w:i/>
          <w:iCs/>
          <w:lang w:val="en-US"/>
        </w:rPr>
      </w:pPr>
      <w:r w:rsidRPr="0008317E">
        <w:rPr>
          <w:rFonts w:ascii="Karla" w:hAnsi="Karla"/>
          <w:i/>
          <w:iCs/>
          <w:lang w:val="en-US"/>
        </w:rPr>
        <w:t>We were unable to do work experience because of Covid</w:t>
      </w:r>
      <w:r w:rsidR="00D22158" w:rsidRPr="0008317E">
        <w:rPr>
          <w:rFonts w:ascii="Karla" w:hAnsi="Karla"/>
          <w:i/>
          <w:iCs/>
          <w:lang w:val="en-US"/>
        </w:rPr>
        <w:t>.</w:t>
      </w:r>
    </w:p>
    <w:p w14:paraId="10ACEBB6" w14:textId="1CF3A9EA" w:rsidR="00C400A8" w:rsidRPr="0008317E" w:rsidRDefault="6B640C1B" w:rsidP="0008317E">
      <w:pPr>
        <w:pStyle w:val="ListParagraph"/>
        <w:numPr>
          <w:ilvl w:val="0"/>
          <w:numId w:val="37"/>
        </w:numPr>
        <w:ind w:left="426" w:hanging="357"/>
        <w:contextualSpacing w:val="0"/>
        <w:rPr>
          <w:rFonts w:ascii="Karla" w:hAnsi="Karla"/>
          <w:lang w:val="en-US"/>
        </w:rPr>
      </w:pPr>
      <w:r w:rsidRPr="4BFD8D23">
        <w:rPr>
          <w:rFonts w:ascii="Karla" w:hAnsi="Karla"/>
          <w:i/>
          <w:iCs/>
          <w:lang w:val="en-US"/>
        </w:rPr>
        <w:lastRenderedPageBreak/>
        <w:t xml:space="preserve">Most people were not planning to stay </w:t>
      </w:r>
      <w:r w:rsidR="00D50046" w:rsidRPr="4BFD8D23">
        <w:rPr>
          <w:rFonts w:ascii="Karla" w:hAnsi="Karla"/>
          <w:i/>
          <w:iCs/>
          <w:lang w:val="en-US"/>
        </w:rPr>
        <w:t>in [</w:t>
      </w:r>
      <w:r w:rsidR="5FD3137A" w:rsidRPr="4BFD8D23">
        <w:rPr>
          <w:rFonts w:ascii="Karla" w:hAnsi="Karla"/>
          <w:i/>
          <w:iCs/>
          <w:lang w:val="en-US"/>
        </w:rPr>
        <w:t>*deidentified</w:t>
      </w:r>
      <w:r w:rsidR="007920E8">
        <w:rPr>
          <w:rFonts w:ascii="Karla" w:hAnsi="Karla"/>
          <w:i/>
          <w:iCs/>
          <w:lang w:val="en-US"/>
        </w:rPr>
        <w:t xml:space="preserve"> town</w:t>
      </w:r>
      <w:r w:rsidR="5FD3137A" w:rsidRPr="4BFD8D23">
        <w:rPr>
          <w:rFonts w:ascii="Karla" w:hAnsi="Karla"/>
          <w:i/>
          <w:iCs/>
          <w:lang w:val="en-US"/>
        </w:rPr>
        <w:t>]</w:t>
      </w:r>
      <w:r w:rsidRPr="4BFD8D23">
        <w:rPr>
          <w:rFonts w:ascii="Karla" w:hAnsi="Karla"/>
          <w:i/>
          <w:iCs/>
          <w:lang w:val="en-US"/>
        </w:rPr>
        <w:t xml:space="preserve">. </w:t>
      </w:r>
      <w:r w:rsidR="6CE2D0DC" w:rsidRPr="4BFD8D23">
        <w:rPr>
          <w:rFonts w:ascii="Karla" w:hAnsi="Karla"/>
          <w:i/>
          <w:iCs/>
          <w:lang w:val="en-US"/>
        </w:rPr>
        <w:t>T</w:t>
      </w:r>
      <w:r w:rsidRPr="4BFD8D23">
        <w:rPr>
          <w:rFonts w:ascii="Karla" w:hAnsi="Karla"/>
          <w:i/>
          <w:iCs/>
          <w:lang w:val="en-US"/>
        </w:rPr>
        <w:t xml:space="preserve">here is not a lot to do here. </w:t>
      </w:r>
      <w:r w:rsidR="3734E725" w:rsidRPr="4BFD8D23">
        <w:rPr>
          <w:rFonts w:ascii="Karla" w:hAnsi="Karla"/>
          <w:i/>
          <w:iCs/>
          <w:lang w:val="en-US"/>
        </w:rPr>
        <w:t xml:space="preserve"> </w:t>
      </w:r>
      <w:r w:rsidR="3734E725" w:rsidRPr="0008317E">
        <w:rPr>
          <w:rFonts w:ascii="Karla" w:hAnsi="Karla"/>
          <w:lang w:val="en-US"/>
        </w:rPr>
        <w:t>[</w:t>
      </w:r>
      <w:r w:rsidRPr="0008317E">
        <w:rPr>
          <w:rFonts w:ascii="Karla" w:hAnsi="Karla"/>
          <w:lang w:val="en-US"/>
        </w:rPr>
        <w:t xml:space="preserve">5 of the 6 </w:t>
      </w:r>
      <w:r w:rsidR="3734E725" w:rsidRPr="0008317E">
        <w:rPr>
          <w:rFonts w:ascii="Karla" w:hAnsi="Karla"/>
          <w:lang w:val="en-US"/>
        </w:rPr>
        <w:t xml:space="preserve">at this consultation </w:t>
      </w:r>
      <w:r w:rsidRPr="0008317E">
        <w:rPr>
          <w:rFonts w:ascii="Karla" w:hAnsi="Karla"/>
          <w:lang w:val="en-US"/>
        </w:rPr>
        <w:t xml:space="preserve">wanted to live in another regional </w:t>
      </w:r>
      <w:r w:rsidR="1F55872D" w:rsidRPr="0008317E">
        <w:rPr>
          <w:rFonts w:ascii="Karla" w:hAnsi="Karla"/>
          <w:lang w:val="en-US"/>
        </w:rPr>
        <w:t>town,</w:t>
      </w:r>
      <w:r w:rsidRPr="0008317E">
        <w:rPr>
          <w:rFonts w:ascii="Karla" w:hAnsi="Karla"/>
          <w:lang w:val="en-US"/>
        </w:rPr>
        <w:t xml:space="preserve"> 1 in the city. Half wanted to consider spending time in another country but not to live.</w:t>
      </w:r>
      <w:r w:rsidR="3734E725" w:rsidRPr="0008317E">
        <w:rPr>
          <w:rFonts w:ascii="Karla" w:hAnsi="Karla"/>
          <w:lang w:val="en-US"/>
        </w:rPr>
        <w:t>]</w:t>
      </w:r>
      <w:r w:rsidRPr="0008317E">
        <w:rPr>
          <w:rFonts w:ascii="Karla" w:hAnsi="Karla"/>
          <w:lang w:val="en-US"/>
        </w:rPr>
        <w:t xml:space="preserve"> </w:t>
      </w:r>
    </w:p>
    <w:p w14:paraId="6E2B9E23" w14:textId="077D5F82" w:rsidR="002F0AD1" w:rsidRPr="00E65C01" w:rsidRDefault="002F0AD1"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felt like we were imposing trying to help</w:t>
      </w:r>
      <w:r w:rsidR="002C64C5" w:rsidRPr="00E65C01">
        <w:rPr>
          <w:rFonts w:ascii="Karla" w:hAnsi="Karla"/>
          <w:i/>
          <w:iCs/>
          <w:lang w:val="en-US"/>
        </w:rPr>
        <w:t>.</w:t>
      </w:r>
    </w:p>
    <w:p w14:paraId="65C9B479" w14:textId="6FC5C601" w:rsidR="007356B0" w:rsidRPr="0008317E" w:rsidRDefault="007356B0"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I wanted to volunteer anywhere, missed out, I had zero qualifications</w:t>
      </w:r>
      <w:r w:rsidR="002C64C5" w:rsidRPr="00E65C01">
        <w:rPr>
          <w:rFonts w:ascii="Karla" w:hAnsi="Karla"/>
          <w:i/>
          <w:iCs/>
          <w:lang w:val="en-US"/>
        </w:rPr>
        <w:t>.</w:t>
      </w:r>
    </w:p>
    <w:p w14:paraId="06E49569" w14:textId="30BDA00E" w:rsidR="007356B0" w:rsidRPr="00E65C01" w:rsidRDefault="00C1313C" w:rsidP="0008317E">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I </w:t>
      </w:r>
      <w:r w:rsidR="00012108" w:rsidRPr="00E65C01">
        <w:rPr>
          <w:rFonts w:ascii="Karla" w:hAnsi="Karla"/>
          <w:i/>
          <w:iCs/>
          <w:lang w:val="en-US"/>
        </w:rPr>
        <w:t>can’t</w:t>
      </w:r>
      <w:r w:rsidRPr="00E65C01">
        <w:rPr>
          <w:rFonts w:ascii="Karla" w:hAnsi="Karla"/>
          <w:i/>
          <w:iCs/>
          <w:lang w:val="en-US"/>
        </w:rPr>
        <w:t xml:space="preserve"> get involved with </w:t>
      </w:r>
      <w:r w:rsidR="006F0529">
        <w:rPr>
          <w:rFonts w:ascii="Karla" w:hAnsi="Karla"/>
          <w:i/>
          <w:iCs/>
          <w:lang w:val="en-US"/>
        </w:rPr>
        <w:t>[*</w:t>
      </w:r>
      <w:r w:rsidR="007341CF" w:rsidRPr="00E65C01">
        <w:rPr>
          <w:rFonts w:ascii="Karla" w:hAnsi="Karla"/>
          <w:i/>
          <w:iCs/>
          <w:lang w:val="en-US"/>
        </w:rPr>
        <w:t>participant identified their local CRC</w:t>
      </w:r>
      <w:r w:rsidR="006F0529">
        <w:rPr>
          <w:rFonts w:ascii="Karla" w:hAnsi="Karla"/>
          <w:i/>
          <w:iCs/>
          <w:lang w:val="en-US"/>
        </w:rPr>
        <w:t>]</w:t>
      </w:r>
      <w:r w:rsidR="00D43264" w:rsidRPr="00E65C01">
        <w:rPr>
          <w:rFonts w:ascii="Karla" w:hAnsi="Karla"/>
          <w:i/>
          <w:iCs/>
          <w:lang w:val="en-US"/>
        </w:rPr>
        <w:t xml:space="preserve"> </w:t>
      </w:r>
      <w:r w:rsidRPr="00E65C01">
        <w:rPr>
          <w:rFonts w:ascii="Karla" w:hAnsi="Karla"/>
          <w:i/>
          <w:iCs/>
          <w:lang w:val="en-US"/>
        </w:rPr>
        <w:t>because you need a lot of experience</w:t>
      </w:r>
      <w:r w:rsidR="002C64C5" w:rsidRPr="00E65C01">
        <w:rPr>
          <w:rFonts w:ascii="Karla" w:hAnsi="Karla"/>
          <w:i/>
          <w:iCs/>
          <w:lang w:val="en-US"/>
        </w:rPr>
        <w:t>.</w:t>
      </w:r>
    </w:p>
    <w:p w14:paraId="2F412CC6" w14:textId="018BA388" w:rsidR="17843B67" w:rsidRPr="00E65C01" w:rsidDel="005E7806" w:rsidRDefault="00C21217" w:rsidP="05DD3323">
      <w:pPr>
        <w:rPr>
          <w:rFonts w:ascii="Karla" w:hAnsi="Karla"/>
          <w:b/>
          <w:bCs/>
          <w:i/>
          <w:iCs/>
          <w:lang w:val="en-US"/>
        </w:rPr>
      </w:pPr>
      <w:r w:rsidRPr="00E65C01">
        <w:rPr>
          <w:rFonts w:ascii="Karla" w:hAnsi="Karla"/>
          <w:b/>
          <w:bCs/>
          <w:i/>
          <w:iCs/>
          <w:lang w:val="en-US"/>
        </w:rPr>
        <w:t xml:space="preserve">This </w:t>
      </w:r>
      <w:r w:rsidR="00BC069C">
        <w:rPr>
          <w:rFonts w:ascii="Karla" w:hAnsi="Karla"/>
          <w:b/>
          <w:bCs/>
          <w:i/>
          <w:iCs/>
          <w:lang w:val="en-US"/>
        </w:rPr>
        <w:t xml:space="preserve">last </w:t>
      </w:r>
      <w:r w:rsidRPr="00E65C01">
        <w:rPr>
          <w:rFonts w:ascii="Karla" w:hAnsi="Karla"/>
          <w:b/>
          <w:bCs/>
          <w:i/>
          <w:iCs/>
          <w:lang w:val="en-US"/>
        </w:rPr>
        <w:t>comment</w:t>
      </w:r>
      <w:r w:rsidR="00C13E85" w:rsidRPr="00E65C01">
        <w:rPr>
          <w:rFonts w:ascii="Karla" w:hAnsi="Karla"/>
          <w:b/>
          <w:bCs/>
          <w:i/>
          <w:iCs/>
          <w:lang w:val="en-US"/>
        </w:rPr>
        <w:t xml:space="preserve"> </w:t>
      </w:r>
      <w:r w:rsidR="00BC069C">
        <w:rPr>
          <w:rFonts w:ascii="Karla" w:hAnsi="Karla"/>
          <w:b/>
          <w:bCs/>
          <w:i/>
          <w:iCs/>
          <w:lang w:val="en-US"/>
        </w:rPr>
        <w:t>highlights the need for</w:t>
      </w:r>
      <w:r w:rsidR="00C13E85" w:rsidRPr="00E65C01">
        <w:rPr>
          <w:rFonts w:ascii="Karla" w:hAnsi="Karla"/>
          <w:b/>
          <w:bCs/>
          <w:i/>
          <w:iCs/>
          <w:lang w:val="en-US"/>
        </w:rPr>
        <w:t xml:space="preserve"> collaborati</w:t>
      </w:r>
      <w:r w:rsidR="00BC069C">
        <w:rPr>
          <w:rFonts w:ascii="Karla" w:hAnsi="Karla"/>
          <w:b/>
          <w:bCs/>
          <w:i/>
          <w:iCs/>
          <w:lang w:val="en-US"/>
        </w:rPr>
        <w:t>on to</w:t>
      </w:r>
      <w:r w:rsidR="00C13E85" w:rsidRPr="00E65C01">
        <w:rPr>
          <w:rFonts w:ascii="Karla" w:hAnsi="Karla"/>
          <w:b/>
          <w:bCs/>
          <w:i/>
          <w:iCs/>
          <w:lang w:val="en-US"/>
        </w:rPr>
        <w:t xml:space="preserve"> </w:t>
      </w:r>
      <w:r w:rsidR="00485DA2">
        <w:rPr>
          <w:rFonts w:ascii="Karla" w:hAnsi="Karla"/>
          <w:b/>
          <w:bCs/>
          <w:i/>
          <w:iCs/>
          <w:lang w:val="en-US"/>
        </w:rPr>
        <w:t>ensure</w:t>
      </w:r>
      <w:r w:rsidR="00C13E85" w:rsidRPr="00E65C01">
        <w:rPr>
          <w:rFonts w:ascii="Karla" w:hAnsi="Karla"/>
          <w:b/>
          <w:bCs/>
          <w:i/>
          <w:iCs/>
          <w:lang w:val="en-US"/>
        </w:rPr>
        <w:t xml:space="preserve"> direct feedback and comments from young people </w:t>
      </w:r>
      <w:r w:rsidR="00DD6D26" w:rsidRPr="00E65C01">
        <w:rPr>
          <w:rFonts w:ascii="Karla" w:hAnsi="Karla"/>
          <w:b/>
          <w:bCs/>
          <w:i/>
          <w:iCs/>
          <w:lang w:val="en-US"/>
        </w:rPr>
        <w:t>can</w:t>
      </w:r>
      <w:r w:rsidR="2574FC06" w:rsidRPr="00E65C01">
        <w:rPr>
          <w:rFonts w:ascii="Karla" w:hAnsi="Karla"/>
          <w:b/>
          <w:bCs/>
          <w:i/>
          <w:iCs/>
          <w:lang w:val="en-US"/>
        </w:rPr>
        <w:t xml:space="preserve"> support local </w:t>
      </w:r>
      <w:r w:rsidR="69312FDC" w:rsidRPr="00E65C01">
        <w:rPr>
          <w:rFonts w:ascii="Karla" w:hAnsi="Karla"/>
          <w:b/>
          <w:bCs/>
          <w:i/>
          <w:iCs/>
          <w:lang w:val="en-US"/>
        </w:rPr>
        <w:t>C</w:t>
      </w:r>
      <w:r w:rsidR="2574FC06" w:rsidRPr="00E65C01">
        <w:rPr>
          <w:rFonts w:ascii="Karla" w:hAnsi="Karla"/>
          <w:b/>
          <w:bCs/>
          <w:i/>
          <w:iCs/>
          <w:lang w:val="en-US"/>
        </w:rPr>
        <w:t>ommunity Recovery Committees to include young people in their committee</w:t>
      </w:r>
      <w:r w:rsidR="306BB12D" w:rsidRPr="00E65C01">
        <w:rPr>
          <w:rFonts w:ascii="Karla" w:hAnsi="Karla"/>
          <w:b/>
          <w:bCs/>
          <w:i/>
          <w:iCs/>
          <w:lang w:val="en-US"/>
        </w:rPr>
        <w:t xml:space="preserve"> structure in a meaningful and supported</w:t>
      </w:r>
      <w:r w:rsidR="4DB6F5C9" w:rsidRPr="00E65C01">
        <w:rPr>
          <w:rFonts w:ascii="Karla" w:hAnsi="Karla"/>
          <w:b/>
          <w:bCs/>
          <w:i/>
          <w:iCs/>
          <w:lang w:val="en-US"/>
        </w:rPr>
        <w:t xml:space="preserve"> way</w:t>
      </w:r>
      <w:r w:rsidR="306BB12D" w:rsidRPr="00E65C01">
        <w:rPr>
          <w:rFonts w:ascii="Karla" w:hAnsi="Karla"/>
          <w:b/>
          <w:bCs/>
          <w:i/>
          <w:iCs/>
          <w:lang w:val="en-US"/>
        </w:rPr>
        <w:t xml:space="preserve">. </w:t>
      </w:r>
    </w:p>
    <w:p w14:paraId="2A898A53" w14:textId="3BEAF0E8" w:rsidR="05DD3323" w:rsidRPr="00E65C01" w:rsidRDefault="05DD3323" w:rsidP="05DD3323">
      <w:pPr>
        <w:rPr>
          <w:rFonts w:ascii="Karla" w:hAnsi="Karla"/>
          <w:lang w:val="en-GB"/>
        </w:rPr>
      </w:pPr>
      <w:r w:rsidRPr="00E65C01">
        <w:rPr>
          <w:rFonts w:ascii="Karla" w:hAnsi="Karla"/>
          <w:lang w:val="en-GB"/>
        </w:rPr>
        <w:t xml:space="preserve">When discussing barriers to employment it became clear from what young people said that they were not </w:t>
      </w:r>
      <w:r w:rsidR="00857399">
        <w:rPr>
          <w:rFonts w:ascii="Karla" w:hAnsi="Karla"/>
          <w:lang w:val="en-GB"/>
        </w:rPr>
        <w:t>aware of</w:t>
      </w:r>
      <w:r w:rsidRPr="00E65C01">
        <w:rPr>
          <w:rFonts w:ascii="Karla" w:hAnsi="Karla"/>
          <w:lang w:val="en-GB"/>
        </w:rPr>
        <w:t xml:space="preserve"> any overall local or area</w:t>
      </w:r>
      <w:r w:rsidR="00857399">
        <w:rPr>
          <w:rFonts w:ascii="Karla" w:hAnsi="Karla"/>
          <w:lang w:val="en-GB"/>
        </w:rPr>
        <w:t>-</w:t>
      </w:r>
      <w:r w:rsidRPr="00E65C01">
        <w:rPr>
          <w:rFonts w:ascii="Karla" w:hAnsi="Karla"/>
          <w:lang w:val="en-GB"/>
        </w:rPr>
        <w:t xml:space="preserve">wide plan that included industry employment options tied to initial or longer-term recovery. Involving and consulting with local young people remains an area that can be improved.  </w:t>
      </w:r>
    </w:p>
    <w:p w14:paraId="15CB1384" w14:textId="77777777" w:rsidR="00577AB6" w:rsidRPr="00E65C01" w:rsidRDefault="00577AB6" w:rsidP="33D098CD">
      <w:pPr>
        <w:rPr>
          <w:rFonts w:ascii="Karla" w:hAnsi="Karla"/>
          <w:b/>
          <w:bCs/>
          <w:i/>
          <w:iCs/>
          <w:lang w:val="en-US"/>
        </w:rPr>
      </w:pPr>
    </w:p>
    <w:p w14:paraId="47BB8D49" w14:textId="77777777" w:rsidR="002D49A0" w:rsidRDefault="00173001" w:rsidP="33D098CD">
      <w:pPr>
        <w:rPr>
          <w:rFonts w:ascii="Karla" w:eastAsia="Calibri" w:hAnsi="Karla"/>
          <w:b/>
          <w:bCs/>
          <w:u w:val="single"/>
        </w:rPr>
      </w:pPr>
      <w:r w:rsidRPr="00E65C01">
        <w:rPr>
          <w:rFonts w:ascii="Karla" w:eastAsia="Calibri" w:hAnsi="Karla"/>
          <w:b/>
          <w:bCs/>
          <w:noProof/>
        </w:rPr>
        <w:drawing>
          <wp:anchor distT="0" distB="0" distL="114300" distR="114300" simplePos="0" relativeHeight="251658240" behindDoc="0" locked="0" layoutInCell="1" allowOverlap="1" wp14:anchorId="4664029E" wp14:editId="26921898">
            <wp:simplePos x="0" y="0"/>
            <wp:positionH relativeFrom="column">
              <wp:posOffset>-40640</wp:posOffset>
            </wp:positionH>
            <wp:positionV relativeFrom="paragraph">
              <wp:posOffset>29845</wp:posOffset>
            </wp:positionV>
            <wp:extent cx="2598420" cy="24955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8420" cy="2495550"/>
                    </a:xfrm>
                    <a:prstGeom prst="rect">
                      <a:avLst/>
                    </a:prstGeom>
                    <a:noFill/>
                  </pic:spPr>
                </pic:pic>
              </a:graphicData>
            </a:graphic>
            <wp14:sizeRelH relativeFrom="margin">
              <wp14:pctWidth>0</wp14:pctWidth>
            </wp14:sizeRelH>
            <wp14:sizeRelV relativeFrom="margin">
              <wp14:pctHeight>0</wp14:pctHeight>
            </wp14:sizeRelV>
          </wp:anchor>
        </w:drawing>
      </w:r>
      <w:r w:rsidR="76D4A663" w:rsidRPr="00E65C01">
        <w:rPr>
          <w:rFonts w:ascii="Karla" w:eastAsia="Calibri" w:hAnsi="Karla"/>
          <w:b/>
          <w:bCs/>
          <w:u w:val="single"/>
        </w:rPr>
        <w:t xml:space="preserve">Workshop </w:t>
      </w:r>
      <w:r w:rsidR="43719AC7" w:rsidRPr="00E65C01">
        <w:rPr>
          <w:rFonts w:ascii="Karla" w:eastAsia="Calibri" w:hAnsi="Karla"/>
          <w:b/>
          <w:bCs/>
          <w:u w:val="single"/>
        </w:rPr>
        <w:t>4:</w:t>
      </w:r>
      <w:r w:rsidR="76D4A663" w:rsidRPr="00E65C01">
        <w:rPr>
          <w:rFonts w:ascii="Karla" w:eastAsia="Calibri" w:hAnsi="Karla"/>
          <w:b/>
          <w:bCs/>
          <w:u w:val="single"/>
        </w:rPr>
        <w:t xml:space="preserve"> </w:t>
      </w:r>
      <w:r w:rsidR="30B94780" w:rsidRPr="00E65C01">
        <w:rPr>
          <w:rFonts w:ascii="Karla" w:eastAsia="Calibri" w:hAnsi="Karla"/>
          <w:b/>
          <w:bCs/>
          <w:u w:val="single"/>
        </w:rPr>
        <w:t>Rising from the Ashes</w:t>
      </w:r>
      <w:r w:rsidR="7FB8721C" w:rsidRPr="00E65C01">
        <w:rPr>
          <w:rFonts w:ascii="Karla" w:eastAsia="Calibri" w:hAnsi="Karla"/>
          <w:b/>
          <w:bCs/>
          <w:u w:val="single"/>
        </w:rPr>
        <w:t xml:space="preserve"> - </w:t>
      </w:r>
      <w:r w:rsidR="70081B4B" w:rsidRPr="00E65C01">
        <w:rPr>
          <w:rFonts w:ascii="Karla" w:eastAsia="Calibri" w:hAnsi="Karla"/>
          <w:b/>
          <w:bCs/>
          <w:u w:val="single"/>
        </w:rPr>
        <w:t xml:space="preserve">Aspirations for </w:t>
      </w:r>
      <w:r w:rsidR="79BCA611" w:rsidRPr="00E65C01">
        <w:rPr>
          <w:rFonts w:ascii="Karla" w:eastAsia="Calibri" w:hAnsi="Karla"/>
          <w:b/>
          <w:bCs/>
          <w:u w:val="single"/>
        </w:rPr>
        <w:t>C</w:t>
      </w:r>
      <w:r w:rsidR="70081B4B" w:rsidRPr="00E65C01">
        <w:rPr>
          <w:rFonts w:ascii="Karla" w:eastAsia="Calibri" w:hAnsi="Karla"/>
          <w:b/>
          <w:bCs/>
          <w:u w:val="single"/>
        </w:rPr>
        <w:t xml:space="preserve">ommunity </w:t>
      </w:r>
      <w:r w:rsidR="79BCA611" w:rsidRPr="00E65C01">
        <w:rPr>
          <w:rFonts w:ascii="Karla" w:eastAsia="Calibri" w:hAnsi="Karla"/>
          <w:b/>
          <w:bCs/>
          <w:u w:val="single"/>
        </w:rPr>
        <w:t>R</w:t>
      </w:r>
      <w:r w:rsidR="70081B4B" w:rsidRPr="00E65C01">
        <w:rPr>
          <w:rFonts w:ascii="Karla" w:eastAsia="Calibri" w:hAnsi="Karla"/>
          <w:b/>
          <w:bCs/>
          <w:u w:val="single"/>
        </w:rPr>
        <w:t xml:space="preserve">ecovery </w:t>
      </w:r>
    </w:p>
    <w:p w14:paraId="25154D7D" w14:textId="09E5192B" w:rsidR="2A6CB0FC" w:rsidRPr="00E65C01" w:rsidRDefault="00DE7B20" w:rsidP="33D098CD">
      <w:pPr>
        <w:rPr>
          <w:rFonts w:ascii="Karla" w:hAnsi="Karla"/>
        </w:rPr>
      </w:pPr>
      <w:r w:rsidRPr="00E65C01">
        <w:rPr>
          <w:rFonts w:ascii="Karla" w:hAnsi="Karla"/>
        </w:rPr>
        <w:t xml:space="preserve">Due to young </w:t>
      </w:r>
      <w:r w:rsidR="41D975AC" w:rsidRPr="00E65C01">
        <w:rPr>
          <w:rFonts w:ascii="Karla" w:hAnsi="Karla"/>
        </w:rPr>
        <w:t>people's</w:t>
      </w:r>
      <w:r w:rsidRPr="00E65C01">
        <w:rPr>
          <w:rFonts w:ascii="Karla" w:hAnsi="Karla"/>
        </w:rPr>
        <w:t xml:space="preserve"> availability, </w:t>
      </w:r>
      <w:r w:rsidR="00EC6C5C" w:rsidRPr="00E65C01">
        <w:rPr>
          <w:rFonts w:ascii="Karla" w:hAnsi="Karla"/>
        </w:rPr>
        <w:t xml:space="preserve">time </w:t>
      </w:r>
      <w:r w:rsidR="4069791C" w:rsidRPr="00E65C01">
        <w:rPr>
          <w:rFonts w:ascii="Karla" w:hAnsi="Karla"/>
        </w:rPr>
        <w:t>constraints</w:t>
      </w:r>
      <w:r w:rsidR="009B5286">
        <w:rPr>
          <w:rFonts w:ascii="Karla" w:hAnsi="Karla"/>
        </w:rPr>
        <w:t>,</w:t>
      </w:r>
      <w:r w:rsidR="4069791C" w:rsidRPr="00E65C01">
        <w:rPr>
          <w:rFonts w:ascii="Karla" w:hAnsi="Karla"/>
        </w:rPr>
        <w:t xml:space="preserve"> </w:t>
      </w:r>
      <w:r w:rsidR="00EC6C5C" w:rsidRPr="00E65C01">
        <w:rPr>
          <w:rFonts w:ascii="Karla" w:hAnsi="Karla"/>
        </w:rPr>
        <w:t xml:space="preserve">online fatigue and the </w:t>
      </w:r>
      <w:r w:rsidR="00A16AA0">
        <w:rPr>
          <w:rFonts w:ascii="Karla" w:hAnsi="Karla"/>
        </w:rPr>
        <w:t xml:space="preserve">narrow </w:t>
      </w:r>
      <w:r w:rsidR="00EC6C5C" w:rsidRPr="00E65C01">
        <w:rPr>
          <w:rFonts w:ascii="Karla" w:hAnsi="Karla"/>
        </w:rPr>
        <w:t>window of time coming out of C</w:t>
      </w:r>
      <w:r w:rsidR="009B5286">
        <w:rPr>
          <w:rFonts w:ascii="Karla" w:hAnsi="Karla"/>
        </w:rPr>
        <w:t>OVID-</w:t>
      </w:r>
      <w:r w:rsidR="00EC6C5C" w:rsidRPr="00E65C01">
        <w:rPr>
          <w:rFonts w:ascii="Karla" w:hAnsi="Karla"/>
        </w:rPr>
        <w:t xml:space="preserve">19 restrictions, this workshop was held </w:t>
      </w:r>
      <w:r w:rsidR="00185CCF">
        <w:rPr>
          <w:rFonts w:ascii="Karla" w:hAnsi="Karla"/>
        </w:rPr>
        <w:t xml:space="preserve">concurrently </w:t>
      </w:r>
      <w:r w:rsidR="00EC6C5C" w:rsidRPr="00E65C01">
        <w:rPr>
          <w:rFonts w:ascii="Karla" w:hAnsi="Karla"/>
        </w:rPr>
        <w:t xml:space="preserve">with Workshop 3, </w:t>
      </w:r>
      <w:r w:rsidR="00A16AA0">
        <w:rPr>
          <w:rFonts w:ascii="Karla" w:hAnsi="Karla"/>
        </w:rPr>
        <w:t xml:space="preserve">also </w:t>
      </w:r>
      <w:r w:rsidR="00EC6C5C" w:rsidRPr="00E65C01">
        <w:rPr>
          <w:rFonts w:ascii="Karla" w:hAnsi="Karla"/>
        </w:rPr>
        <w:t xml:space="preserve">taking advantage of the momentum of young </w:t>
      </w:r>
      <w:r w:rsidR="00185CCF" w:rsidRPr="00E65C01">
        <w:rPr>
          <w:rFonts w:ascii="Karla" w:hAnsi="Karla"/>
        </w:rPr>
        <w:t>people’s</w:t>
      </w:r>
      <w:r w:rsidR="00EC6C5C" w:rsidRPr="00E65C01">
        <w:rPr>
          <w:rFonts w:ascii="Karla" w:hAnsi="Karla"/>
        </w:rPr>
        <w:t xml:space="preserve"> enthusiasm to meet in a </w:t>
      </w:r>
      <w:r w:rsidR="00A93636" w:rsidRPr="00E65C01">
        <w:rPr>
          <w:rFonts w:ascii="Karla" w:hAnsi="Karla"/>
        </w:rPr>
        <w:t>face-to-face</w:t>
      </w:r>
      <w:r w:rsidR="00EC6C5C" w:rsidRPr="00E65C01">
        <w:rPr>
          <w:rFonts w:ascii="Karla" w:hAnsi="Karla"/>
        </w:rPr>
        <w:t xml:space="preserve"> </w:t>
      </w:r>
      <w:r w:rsidR="00D66F5E" w:rsidRPr="00E65C01">
        <w:rPr>
          <w:rFonts w:ascii="Karla" w:hAnsi="Karla"/>
        </w:rPr>
        <w:t>environment</w:t>
      </w:r>
      <w:r w:rsidR="13AF3F07" w:rsidRPr="00E65C01">
        <w:rPr>
          <w:rFonts w:ascii="Karla" w:hAnsi="Karla"/>
        </w:rPr>
        <w:t>.</w:t>
      </w:r>
      <w:r w:rsidR="00D66F5E" w:rsidRPr="00E65C01">
        <w:rPr>
          <w:rFonts w:ascii="Karla" w:hAnsi="Karla"/>
        </w:rPr>
        <w:t xml:space="preserve"> </w:t>
      </w:r>
      <w:r w:rsidR="008E2E25" w:rsidRPr="00E65C01">
        <w:rPr>
          <w:rFonts w:ascii="Karla" w:hAnsi="Karla"/>
        </w:rPr>
        <w:t xml:space="preserve"> </w:t>
      </w:r>
      <w:r w:rsidR="00154BE5" w:rsidRPr="00E65C01">
        <w:rPr>
          <w:rFonts w:ascii="Karla" w:hAnsi="Karla"/>
        </w:rPr>
        <w:t>(</w:t>
      </w:r>
      <w:r w:rsidR="00A93636">
        <w:rPr>
          <w:rFonts w:ascii="Karla" w:hAnsi="Karla"/>
        </w:rPr>
        <w:t>W</w:t>
      </w:r>
      <w:r w:rsidR="00154BE5" w:rsidRPr="00E65C01">
        <w:rPr>
          <w:rFonts w:ascii="Karla" w:hAnsi="Karla"/>
        </w:rPr>
        <w:t>orkshop statistics are outlined in appendix 1</w:t>
      </w:r>
      <w:r w:rsidR="00A93636">
        <w:rPr>
          <w:rFonts w:ascii="Karla" w:hAnsi="Karla"/>
        </w:rPr>
        <w:t>.</w:t>
      </w:r>
      <w:r w:rsidR="00154BE5" w:rsidRPr="00E65C01">
        <w:rPr>
          <w:rFonts w:ascii="Karla" w:hAnsi="Karla"/>
        </w:rPr>
        <w:t>)</w:t>
      </w:r>
    </w:p>
    <w:p w14:paraId="0CA24726" w14:textId="77777777" w:rsidR="00BA12AE" w:rsidRDefault="00B8035D" w:rsidP="33D098CD">
      <w:pPr>
        <w:rPr>
          <w:rFonts w:ascii="Karla" w:hAnsi="Karla"/>
        </w:rPr>
      </w:pPr>
      <w:r w:rsidRPr="00A16AA0">
        <w:rPr>
          <w:rFonts w:ascii="Karla" w:hAnsi="Karla"/>
          <w:i/>
          <w:iCs/>
        </w:rPr>
        <w:t xml:space="preserve">Rising from the </w:t>
      </w:r>
      <w:r w:rsidR="00185CCF" w:rsidRPr="00A16AA0">
        <w:rPr>
          <w:rFonts w:ascii="Karla" w:hAnsi="Karla"/>
          <w:i/>
          <w:iCs/>
        </w:rPr>
        <w:t>Ashes</w:t>
      </w:r>
      <w:r w:rsidR="00F14B56" w:rsidRPr="00E65C01">
        <w:rPr>
          <w:rFonts w:ascii="Karla" w:hAnsi="Karla"/>
        </w:rPr>
        <w:t xml:space="preserve"> </w:t>
      </w:r>
      <w:r w:rsidR="008E2E25" w:rsidRPr="00E65C01">
        <w:rPr>
          <w:rFonts w:ascii="Karla" w:hAnsi="Karla"/>
        </w:rPr>
        <w:t>e</w:t>
      </w:r>
      <w:r w:rsidR="0006738D" w:rsidRPr="00E65C01">
        <w:rPr>
          <w:rFonts w:ascii="Karla" w:hAnsi="Karla"/>
        </w:rPr>
        <w:t>xplored unique needs and ideas for recovery and rebuilding of affected communities</w:t>
      </w:r>
      <w:r w:rsidR="00F9062C" w:rsidRPr="00E65C01">
        <w:rPr>
          <w:rFonts w:ascii="Karla" w:hAnsi="Karla"/>
        </w:rPr>
        <w:t xml:space="preserve"> within the broader community and school settings. </w:t>
      </w:r>
    </w:p>
    <w:p w14:paraId="2498A6FC" w14:textId="2DB15E72" w:rsidR="0006738D" w:rsidRPr="00E65C01" w:rsidRDefault="008873F3" w:rsidP="33D098CD">
      <w:pPr>
        <w:rPr>
          <w:rFonts w:ascii="Karla" w:hAnsi="Karla"/>
        </w:rPr>
      </w:pPr>
      <w:r w:rsidRPr="00E65C01">
        <w:rPr>
          <w:rFonts w:ascii="Karla" w:hAnsi="Karla"/>
        </w:rPr>
        <w:t>In order</w:t>
      </w:r>
      <w:r w:rsidR="004125BE" w:rsidRPr="00E65C01">
        <w:rPr>
          <w:rFonts w:ascii="Karla" w:hAnsi="Karla"/>
        </w:rPr>
        <w:t xml:space="preserve"> </w:t>
      </w:r>
      <w:r w:rsidRPr="00E65C01">
        <w:rPr>
          <w:rFonts w:ascii="Karla" w:hAnsi="Karla"/>
        </w:rPr>
        <w:t xml:space="preserve">to do </w:t>
      </w:r>
      <w:r w:rsidR="00185CCF" w:rsidRPr="00E65C01">
        <w:rPr>
          <w:rFonts w:ascii="Karla" w:hAnsi="Karla"/>
        </w:rPr>
        <w:t>this,</w:t>
      </w:r>
      <w:r w:rsidRPr="00E65C01">
        <w:rPr>
          <w:rFonts w:ascii="Karla" w:hAnsi="Karla"/>
        </w:rPr>
        <w:t xml:space="preserve"> we spoke to young people and ask</w:t>
      </w:r>
      <w:r w:rsidR="00185CCF">
        <w:rPr>
          <w:rFonts w:ascii="Karla" w:hAnsi="Karla"/>
        </w:rPr>
        <w:t>ed</w:t>
      </w:r>
      <w:r w:rsidRPr="00E65C01">
        <w:rPr>
          <w:rFonts w:ascii="Karla" w:hAnsi="Karla"/>
        </w:rPr>
        <w:t xml:space="preserve"> them about</w:t>
      </w:r>
      <w:r w:rsidR="00BA12AE">
        <w:rPr>
          <w:rFonts w:ascii="Karla" w:hAnsi="Karla"/>
        </w:rPr>
        <w:t>:</w:t>
      </w:r>
      <w:r w:rsidRPr="00E65C01">
        <w:rPr>
          <w:rFonts w:ascii="Karla" w:hAnsi="Karla"/>
        </w:rPr>
        <w:t xml:space="preserve"> Access to services/</w:t>
      </w:r>
      <w:r w:rsidR="00400202" w:rsidRPr="00E65C01">
        <w:rPr>
          <w:rFonts w:ascii="Karla" w:hAnsi="Karla"/>
        </w:rPr>
        <w:t>youth specific space</w:t>
      </w:r>
      <w:r w:rsidR="002A18D4">
        <w:rPr>
          <w:rFonts w:ascii="Karla" w:hAnsi="Karla"/>
        </w:rPr>
        <w:t>s</w:t>
      </w:r>
      <w:r w:rsidR="00400202" w:rsidRPr="00E65C01">
        <w:rPr>
          <w:rFonts w:ascii="Karla" w:hAnsi="Karla"/>
        </w:rPr>
        <w:t xml:space="preserve">, </w:t>
      </w:r>
      <w:proofErr w:type="gramStart"/>
      <w:r w:rsidR="00D50046" w:rsidRPr="00E65C01">
        <w:rPr>
          <w:rFonts w:ascii="Karla" w:hAnsi="Karla"/>
        </w:rPr>
        <w:t>access</w:t>
      </w:r>
      <w:proofErr w:type="gramEnd"/>
      <w:r w:rsidR="004125BE" w:rsidRPr="00E65C01">
        <w:rPr>
          <w:rFonts w:ascii="Karla" w:hAnsi="Karla"/>
        </w:rPr>
        <w:t xml:space="preserve"> and connection</w:t>
      </w:r>
      <w:r w:rsidR="004D7F21" w:rsidRPr="00E65C01">
        <w:rPr>
          <w:rFonts w:ascii="Karla" w:hAnsi="Karla"/>
        </w:rPr>
        <w:t xml:space="preserve"> to </w:t>
      </w:r>
      <w:r w:rsidR="004125BE" w:rsidRPr="00E65C01">
        <w:rPr>
          <w:rFonts w:ascii="Karla" w:hAnsi="Karla"/>
        </w:rPr>
        <w:t xml:space="preserve">peers (outside of school time) and </w:t>
      </w:r>
      <w:r w:rsidR="00836C39" w:rsidRPr="00E65C01">
        <w:rPr>
          <w:rFonts w:ascii="Karla" w:hAnsi="Karla"/>
        </w:rPr>
        <w:t xml:space="preserve">access to information. </w:t>
      </w:r>
    </w:p>
    <w:p w14:paraId="74B084A3" w14:textId="77777777" w:rsidR="008A148F" w:rsidRDefault="00836C39" w:rsidP="4BFD8D23">
      <w:pPr>
        <w:rPr>
          <w:rFonts w:ascii="Karla" w:hAnsi="Karla"/>
        </w:rPr>
      </w:pPr>
      <w:r w:rsidRPr="4BFD8D23">
        <w:rPr>
          <w:rFonts w:ascii="Karla" w:hAnsi="Karla"/>
        </w:rPr>
        <w:t xml:space="preserve">As </w:t>
      </w:r>
      <w:r w:rsidR="00920FFE">
        <w:rPr>
          <w:rFonts w:ascii="Karla" w:hAnsi="Karla"/>
        </w:rPr>
        <w:t>noted</w:t>
      </w:r>
      <w:r w:rsidR="00604527" w:rsidRPr="4BFD8D23">
        <w:rPr>
          <w:rFonts w:ascii="Karla" w:hAnsi="Karla"/>
        </w:rPr>
        <w:t xml:space="preserve"> in the </w:t>
      </w:r>
      <w:r w:rsidR="021BC96D" w:rsidRPr="4BFD8D23">
        <w:rPr>
          <w:rFonts w:ascii="Karla" w:hAnsi="Karla"/>
        </w:rPr>
        <w:t>first</w:t>
      </w:r>
      <w:r w:rsidR="00604527" w:rsidRPr="4BFD8D23">
        <w:rPr>
          <w:rFonts w:ascii="Karla" w:hAnsi="Karla"/>
        </w:rPr>
        <w:t xml:space="preserve"> report</w:t>
      </w:r>
      <w:r w:rsidR="00BA12AE">
        <w:rPr>
          <w:rFonts w:ascii="Karla" w:hAnsi="Karla"/>
        </w:rPr>
        <w:t>,</w:t>
      </w:r>
      <w:r w:rsidR="00604527" w:rsidRPr="4BFD8D23">
        <w:rPr>
          <w:rFonts w:ascii="Karla" w:hAnsi="Karla"/>
        </w:rPr>
        <w:t xml:space="preserve"> a consultation participant clearly identified that our approach s</w:t>
      </w:r>
      <w:r w:rsidR="00B53204" w:rsidRPr="4BFD8D23">
        <w:rPr>
          <w:rFonts w:ascii="Karla" w:hAnsi="Karla"/>
        </w:rPr>
        <w:t xml:space="preserve">hould be </w:t>
      </w:r>
      <w:r w:rsidR="2E3E1A34" w:rsidRPr="4BFD8D23">
        <w:rPr>
          <w:rFonts w:ascii="Karla" w:hAnsi="Karla"/>
        </w:rPr>
        <w:t>contextualised</w:t>
      </w:r>
      <w:r w:rsidR="003F2468" w:rsidRPr="4BFD8D23">
        <w:rPr>
          <w:rFonts w:ascii="Karla" w:hAnsi="Karla"/>
        </w:rPr>
        <w:t xml:space="preserve"> moving forward, </w:t>
      </w:r>
      <w:r w:rsidR="00E44177">
        <w:rPr>
          <w:rFonts w:ascii="Karla" w:hAnsi="Karla"/>
        </w:rPr>
        <w:t>saying</w:t>
      </w:r>
      <w:r w:rsidR="00782D9D" w:rsidRPr="4BFD8D23">
        <w:rPr>
          <w:rFonts w:ascii="Karla" w:hAnsi="Karla"/>
        </w:rPr>
        <w:t xml:space="preserve"> </w:t>
      </w:r>
      <w:r w:rsidR="68ACB334" w:rsidRPr="4BFD8D23">
        <w:rPr>
          <w:rFonts w:ascii="Times New Roman" w:hAnsi="Times New Roman" w:cs="Times New Roman"/>
          <w:i/>
          <w:iCs/>
        </w:rPr>
        <w:t>“</w:t>
      </w:r>
      <w:r w:rsidR="68ACB334" w:rsidRPr="4BFD8D23">
        <w:rPr>
          <w:rFonts w:ascii="Karla" w:hAnsi="Karla"/>
          <w:i/>
          <w:iCs/>
        </w:rPr>
        <w:t>stop</w:t>
      </w:r>
      <w:r w:rsidR="005B503A" w:rsidRPr="4BFD8D23">
        <w:rPr>
          <w:rFonts w:ascii="Karla" w:hAnsi="Karla"/>
          <w:i/>
          <w:iCs/>
        </w:rPr>
        <w:t xml:space="preserve"> asking us to think outside the box, when we don’t know what the box is.</w:t>
      </w:r>
      <w:r w:rsidR="005B503A" w:rsidRPr="4BFD8D23">
        <w:rPr>
          <w:rFonts w:ascii="Times New Roman" w:hAnsi="Times New Roman" w:cs="Times New Roman"/>
          <w:i/>
          <w:iCs/>
        </w:rPr>
        <w:t>”</w:t>
      </w:r>
      <w:r w:rsidR="005B503A" w:rsidRPr="4BFD8D23">
        <w:rPr>
          <w:rFonts w:ascii="Karla" w:hAnsi="Karla"/>
        </w:rPr>
        <w:t xml:space="preserve"> </w:t>
      </w:r>
      <w:r w:rsidR="003F2468" w:rsidRPr="4BFD8D23">
        <w:rPr>
          <w:rFonts w:ascii="Karla" w:hAnsi="Karla"/>
        </w:rPr>
        <w:t xml:space="preserve">This sentiment was echoed </w:t>
      </w:r>
      <w:r w:rsidR="00337096" w:rsidRPr="4BFD8D23">
        <w:rPr>
          <w:rFonts w:ascii="Karla" w:hAnsi="Karla"/>
        </w:rPr>
        <w:t>by many young people</w:t>
      </w:r>
      <w:r w:rsidR="00920FFE">
        <w:rPr>
          <w:rFonts w:ascii="Karla" w:hAnsi="Karla"/>
        </w:rPr>
        <w:t xml:space="preserve"> – </w:t>
      </w:r>
      <w:r w:rsidR="00337096" w:rsidRPr="4BFD8D23">
        <w:rPr>
          <w:rFonts w:ascii="Karla" w:hAnsi="Karla"/>
        </w:rPr>
        <w:t xml:space="preserve">both those connected to services and those </w:t>
      </w:r>
      <w:r w:rsidR="002A18D4" w:rsidRPr="4BFD8D23">
        <w:rPr>
          <w:rFonts w:ascii="Karla" w:hAnsi="Karla"/>
        </w:rPr>
        <w:t>who</w:t>
      </w:r>
      <w:r w:rsidR="00337096" w:rsidRPr="4BFD8D23">
        <w:rPr>
          <w:rFonts w:ascii="Karla" w:hAnsi="Karla"/>
        </w:rPr>
        <w:t xml:space="preserve"> had limited involvement in recovery efforts</w:t>
      </w:r>
      <w:r w:rsidR="00920FFE">
        <w:rPr>
          <w:rFonts w:ascii="Karla" w:hAnsi="Karla"/>
        </w:rPr>
        <w:t xml:space="preserve"> –</w:t>
      </w:r>
      <w:r w:rsidR="00337096" w:rsidRPr="4BFD8D23">
        <w:rPr>
          <w:rFonts w:ascii="Karla" w:hAnsi="Karla"/>
        </w:rPr>
        <w:t xml:space="preserve"> and confirmed by the YA</w:t>
      </w:r>
      <w:r w:rsidR="54694E8D" w:rsidRPr="4BFD8D23">
        <w:rPr>
          <w:rFonts w:ascii="Karla" w:hAnsi="Karla"/>
        </w:rPr>
        <w:t>C</w:t>
      </w:r>
      <w:r w:rsidR="00337096" w:rsidRPr="4BFD8D23">
        <w:rPr>
          <w:rFonts w:ascii="Karla" w:hAnsi="Karla"/>
        </w:rPr>
        <w:t xml:space="preserve">Vic </w:t>
      </w:r>
      <w:r w:rsidR="001D7D67" w:rsidRPr="4BFD8D23">
        <w:rPr>
          <w:rFonts w:ascii="Karla" w:hAnsi="Karla"/>
        </w:rPr>
        <w:t xml:space="preserve">Bushfire </w:t>
      </w:r>
      <w:r w:rsidR="00920FFE">
        <w:rPr>
          <w:rFonts w:ascii="Karla" w:hAnsi="Karla"/>
        </w:rPr>
        <w:t>R</w:t>
      </w:r>
      <w:r w:rsidR="001D7D67" w:rsidRPr="4BFD8D23">
        <w:rPr>
          <w:rFonts w:ascii="Karla" w:hAnsi="Karla"/>
        </w:rPr>
        <w:t xml:space="preserve">ecovery </w:t>
      </w:r>
      <w:r w:rsidR="00920FFE">
        <w:rPr>
          <w:rFonts w:ascii="Karla" w:hAnsi="Karla"/>
        </w:rPr>
        <w:t>Youth W</w:t>
      </w:r>
      <w:r w:rsidR="00337096" w:rsidRPr="4BFD8D23">
        <w:rPr>
          <w:rFonts w:ascii="Karla" w:hAnsi="Karla"/>
        </w:rPr>
        <w:t xml:space="preserve">orking </w:t>
      </w:r>
      <w:r w:rsidR="00920FFE">
        <w:rPr>
          <w:rFonts w:ascii="Karla" w:hAnsi="Karla"/>
        </w:rPr>
        <w:t>G</w:t>
      </w:r>
      <w:r w:rsidR="00337096" w:rsidRPr="4BFD8D23">
        <w:rPr>
          <w:rFonts w:ascii="Karla" w:hAnsi="Karla"/>
        </w:rPr>
        <w:t xml:space="preserve">roup. </w:t>
      </w:r>
    </w:p>
    <w:p w14:paraId="14581E7D" w14:textId="03DE9B67" w:rsidR="00836C39" w:rsidRPr="008A148F" w:rsidRDefault="009D6778" w:rsidP="4BFD8D23">
      <w:pPr>
        <w:rPr>
          <w:rFonts w:ascii="Karla" w:eastAsia="Karla" w:hAnsi="Karla" w:cs="Karla"/>
          <w:b/>
          <w:bCs/>
          <w:color w:val="000000" w:themeColor="text1"/>
          <w:lang w:val="en-US"/>
        </w:rPr>
      </w:pPr>
      <w:r w:rsidRPr="00791D56">
        <w:rPr>
          <w:rFonts w:ascii="Karla" w:eastAsiaTheme="minorEastAsia" w:hAnsi="Karla"/>
          <w:b/>
          <w:bCs/>
        </w:rPr>
        <w:t xml:space="preserve">YACVic asked participants: </w:t>
      </w:r>
      <w:r w:rsidR="692915D4" w:rsidRPr="008A148F">
        <w:rPr>
          <w:rFonts w:ascii="Karla" w:hAnsi="Karla"/>
          <w:b/>
          <w:bCs/>
        </w:rPr>
        <w:t>‘</w:t>
      </w:r>
      <w:r w:rsidR="692915D4" w:rsidRPr="008A148F">
        <w:rPr>
          <w:rFonts w:ascii="Karla" w:eastAsia="Karla" w:hAnsi="Karla" w:cs="Karla"/>
          <w:b/>
          <w:bCs/>
          <w:color w:val="000000" w:themeColor="text1"/>
          <w:lang w:val="en-US"/>
        </w:rPr>
        <w:t>What has happened post bushfire for young people in your area?</w:t>
      </w:r>
      <w:r w:rsidR="04BD7643" w:rsidRPr="008A148F">
        <w:rPr>
          <w:rFonts w:ascii="Karla" w:eastAsia="Karla" w:hAnsi="Karla" w:cs="Karla"/>
          <w:b/>
          <w:bCs/>
          <w:color w:val="000000" w:themeColor="text1"/>
          <w:lang w:val="en-US"/>
        </w:rPr>
        <w:t xml:space="preserve"> And ‘What would you like to see your community create, improve or encourage in your area/town/school?’</w:t>
      </w:r>
    </w:p>
    <w:p w14:paraId="670ED7DA" w14:textId="77777777" w:rsidR="00240D96" w:rsidRPr="00E65C01" w:rsidRDefault="00BA1F0B" w:rsidP="14B0BAA0">
      <w:pPr>
        <w:rPr>
          <w:rFonts w:ascii="Karla" w:hAnsi="Karla"/>
        </w:rPr>
      </w:pPr>
      <w:r w:rsidRPr="00E65C01">
        <w:rPr>
          <w:rFonts w:ascii="Karla" w:hAnsi="Karla"/>
        </w:rPr>
        <w:t xml:space="preserve">Young people have identified unanimously across the bushfire affected communities a need for physical spaces </w:t>
      </w:r>
      <w:r w:rsidR="002E0C80" w:rsidRPr="00E65C01">
        <w:rPr>
          <w:rFonts w:ascii="Karla" w:hAnsi="Karla"/>
        </w:rPr>
        <w:t>to facilitate a sense of belonging</w:t>
      </w:r>
      <w:r w:rsidR="00EA69C3" w:rsidRPr="00E65C01">
        <w:rPr>
          <w:rFonts w:ascii="Karla" w:hAnsi="Karla"/>
        </w:rPr>
        <w:t xml:space="preserve"> and connection</w:t>
      </w:r>
      <w:r w:rsidR="008933AF" w:rsidRPr="00E65C01">
        <w:rPr>
          <w:rFonts w:ascii="Karla" w:hAnsi="Karla"/>
        </w:rPr>
        <w:t xml:space="preserve">. </w:t>
      </w:r>
      <w:r w:rsidR="00F5240E" w:rsidRPr="00E65C01">
        <w:rPr>
          <w:rFonts w:ascii="Karla" w:hAnsi="Karla"/>
        </w:rPr>
        <w:t xml:space="preserve">Community </w:t>
      </w:r>
      <w:r w:rsidR="00EA69C3" w:rsidRPr="00E65C01">
        <w:rPr>
          <w:rFonts w:ascii="Karla" w:hAnsi="Karla"/>
        </w:rPr>
        <w:t>place-based</w:t>
      </w:r>
      <w:r w:rsidR="00F5240E" w:rsidRPr="00E65C01">
        <w:rPr>
          <w:rFonts w:ascii="Karla" w:hAnsi="Karla"/>
        </w:rPr>
        <w:t xml:space="preserve"> y</w:t>
      </w:r>
      <w:r w:rsidR="008933AF" w:rsidRPr="00E65C01">
        <w:rPr>
          <w:rFonts w:ascii="Karla" w:hAnsi="Karla"/>
        </w:rPr>
        <w:t>outh spaces</w:t>
      </w:r>
      <w:r w:rsidR="00F5240E" w:rsidRPr="00E65C01">
        <w:rPr>
          <w:rFonts w:ascii="Karla" w:hAnsi="Karla"/>
        </w:rPr>
        <w:t xml:space="preserve"> are one such recommendation that was </w:t>
      </w:r>
      <w:r w:rsidR="183A3201" w:rsidRPr="00E65C01">
        <w:rPr>
          <w:rFonts w:ascii="Karla" w:hAnsi="Karla"/>
        </w:rPr>
        <w:t xml:space="preserve">identified. </w:t>
      </w:r>
    </w:p>
    <w:p w14:paraId="3D772224" w14:textId="77777777" w:rsidR="00496E2A" w:rsidRDefault="00D61ACA" w:rsidP="14B0BAA0">
      <w:pPr>
        <w:rPr>
          <w:rFonts w:ascii="Karla" w:hAnsi="Karla"/>
        </w:rPr>
      </w:pPr>
      <w:r w:rsidRPr="00E65C01">
        <w:rPr>
          <w:rFonts w:ascii="Karla" w:hAnsi="Karla"/>
        </w:rPr>
        <w:lastRenderedPageBreak/>
        <w:t>C</w:t>
      </w:r>
      <w:r w:rsidR="00F5240E" w:rsidRPr="00E65C01">
        <w:rPr>
          <w:rFonts w:ascii="Karla" w:hAnsi="Karla"/>
        </w:rPr>
        <w:t>onsultation</w:t>
      </w:r>
      <w:r w:rsidRPr="00E65C01">
        <w:rPr>
          <w:rFonts w:ascii="Karla" w:hAnsi="Karla"/>
        </w:rPr>
        <w:t>s</w:t>
      </w:r>
      <w:r w:rsidR="00F5240E" w:rsidRPr="00E65C01">
        <w:rPr>
          <w:rFonts w:ascii="Karla" w:hAnsi="Karla"/>
        </w:rPr>
        <w:t xml:space="preserve"> </w:t>
      </w:r>
      <w:r w:rsidR="4E81A3AD" w:rsidRPr="00E65C01">
        <w:rPr>
          <w:rFonts w:ascii="Karla" w:hAnsi="Karla"/>
        </w:rPr>
        <w:t xml:space="preserve">conducted in </w:t>
      </w:r>
      <w:r w:rsidR="00F5240E" w:rsidRPr="00E65C01">
        <w:rPr>
          <w:rFonts w:ascii="Karla" w:hAnsi="Karla"/>
        </w:rPr>
        <w:t>communities with a</w:t>
      </w:r>
      <w:r w:rsidR="00EA69C3" w:rsidRPr="00E65C01">
        <w:rPr>
          <w:rFonts w:ascii="Karla" w:hAnsi="Karla"/>
        </w:rPr>
        <w:t xml:space="preserve"> facilitated</w:t>
      </w:r>
      <w:r w:rsidR="00F5240E" w:rsidRPr="00E65C01">
        <w:rPr>
          <w:rFonts w:ascii="Karla" w:hAnsi="Karla"/>
        </w:rPr>
        <w:t xml:space="preserve"> ‘space’ for young people </w:t>
      </w:r>
      <w:r w:rsidR="00F234B2">
        <w:rPr>
          <w:rFonts w:ascii="Karla" w:hAnsi="Karla"/>
        </w:rPr>
        <w:t>(</w:t>
      </w:r>
      <w:r w:rsidR="00F234B2" w:rsidRPr="00E65C01">
        <w:rPr>
          <w:rFonts w:ascii="Karla" w:hAnsi="Karla"/>
        </w:rPr>
        <w:t>i.e</w:t>
      </w:r>
      <w:r w:rsidR="00F234B2">
        <w:rPr>
          <w:rFonts w:ascii="Karla" w:hAnsi="Karla"/>
        </w:rPr>
        <w:t>.</w:t>
      </w:r>
      <w:r w:rsidR="00F234B2" w:rsidRPr="00E65C01">
        <w:rPr>
          <w:rFonts w:ascii="Karla" w:hAnsi="Karla"/>
        </w:rPr>
        <w:t xml:space="preserve"> The Sanctuary Mallacoota and Corryong Neighbourhood Centre</w:t>
      </w:r>
      <w:r w:rsidR="00F234B2">
        <w:rPr>
          <w:rFonts w:ascii="Karla" w:hAnsi="Karla"/>
        </w:rPr>
        <w:t>)</w:t>
      </w:r>
      <w:r w:rsidR="00F234B2" w:rsidRPr="00E65C01">
        <w:rPr>
          <w:rFonts w:ascii="Karla" w:hAnsi="Karla"/>
        </w:rPr>
        <w:t xml:space="preserve"> </w:t>
      </w:r>
      <w:r w:rsidR="00BA5D0F" w:rsidRPr="00E65C01">
        <w:rPr>
          <w:rFonts w:ascii="Karla" w:hAnsi="Karla"/>
        </w:rPr>
        <w:t>indicated</w:t>
      </w:r>
      <w:r w:rsidR="75EC4261" w:rsidRPr="00E65C01">
        <w:rPr>
          <w:rFonts w:ascii="Karla" w:hAnsi="Karla"/>
        </w:rPr>
        <w:t xml:space="preserve"> </w:t>
      </w:r>
      <w:r w:rsidR="383A57FC" w:rsidRPr="00E65C01">
        <w:rPr>
          <w:rFonts w:ascii="Karla" w:hAnsi="Karla"/>
        </w:rPr>
        <w:t xml:space="preserve">that young people had </w:t>
      </w:r>
      <w:r w:rsidR="002B23C8" w:rsidRPr="00E65C01">
        <w:rPr>
          <w:rFonts w:ascii="Karla" w:hAnsi="Karla"/>
        </w:rPr>
        <w:t>a greater connection to peers, and the bushfire recovery efforts</w:t>
      </w:r>
      <w:r w:rsidR="5BA54B5E" w:rsidRPr="00E65C01">
        <w:rPr>
          <w:rFonts w:ascii="Karla" w:hAnsi="Karla"/>
        </w:rPr>
        <w:t xml:space="preserve">. </w:t>
      </w:r>
    </w:p>
    <w:p w14:paraId="5C4D0073" w14:textId="1117146C" w:rsidR="00496E2A" w:rsidRDefault="366CA85F" w:rsidP="14B0BAA0">
      <w:pPr>
        <w:rPr>
          <w:rFonts w:ascii="Karla" w:hAnsi="Karla"/>
        </w:rPr>
      </w:pPr>
      <w:r w:rsidRPr="00E65C01">
        <w:rPr>
          <w:rFonts w:ascii="Karla" w:hAnsi="Karla"/>
        </w:rPr>
        <w:t>C</w:t>
      </w:r>
      <w:r w:rsidR="00983534" w:rsidRPr="00E65C01">
        <w:rPr>
          <w:rFonts w:ascii="Karla" w:hAnsi="Karla"/>
        </w:rPr>
        <w:t xml:space="preserve">onsultations in </w:t>
      </w:r>
      <w:r w:rsidR="002B23C8" w:rsidRPr="00E65C01">
        <w:rPr>
          <w:rFonts w:ascii="Karla" w:hAnsi="Karla"/>
        </w:rPr>
        <w:t>communities without place</w:t>
      </w:r>
      <w:r w:rsidR="00F234B2">
        <w:rPr>
          <w:rFonts w:ascii="Karla" w:hAnsi="Karla"/>
        </w:rPr>
        <w:t>-</w:t>
      </w:r>
      <w:r w:rsidR="002B23C8" w:rsidRPr="00E65C01">
        <w:rPr>
          <w:rFonts w:ascii="Karla" w:hAnsi="Karla"/>
        </w:rPr>
        <w:t>based physical location</w:t>
      </w:r>
      <w:r w:rsidR="00882B0F" w:rsidRPr="00E65C01">
        <w:rPr>
          <w:rFonts w:ascii="Karla" w:hAnsi="Karla"/>
        </w:rPr>
        <w:t>s</w:t>
      </w:r>
      <w:r w:rsidR="005B2DF6">
        <w:rPr>
          <w:rFonts w:ascii="Karla" w:hAnsi="Karla"/>
        </w:rPr>
        <w:t>,</w:t>
      </w:r>
      <w:r w:rsidR="00882B0F" w:rsidRPr="00E65C01">
        <w:rPr>
          <w:rFonts w:ascii="Karla" w:hAnsi="Karla"/>
        </w:rPr>
        <w:t xml:space="preserve"> </w:t>
      </w:r>
      <w:r w:rsidR="3701C655" w:rsidRPr="00E65C01">
        <w:rPr>
          <w:rFonts w:ascii="Karla" w:hAnsi="Karla"/>
        </w:rPr>
        <w:t>and without a local youth worker</w:t>
      </w:r>
      <w:r w:rsidR="005B2DF6">
        <w:rPr>
          <w:rFonts w:ascii="Karla" w:hAnsi="Karla"/>
        </w:rPr>
        <w:t>,</w:t>
      </w:r>
      <w:r w:rsidR="3701C655" w:rsidRPr="00E65C01">
        <w:rPr>
          <w:rFonts w:ascii="Karla" w:hAnsi="Karla"/>
        </w:rPr>
        <w:t xml:space="preserve"> </w:t>
      </w:r>
      <w:r w:rsidR="00882B0F" w:rsidRPr="00E65C01">
        <w:rPr>
          <w:rFonts w:ascii="Karla" w:hAnsi="Karla"/>
        </w:rPr>
        <w:t xml:space="preserve">highlighted the disconnection that young people </w:t>
      </w:r>
      <w:r w:rsidR="00BA5D0F" w:rsidRPr="00E65C01">
        <w:rPr>
          <w:rFonts w:ascii="Karla" w:hAnsi="Karla"/>
        </w:rPr>
        <w:t xml:space="preserve">may feel </w:t>
      </w:r>
      <w:r w:rsidR="00882B0F" w:rsidRPr="00E65C01">
        <w:rPr>
          <w:rFonts w:ascii="Karla" w:hAnsi="Karla"/>
        </w:rPr>
        <w:t xml:space="preserve">and </w:t>
      </w:r>
      <w:r w:rsidR="00C204A0" w:rsidRPr="00E65C01">
        <w:rPr>
          <w:rFonts w:ascii="Karla" w:hAnsi="Karla"/>
        </w:rPr>
        <w:t xml:space="preserve">their desire to have access to </w:t>
      </w:r>
      <w:r w:rsidR="238806D6" w:rsidRPr="00E65C01">
        <w:rPr>
          <w:rFonts w:ascii="Karla" w:hAnsi="Karla"/>
        </w:rPr>
        <w:t>a space and connect to their peers and the local community.</w:t>
      </w:r>
      <w:r w:rsidR="64DA404C" w:rsidRPr="00E65C01">
        <w:rPr>
          <w:rFonts w:ascii="Karla" w:hAnsi="Karla"/>
        </w:rPr>
        <w:t xml:space="preserve"> </w:t>
      </w:r>
    </w:p>
    <w:p w14:paraId="2F45460E" w14:textId="79E8352D" w:rsidR="00BA1F0B" w:rsidRPr="00E65C01" w:rsidRDefault="64DA404C" w:rsidP="14B0BAA0">
      <w:pPr>
        <w:rPr>
          <w:rFonts w:ascii="Karla" w:hAnsi="Karla"/>
        </w:rPr>
      </w:pPr>
      <w:r w:rsidRPr="00E65C01">
        <w:rPr>
          <w:rFonts w:ascii="Karla" w:hAnsi="Karla"/>
        </w:rPr>
        <w:t>Additionally, young</w:t>
      </w:r>
      <w:r w:rsidR="7A9614FC" w:rsidRPr="00E65C01">
        <w:rPr>
          <w:rFonts w:ascii="Karla" w:hAnsi="Karla"/>
        </w:rPr>
        <w:t xml:space="preserve"> people wanted the opportunity to input into the creation of the space</w:t>
      </w:r>
      <w:r w:rsidR="00240D96" w:rsidRPr="00E65C01">
        <w:rPr>
          <w:rFonts w:ascii="Karla" w:hAnsi="Karla"/>
        </w:rPr>
        <w:t>.</w:t>
      </w:r>
      <w:r w:rsidR="7A9614FC" w:rsidRPr="00E65C01">
        <w:rPr>
          <w:rFonts w:ascii="Karla" w:hAnsi="Karla"/>
        </w:rPr>
        <w:t xml:space="preserve">  </w:t>
      </w:r>
      <w:r w:rsidR="00C11F16" w:rsidRPr="00E65C01">
        <w:rPr>
          <w:rFonts w:ascii="Karla" w:hAnsi="Karla"/>
        </w:rPr>
        <w:t>As you can see by the comments below</w:t>
      </w:r>
      <w:r w:rsidR="00496E2A">
        <w:rPr>
          <w:rFonts w:ascii="Karla" w:hAnsi="Karla"/>
        </w:rPr>
        <w:t>.</w:t>
      </w:r>
    </w:p>
    <w:p w14:paraId="0315CB5C" w14:textId="1C948FD9" w:rsidR="002450A5" w:rsidRPr="004C5B8F" w:rsidRDefault="009D6778" w:rsidP="05DD3323">
      <w:pPr>
        <w:rPr>
          <w:rFonts w:ascii="Karla" w:hAnsi="Karla"/>
          <w:b/>
          <w:bCs/>
          <w:lang w:val="en-US"/>
        </w:rPr>
      </w:pPr>
      <w:r w:rsidRPr="00791D56">
        <w:rPr>
          <w:rFonts w:ascii="Karla" w:eastAsiaTheme="minorEastAsia" w:hAnsi="Karla"/>
          <w:b/>
          <w:bCs/>
        </w:rPr>
        <w:t xml:space="preserve">YACVic asked participants: </w:t>
      </w:r>
      <w:r w:rsidR="00D15C0A" w:rsidRPr="004C5B8F">
        <w:rPr>
          <w:rFonts w:ascii="Times New Roman" w:hAnsi="Times New Roman" w:cs="Times New Roman"/>
          <w:b/>
          <w:bCs/>
          <w:lang w:val="en-US"/>
        </w:rPr>
        <w:t>“</w:t>
      </w:r>
      <w:r w:rsidR="00D02CDE" w:rsidRPr="004C5B8F">
        <w:rPr>
          <w:rFonts w:ascii="Karla" w:hAnsi="Karla"/>
          <w:b/>
          <w:bCs/>
          <w:lang w:val="en-US"/>
        </w:rPr>
        <w:t>If you had a youth space what would it be like</w:t>
      </w:r>
      <w:r w:rsidR="00D15C0A" w:rsidRPr="004C5B8F">
        <w:rPr>
          <w:rFonts w:ascii="Times New Roman" w:hAnsi="Times New Roman" w:cs="Times New Roman"/>
          <w:b/>
          <w:bCs/>
          <w:lang w:val="en-US"/>
        </w:rPr>
        <w:t>”</w:t>
      </w:r>
      <w:r w:rsidR="00D02CDE" w:rsidRPr="004C5B8F">
        <w:rPr>
          <w:rFonts w:ascii="Karla" w:hAnsi="Karla"/>
          <w:b/>
          <w:bCs/>
          <w:lang w:val="en-US"/>
        </w:rPr>
        <w:t xml:space="preserve">? </w:t>
      </w:r>
    </w:p>
    <w:p w14:paraId="7687925F" w14:textId="57F4406C" w:rsidR="00D02CDE" w:rsidRPr="00E65C01" w:rsidRDefault="00D02CDE"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Open, positive space to be, a safe space, provide group discussion spaces, sausage sizzles and food, chill </w:t>
      </w:r>
      <w:r w:rsidR="00D96153" w:rsidRPr="00E65C01">
        <w:rPr>
          <w:rFonts w:ascii="Karla" w:hAnsi="Karla"/>
          <w:i/>
          <w:iCs/>
          <w:lang w:val="en-US"/>
        </w:rPr>
        <w:t>space,</w:t>
      </w:r>
      <w:r w:rsidRPr="00E65C01">
        <w:rPr>
          <w:rFonts w:ascii="Karla" w:hAnsi="Karla"/>
          <w:i/>
          <w:iCs/>
          <w:lang w:val="en-US"/>
        </w:rPr>
        <w:t xml:space="preserve"> and a place for YP to meet and chill and hang out but also to talk</w:t>
      </w:r>
      <w:r w:rsidR="0045012A" w:rsidRPr="00E65C01">
        <w:rPr>
          <w:rFonts w:ascii="Karla" w:hAnsi="Karla"/>
          <w:i/>
          <w:iCs/>
          <w:lang w:val="en-US"/>
        </w:rPr>
        <w:t>.</w:t>
      </w:r>
      <w:r w:rsidRPr="00E65C01">
        <w:rPr>
          <w:rFonts w:ascii="Karla" w:hAnsi="Karla"/>
          <w:i/>
          <w:iCs/>
          <w:lang w:val="en-US"/>
        </w:rPr>
        <w:t xml:space="preserve">  </w:t>
      </w:r>
    </w:p>
    <w:p w14:paraId="4A0749C9" w14:textId="2E21E02C" w:rsidR="00D02CDE" w:rsidRPr="00E65C01" w:rsidRDefault="735A1166"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(youth space) Don’t go over the top, ask young people how to input into this. Young people could </w:t>
      </w:r>
      <w:r w:rsidR="00C74CDE" w:rsidRPr="00E65C01">
        <w:rPr>
          <w:rFonts w:ascii="Karla" w:hAnsi="Karla"/>
          <w:i/>
          <w:iCs/>
          <w:lang w:val="en-US"/>
        </w:rPr>
        <w:t>carpool because</w:t>
      </w:r>
      <w:r w:rsidRPr="00E65C01">
        <w:rPr>
          <w:rFonts w:ascii="Karla" w:hAnsi="Karla"/>
          <w:i/>
          <w:iCs/>
          <w:lang w:val="en-US"/>
        </w:rPr>
        <w:t xml:space="preserve"> transport is an issue. You would want experienced people there like in therapy, working with young people. </w:t>
      </w:r>
    </w:p>
    <w:p w14:paraId="14A686DA" w14:textId="1B859CDC" w:rsidR="00D02CDE" w:rsidRPr="00E65C01" w:rsidRDefault="00D02CDE"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Town needs a youth worker. Need to be discreet, need an outsider, not like maybe an outreach worker but regular days and times</w:t>
      </w:r>
      <w:r w:rsidR="0045012A" w:rsidRPr="00E65C01">
        <w:rPr>
          <w:rFonts w:ascii="Karla" w:hAnsi="Karla"/>
          <w:i/>
          <w:iCs/>
          <w:lang w:val="en-US"/>
        </w:rPr>
        <w:t>.</w:t>
      </w:r>
    </w:p>
    <w:p w14:paraId="53902313" w14:textId="1CA915B0" w:rsidR="00D02CDE" w:rsidRPr="00E65C01" w:rsidRDefault="00D02CDE"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It could be done online with the right set up but a mix of group and 1t1 with an experienced Youth worker</w:t>
      </w:r>
      <w:r w:rsidR="0045012A" w:rsidRPr="00E65C01">
        <w:rPr>
          <w:rFonts w:ascii="Karla" w:hAnsi="Karla"/>
          <w:i/>
          <w:iCs/>
          <w:lang w:val="en-US"/>
        </w:rPr>
        <w:t>.</w:t>
      </w:r>
      <w:r w:rsidRPr="00E65C01">
        <w:rPr>
          <w:rFonts w:ascii="Karla" w:hAnsi="Karla"/>
          <w:i/>
          <w:iCs/>
          <w:lang w:val="en-US"/>
        </w:rPr>
        <w:t xml:space="preserve"> </w:t>
      </w:r>
    </w:p>
    <w:p w14:paraId="5B9E6D7D" w14:textId="1DB1D0F7" w:rsidR="00D02CDE" w:rsidRPr="00E65C01" w:rsidRDefault="00D02CDE"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Turn old facilities into a community hub – full of resources</w:t>
      </w:r>
      <w:r w:rsidR="0045012A" w:rsidRPr="00E65C01">
        <w:rPr>
          <w:rFonts w:ascii="Karla" w:hAnsi="Karla"/>
          <w:i/>
          <w:iCs/>
          <w:lang w:val="en-US"/>
        </w:rPr>
        <w:t>.</w:t>
      </w:r>
    </w:p>
    <w:p w14:paraId="67DB293A" w14:textId="49AA46E8" w:rsidR="00D02CDE" w:rsidRPr="00E65C01" w:rsidRDefault="735A1166"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should have had a big debrief, group chats for young people that were facilitated</w:t>
      </w:r>
      <w:r w:rsidR="0045012A" w:rsidRPr="00E65C01">
        <w:rPr>
          <w:rFonts w:ascii="Karla" w:hAnsi="Karla"/>
          <w:i/>
          <w:iCs/>
          <w:lang w:val="en-US"/>
        </w:rPr>
        <w:t>.</w:t>
      </w:r>
    </w:p>
    <w:p w14:paraId="7C543C4B" w14:textId="0B680FB9" w:rsidR="000A2204" w:rsidRPr="00E65C01" w:rsidRDefault="000A2204" w:rsidP="00496E2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Young people can contribute to community needs</w:t>
      </w:r>
      <w:r w:rsidR="002B27B5" w:rsidRPr="00E65C01">
        <w:rPr>
          <w:rFonts w:ascii="Karla" w:hAnsi="Karla"/>
          <w:i/>
          <w:iCs/>
          <w:lang w:val="en-US"/>
        </w:rPr>
        <w:t>.</w:t>
      </w:r>
      <w:r w:rsidRPr="00E65C01">
        <w:rPr>
          <w:rFonts w:ascii="Karla" w:hAnsi="Karla"/>
          <w:i/>
          <w:iCs/>
          <w:lang w:val="en-US"/>
        </w:rPr>
        <w:t xml:space="preserve"> </w:t>
      </w:r>
    </w:p>
    <w:p w14:paraId="33BD0C24" w14:textId="73A57882" w:rsidR="00D02CDE" w:rsidRPr="00496E2A" w:rsidRDefault="68A6C76C" w:rsidP="4F596A81">
      <w:pPr>
        <w:pStyle w:val="ListParagraph"/>
        <w:numPr>
          <w:ilvl w:val="0"/>
          <w:numId w:val="37"/>
        </w:numPr>
        <w:ind w:left="426" w:hanging="357"/>
        <w:contextualSpacing w:val="0"/>
        <w:rPr>
          <w:rFonts w:ascii="Karla" w:hAnsi="Karla"/>
          <w:i/>
          <w:iCs/>
          <w:lang w:val="en-US"/>
        </w:rPr>
      </w:pPr>
      <w:r w:rsidRPr="4F596A81">
        <w:rPr>
          <w:rFonts w:ascii="Karla" w:hAnsi="Karla"/>
          <w:i/>
          <w:iCs/>
          <w:lang w:val="en-US"/>
        </w:rPr>
        <w:t>T</w:t>
      </w:r>
      <w:r w:rsidR="7B9A9023" w:rsidRPr="4F596A81">
        <w:rPr>
          <w:rFonts w:ascii="Karla" w:hAnsi="Karla"/>
          <w:i/>
          <w:iCs/>
          <w:lang w:val="en-US"/>
        </w:rPr>
        <w:t xml:space="preserve">he fire was the excuse to set up the </w:t>
      </w:r>
      <w:r w:rsidR="000E3E04" w:rsidRPr="4F596A81">
        <w:rPr>
          <w:rFonts w:ascii="Karla" w:hAnsi="Karla"/>
          <w:i/>
          <w:iCs/>
          <w:lang w:val="en-US"/>
        </w:rPr>
        <w:t>S</w:t>
      </w:r>
      <w:r w:rsidR="7B9A9023" w:rsidRPr="4F596A81">
        <w:rPr>
          <w:rFonts w:ascii="Karla" w:hAnsi="Karla"/>
          <w:i/>
          <w:iCs/>
          <w:lang w:val="en-US"/>
        </w:rPr>
        <w:t>anctuary</w:t>
      </w:r>
      <w:r w:rsidR="2DDD0A00" w:rsidRPr="4F596A81">
        <w:rPr>
          <w:rFonts w:ascii="Karla" w:hAnsi="Karla"/>
          <w:i/>
          <w:iCs/>
          <w:lang w:val="en-US"/>
        </w:rPr>
        <w:t xml:space="preserve"> [youth space in </w:t>
      </w:r>
      <w:r w:rsidR="3AB7304D" w:rsidRPr="4F596A81">
        <w:rPr>
          <w:rFonts w:ascii="Karla" w:hAnsi="Karla"/>
          <w:i/>
          <w:iCs/>
          <w:lang w:val="en-US"/>
        </w:rPr>
        <w:t xml:space="preserve"> </w:t>
      </w:r>
      <w:r w:rsidR="000E3E04" w:rsidRPr="4F596A81">
        <w:rPr>
          <w:rFonts w:ascii="Karla" w:hAnsi="Karla"/>
          <w:i/>
          <w:iCs/>
          <w:lang w:val="en-US"/>
        </w:rPr>
        <w:t>Mallacoota</w:t>
      </w:r>
      <w:r w:rsidR="774078BA" w:rsidRPr="4F596A81">
        <w:rPr>
          <w:rFonts w:ascii="Karla" w:hAnsi="Karla"/>
          <w:i/>
          <w:iCs/>
          <w:lang w:val="en-US"/>
        </w:rPr>
        <w:t>]</w:t>
      </w:r>
      <w:r w:rsidR="7B9A9023" w:rsidRPr="4F596A81">
        <w:rPr>
          <w:rFonts w:ascii="Karla" w:hAnsi="Karla"/>
          <w:i/>
          <w:iCs/>
          <w:lang w:val="en-US"/>
        </w:rPr>
        <w:t xml:space="preserve">, other towns don’t have excuses like the fire to set up things like this, but other towns don’t have this because they didn’t have a fire. That sucks because they need a focus point like we have here. We need more staff to help, and </w:t>
      </w:r>
      <w:r w:rsidR="12C18972" w:rsidRPr="4F596A81">
        <w:rPr>
          <w:rFonts w:ascii="Karla" w:hAnsi="Karla"/>
          <w:i/>
          <w:iCs/>
          <w:lang w:val="en-US"/>
        </w:rPr>
        <w:t>[</w:t>
      </w:r>
      <w:r w:rsidR="4A8B1792" w:rsidRPr="4F596A81">
        <w:rPr>
          <w:rFonts w:ascii="Karla" w:hAnsi="Karla"/>
          <w:i/>
          <w:iCs/>
          <w:lang w:val="en-US"/>
        </w:rPr>
        <w:t>*</w:t>
      </w:r>
      <w:r w:rsidR="6D56F83F" w:rsidRPr="4F596A81">
        <w:rPr>
          <w:rFonts w:ascii="Karla" w:hAnsi="Karla"/>
          <w:i/>
          <w:iCs/>
          <w:lang w:val="en-US"/>
        </w:rPr>
        <w:t>Deidentified</w:t>
      </w:r>
      <w:r w:rsidR="00E47BF6" w:rsidRPr="4F596A81">
        <w:rPr>
          <w:rFonts w:ascii="Karla" w:hAnsi="Karla"/>
          <w:i/>
          <w:iCs/>
          <w:lang w:val="en-US"/>
        </w:rPr>
        <w:t xml:space="preserve"> worker</w:t>
      </w:r>
      <w:r w:rsidR="1BB0FB86" w:rsidRPr="4F596A81">
        <w:rPr>
          <w:rFonts w:ascii="Karla" w:hAnsi="Karla"/>
          <w:i/>
          <w:iCs/>
          <w:lang w:val="en-US"/>
        </w:rPr>
        <w:t xml:space="preserve">] </w:t>
      </w:r>
      <w:r w:rsidR="7B9A9023" w:rsidRPr="4F596A81">
        <w:rPr>
          <w:rFonts w:ascii="Karla" w:hAnsi="Karla"/>
          <w:i/>
          <w:iCs/>
          <w:lang w:val="en-US"/>
        </w:rPr>
        <w:t>can’t do it all</w:t>
      </w:r>
      <w:r w:rsidR="0F16FCAD" w:rsidRPr="4F596A81">
        <w:rPr>
          <w:rFonts w:ascii="Karla" w:hAnsi="Karla"/>
          <w:i/>
          <w:iCs/>
          <w:lang w:val="en-US"/>
        </w:rPr>
        <w:t>.</w:t>
      </w:r>
    </w:p>
    <w:p w14:paraId="44F9C516" w14:textId="12515764" w:rsidR="00D02CDE" w:rsidRPr="00E65C01" w:rsidRDefault="00A8637B" w:rsidP="4BFD8D23">
      <w:pPr>
        <w:rPr>
          <w:rFonts w:ascii="Karla" w:hAnsi="Karla"/>
          <w:i/>
          <w:iCs/>
          <w:lang w:val="en-US"/>
        </w:rPr>
      </w:pPr>
      <w:r w:rsidRPr="4BFD8D23">
        <w:rPr>
          <w:rFonts w:ascii="Karla" w:hAnsi="Karla"/>
        </w:rPr>
        <w:t xml:space="preserve">There is an opportunity for local </w:t>
      </w:r>
      <w:r w:rsidR="4C7CC424" w:rsidRPr="4BFD8D23">
        <w:rPr>
          <w:rFonts w:ascii="Karla" w:hAnsi="Karla"/>
        </w:rPr>
        <w:t>communities</w:t>
      </w:r>
      <w:r w:rsidRPr="4BFD8D23">
        <w:rPr>
          <w:rFonts w:ascii="Karla" w:hAnsi="Karla"/>
        </w:rPr>
        <w:t xml:space="preserve"> to listen to, engage and act on the suggestions of young people </w:t>
      </w:r>
      <w:r w:rsidR="00266EE8" w:rsidRPr="4BFD8D23">
        <w:rPr>
          <w:rFonts w:ascii="Karla" w:hAnsi="Karla"/>
        </w:rPr>
        <w:t>on</w:t>
      </w:r>
      <w:r w:rsidR="358615E5" w:rsidRPr="4BFD8D23">
        <w:rPr>
          <w:rFonts w:ascii="Karla" w:hAnsi="Karla"/>
        </w:rPr>
        <w:t xml:space="preserve"> </w:t>
      </w:r>
      <w:r w:rsidRPr="4BFD8D23">
        <w:rPr>
          <w:rFonts w:ascii="Karla" w:hAnsi="Karla"/>
        </w:rPr>
        <w:t>how to in</w:t>
      </w:r>
      <w:r w:rsidR="00677B81" w:rsidRPr="4BFD8D23">
        <w:rPr>
          <w:rFonts w:ascii="Karla" w:hAnsi="Karla"/>
        </w:rPr>
        <w:t xml:space="preserve">clude young people in spaces that </w:t>
      </w:r>
      <w:r w:rsidR="00266EE8" w:rsidRPr="4BFD8D23">
        <w:rPr>
          <w:rFonts w:ascii="Karla" w:hAnsi="Karla"/>
        </w:rPr>
        <w:t xml:space="preserve">engage </w:t>
      </w:r>
      <w:r w:rsidR="00677B81" w:rsidRPr="4BFD8D23">
        <w:rPr>
          <w:rFonts w:ascii="Karla" w:hAnsi="Karla"/>
        </w:rPr>
        <w:t>them.</w:t>
      </w:r>
    </w:p>
    <w:p w14:paraId="10AA25DF" w14:textId="3EA882CE" w:rsidR="00D02CDE" w:rsidRPr="00E65C01" w:rsidRDefault="735A1166" w:rsidP="4F596A81">
      <w:pPr>
        <w:pStyle w:val="ListParagraph"/>
        <w:numPr>
          <w:ilvl w:val="0"/>
          <w:numId w:val="37"/>
        </w:numPr>
        <w:ind w:left="426" w:hanging="357"/>
        <w:contextualSpacing w:val="0"/>
        <w:rPr>
          <w:rFonts w:ascii="Karla" w:hAnsi="Karla"/>
          <w:i/>
          <w:iCs/>
          <w:lang w:val="en-US"/>
        </w:rPr>
      </w:pPr>
      <w:r w:rsidRPr="4F596A81">
        <w:rPr>
          <w:rFonts w:ascii="Karla" w:hAnsi="Karla"/>
          <w:i/>
          <w:iCs/>
          <w:lang w:val="en-US"/>
        </w:rPr>
        <w:t xml:space="preserve">Mountain bike track – making little tracks on hills around town, wanting a mountain bike trail to be built here, young people </w:t>
      </w:r>
      <w:r w:rsidR="2FB32CA9" w:rsidRPr="4F596A81">
        <w:rPr>
          <w:rFonts w:ascii="Karla" w:hAnsi="Karla"/>
          <w:i/>
          <w:iCs/>
          <w:lang w:val="en-US"/>
        </w:rPr>
        <w:t>are now</w:t>
      </w:r>
      <w:r w:rsidRPr="4F596A81">
        <w:rPr>
          <w:rFonts w:ascii="Karla" w:hAnsi="Karla"/>
          <w:i/>
          <w:iCs/>
          <w:lang w:val="en-US"/>
        </w:rPr>
        <w:t xml:space="preserve"> really </w:t>
      </w:r>
      <w:r w:rsidR="00D50046" w:rsidRPr="4F596A81">
        <w:rPr>
          <w:rFonts w:ascii="Karla" w:hAnsi="Karla"/>
          <w:i/>
          <w:iCs/>
          <w:lang w:val="en-US"/>
        </w:rPr>
        <w:t xml:space="preserve">interested, </w:t>
      </w:r>
      <w:r w:rsidR="7ABEDF1B" w:rsidRPr="4F596A81">
        <w:rPr>
          <w:rFonts w:ascii="Karla" w:hAnsi="Karla"/>
          <w:i/>
          <w:iCs/>
          <w:lang w:val="en-US"/>
        </w:rPr>
        <w:t xml:space="preserve">Corryong </w:t>
      </w:r>
      <w:r w:rsidRPr="4F596A81">
        <w:rPr>
          <w:rFonts w:ascii="Karla" w:hAnsi="Karla"/>
          <w:i/>
          <w:iCs/>
          <w:lang w:val="en-US"/>
        </w:rPr>
        <w:t>boys, wanting to form a little trip to Bright. Going to Bright or Omeo to ride their tracks and talk to the people who built them</w:t>
      </w:r>
      <w:r w:rsidR="7AD71FE4" w:rsidRPr="4F596A81">
        <w:rPr>
          <w:rFonts w:ascii="Karla" w:hAnsi="Karla"/>
          <w:i/>
          <w:iCs/>
          <w:lang w:val="en-US"/>
        </w:rPr>
        <w:t>.</w:t>
      </w:r>
    </w:p>
    <w:p w14:paraId="28C691C3" w14:textId="6A401BED" w:rsidR="00992D64" w:rsidRPr="00426B76" w:rsidRDefault="00992D64" w:rsidP="33D098CD">
      <w:pPr>
        <w:rPr>
          <w:rFonts w:ascii="Karla" w:hAnsi="Karla"/>
          <w:b/>
          <w:bCs/>
        </w:rPr>
      </w:pPr>
      <w:r w:rsidRPr="00426B76">
        <w:rPr>
          <w:rFonts w:ascii="Karla" w:hAnsi="Karla"/>
          <w:b/>
          <w:bCs/>
        </w:rPr>
        <w:t>Mental health support and stigma.</w:t>
      </w:r>
    </w:p>
    <w:p w14:paraId="25A3178F" w14:textId="7FA2863B" w:rsidR="00C204A0" w:rsidRPr="00E65C01" w:rsidRDefault="00493AE9" w:rsidP="33D098CD">
      <w:pPr>
        <w:rPr>
          <w:rFonts w:ascii="Karla" w:hAnsi="Karla"/>
        </w:rPr>
      </w:pPr>
      <w:r>
        <w:rPr>
          <w:rFonts w:ascii="Karla" w:hAnsi="Karla"/>
        </w:rPr>
        <w:t xml:space="preserve">The consultations also highlighted </w:t>
      </w:r>
      <w:r w:rsidR="00C204A0" w:rsidRPr="00E65C01">
        <w:rPr>
          <w:rFonts w:ascii="Karla" w:hAnsi="Karla"/>
        </w:rPr>
        <w:t>Mental Health</w:t>
      </w:r>
      <w:r w:rsidR="6040E4DF" w:rsidRPr="00E65C01">
        <w:rPr>
          <w:rFonts w:ascii="Karla" w:hAnsi="Karla"/>
        </w:rPr>
        <w:t xml:space="preserve"> support</w:t>
      </w:r>
      <w:r w:rsidR="735A1166" w:rsidRPr="00E65C01">
        <w:rPr>
          <w:rFonts w:ascii="Karla" w:hAnsi="Karla"/>
        </w:rPr>
        <w:t xml:space="preserve">, community </w:t>
      </w:r>
      <w:r w:rsidR="603604CD" w:rsidRPr="00E65C01">
        <w:rPr>
          <w:rFonts w:ascii="Karla" w:hAnsi="Karla"/>
        </w:rPr>
        <w:t>involvement and</w:t>
      </w:r>
      <w:r w:rsidR="00C204A0" w:rsidRPr="00E65C01">
        <w:rPr>
          <w:rFonts w:ascii="Karla" w:hAnsi="Karla"/>
        </w:rPr>
        <w:t xml:space="preserve"> peer to peer supports </w:t>
      </w:r>
      <w:r>
        <w:rPr>
          <w:rFonts w:ascii="Karla" w:hAnsi="Karla"/>
        </w:rPr>
        <w:t>as important</w:t>
      </w:r>
      <w:r w:rsidR="6040E4DF" w:rsidRPr="00E65C01">
        <w:rPr>
          <w:rFonts w:ascii="Karla" w:hAnsi="Karla"/>
        </w:rPr>
        <w:t>.</w:t>
      </w:r>
      <w:r w:rsidR="2FA4468F" w:rsidRPr="00E65C01">
        <w:rPr>
          <w:rFonts w:ascii="Karla" w:hAnsi="Karla"/>
        </w:rPr>
        <w:t xml:space="preserve"> Where communities have access to youth spaces and </w:t>
      </w:r>
      <w:r w:rsidR="00D41F91">
        <w:rPr>
          <w:rFonts w:ascii="Karla" w:hAnsi="Karla"/>
        </w:rPr>
        <w:t>‘</w:t>
      </w:r>
      <w:r w:rsidR="2FA4468F" w:rsidRPr="00E65C01">
        <w:rPr>
          <w:rFonts w:ascii="Karla" w:hAnsi="Karla"/>
        </w:rPr>
        <w:t>passive activity</w:t>
      </w:r>
      <w:r w:rsidR="00D41F91">
        <w:rPr>
          <w:rFonts w:ascii="Karla" w:hAnsi="Karla"/>
        </w:rPr>
        <w:t>’</w:t>
      </w:r>
      <w:r w:rsidR="2FA4468F" w:rsidRPr="00E65C01">
        <w:rPr>
          <w:rFonts w:ascii="Karla" w:hAnsi="Karla"/>
        </w:rPr>
        <w:t xml:space="preserve"> outlets it also </w:t>
      </w:r>
      <w:r w:rsidR="47C4590B" w:rsidRPr="00E65C01">
        <w:rPr>
          <w:rFonts w:ascii="Karla" w:hAnsi="Karla"/>
        </w:rPr>
        <w:t>provides opportunities for health promotion</w:t>
      </w:r>
      <w:r w:rsidR="00240D96" w:rsidRPr="00E65C01">
        <w:rPr>
          <w:rFonts w:ascii="Karla" w:hAnsi="Karla"/>
        </w:rPr>
        <w:t xml:space="preserve">, </w:t>
      </w:r>
      <w:r w:rsidR="00FB7693" w:rsidRPr="00E65C01">
        <w:rPr>
          <w:rFonts w:ascii="Karla" w:hAnsi="Karla"/>
        </w:rPr>
        <w:t xml:space="preserve">needs </w:t>
      </w:r>
      <w:r w:rsidR="00240D96" w:rsidRPr="00E65C01">
        <w:rPr>
          <w:rFonts w:ascii="Karla" w:hAnsi="Karla"/>
        </w:rPr>
        <w:t xml:space="preserve">identification </w:t>
      </w:r>
      <w:r w:rsidR="00FB7693" w:rsidRPr="00E65C01">
        <w:rPr>
          <w:rFonts w:ascii="Karla" w:hAnsi="Karla"/>
        </w:rPr>
        <w:t>and referrals</w:t>
      </w:r>
      <w:r w:rsidR="00240D96" w:rsidRPr="00E65C01">
        <w:rPr>
          <w:rFonts w:ascii="Karla" w:hAnsi="Karla"/>
        </w:rPr>
        <w:t>,</w:t>
      </w:r>
      <w:r w:rsidR="47C4590B" w:rsidRPr="00E65C01">
        <w:rPr>
          <w:rFonts w:ascii="Karla" w:hAnsi="Karla"/>
        </w:rPr>
        <w:t xml:space="preserve"> and information</w:t>
      </w:r>
      <w:r w:rsidR="00240D96" w:rsidRPr="00E65C01">
        <w:rPr>
          <w:rFonts w:ascii="Karla" w:hAnsi="Karla"/>
        </w:rPr>
        <w:t>, in a trusted space without pressure or stigma</w:t>
      </w:r>
      <w:r w:rsidR="47C4590B" w:rsidRPr="00E65C01">
        <w:rPr>
          <w:rFonts w:ascii="Karla" w:hAnsi="Karla"/>
        </w:rPr>
        <w:t>.</w:t>
      </w:r>
      <w:r w:rsidR="6040E4DF" w:rsidRPr="00E65C01">
        <w:rPr>
          <w:rFonts w:ascii="Karla" w:hAnsi="Karla"/>
        </w:rPr>
        <w:t xml:space="preserve"> </w:t>
      </w:r>
      <w:r w:rsidR="735A1166" w:rsidRPr="00E65C01">
        <w:rPr>
          <w:rFonts w:ascii="Karla" w:hAnsi="Karla"/>
        </w:rPr>
        <w:t xml:space="preserve"> </w:t>
      </w:r>
    </w:p>
    <w:p w14:paraId="1CCCEFA4" w14:textId="442E061D" w:rsidR="00733A5C" w:rsidRPr="00780B84" w:rsidRDefault="009D6778" w:rsidP="4F596A81">
      <w:pPr>
        <w:rPr>
          <w:rFonts w:ascii="Karla" w:eastAsia="Karla" w:hAnsi="Karla" w:cs="Karla"/>
          <w:lang w:val="en-US"/>
        </w:rPr>
      </w:pPr>
      <w:r w:rsidRPr="4F596A81">
        <w:rPr>
          <w:rFonts w:ascii="Karla" w:eastAsiaTheme="minorEastAsia" w:hAnsi="Karla"/>
        </w:rPr>
        <w:t xml:space="preserve">YACVic asked participants: </w:t>
      </w:r>
      <w:r w:rsidR="1949A8A7" w:rsidRPr="4F596A81">
        <w:rPr>
          <w:rFonts w:ascii="Karla" w:eastAsia="Karla" w:hAnsi="Karla" w:cs="Karla"/>
          <w:lang w:val="en-US"/>
        </w:rPr>
        <w:t xml:space="preserve">what do you wish was available now </w:t>
      </w:r>
      <w:r w:rsidR="001B466A" w:rsidRPr="4F596A81">
        <w:rPr>
          <w:rFonts w:ascii="Karla" w:eastAsia="Karla" w:hAnsi="Karla" w:cs="Karla"/>
          <w:lang w:val="en-US"/>
        </w:rPr>
        <w:t>that would</w:t>
      </w:r>
      <w:r w:rsidR="1949A8A7" w:rsidRPr="4F596A81">
        <w:rPr>
          <w:rFonts w:ascii="Karla" w:eastAsia="Karla" w:hAnsi="Karla" w:cs="Karla"/>
          <w:lang w:val="en-US"/>
        </w:rPr>
        <w:t xml:space="preserve"> make things better?</w:t>
      </w:r>
    </w:p>
    <w:p w14:paraId="7C7A1D6B" w14:textId="5EE854B7" w:rsidR="1949A8A7" w:rsidRDefault="1949A8A7" w:rsidP="4F596A81">
      <w:pPr>
        <w:rPr>
          <w:rFonts w:ascii="Karla" w:eastAsia="Karla" w:hAnsi="Karla" w:cs="Karla"/>
          <w:b/>
          <w:bCs/>
          <w:lang w:val="en-US"/>
        </w:rPr>
      </w:pPr>
      <w:r w:rsidRPr="4F596A81">
        <w:rPr>
          <w:rFonts w:ascii="Karla" w:eastAsia="Karla" w:hAnsi="Karla" w:cs="Karla"/>
          <w:b/>
          <w:bCs/>
          <w:lang w:val="en-US"/>
        </w:rPr>
        <w:t>Direct quotes from participants:</w:t>
      </w:r>
    </w:p>
    <w:p w14:paraId="40C52349" w14:textId="3E76E411" w:rsidR="00733A5C" w:rsidRPr="00D41F91" w:rsidRDefault="00733A5C" w:rsidP="00D41F91">
      <w:pPr>
        <w:pStyle w:val="ListParagraph"/>
        <w:numPr>
          <w:ilvl w:val="0"/>
          <w:numId w:val="37"/>
        </w:numPr>
        <w:ind w:left="426" w:hanging="357"/>
        <w:contextualSpacing w:val="0"/>
        <w:rPr>
          <w:rFonts w:ascii="Karla" w:hAnsi="Karla"/>
          <w:i/>
          <w:iCs/>
          <w:lang w:val="en-US"/>
        </w:rPr>
      </w:pPr>
      <w:r w:rsidRPr="00D41F91">
        <w:rPr>
          <w:rFonts w:ascii="Karla" w:hAnsi="Karla"/>
          <w:i/>
          <w:iCs/>
          <w:lang w:val="en-US"/>
        </w:rPr>
        <w:t>Practical sense across community</w:t>
      </w:r>
      <w:r w:rsidR="005F35B3" w:rsidRPr="00D41F91">
        <w:rPr>
          <w:rFonts w:ascii="Karla" w:hAnsi="Karla"/>
          <w:i/>
          <w:iCs/>
          <w:lang w:val="en-US"/>
        </w:rPr>
        <w:t>,</w:t>
      </w:r>
      <w:r w:rsidRPr="00D41F91">
        <w:rPr>
          <w:rFonts w:ascii="Karla" w:hAnsi="Karla"/>
          <w:i/>
          <w:iCs/>
          <w:lang w:val="en-US"/>
        </w:rPr>
        <w:t xml:space="preserve"> an awareness campaign, creating a culture where people are encouraged to be good, to help others, we saw that with the fires, acts of kindness helps others</w:t>
      </w:r>
      <w:r w:rsidR="009F7057" w:rsidRPr="00D41F91">
        <w:rPr>
          <w:rFonts w:ascii="Karla" w:hAnsi="Karla"/>
          <w:i/>
          <w:iCs/>
          <w:lang w:val="en-US"/>
        </w:rPr>
        <w:t>.</w:t>
      </w:r>
    </w:p>
    <w:p w14:paraId="0226F8CA" w14:textId="5BA5C083" w:rsidR="00A41C38" w:rsidRPr="00E65C01" w:rsidRDefault="00A41C38" w:rsidP="00D41F9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lastRenderedPageBreak/>
        <w:t>Transparency – we don’t even know who does what, don’t know statistics, where is the funding for recovery?</w:t>
      </w:r>
    </w:p>
    <w:p w14:paraId="00D750DD" w14:textId="45EB30B4" w:rsidR="00A26577" w:rsidRPr="00E65C01" w:rsidRDefault="00A26577" w:rsidP="00D41F91">
      <w:pPr>
        <w:pStyle w:val="ListParagraph"/>
        <w:numPr>
          <w:ilvl w:val="0"/>
          <w:numId w:val="37"/>
        </w:numPr>
        <w:ind w:left="426" w:hanging="357"/>
        <w:contextualSpacing w:val="0"/>
        <w:rPr>
          <w:rFonts w:ascii="Karla" w:hAnsi="Karla"/>
          <w:i/>
          <w:iCs/>
          <w:lang w:val="en-US"/>
        </w:rPr>
      </w:pPr>
      <w:r w:rsidRPr="4BFD8D23">
        <w:rPr>
          <w:rFonts w:ascii="Karla" w:hAnsi="Karla"/>
          <w:i/>
          <w:iCs/>
          <w:lang w:val="en-US"/>
        </w:rPr>
        <w:t xml:space="preserve">Develop opportunities for young people in </w:t>
      </w:r>
      <w:r w:rsidR="34E02CF5" w:rsidRPr="4BFD8D23">
        <w:rPr>
          <w:rFonts w:ascii="Karla" w:hAnsi="Karla"/>
          <w:i/>
          <w:iCs/>
          <w:lang w:val="en-US"/>
        </w:rPr>
        <w:t>[deidentified*]</w:t>
      </w:r>
      <w:r w:rsidRPr="4BFD8D23">
        <w:rPr>
          <w:rFonts w:ascii="Karla" w:hAnsi="Karla"/>
          <w:i/>
          <w:iCs/>
          <w:lang w:val="en-US"/>
        </w:rPr>
        <w:t xml:space="preserve"> to meet with council to tell them what’s going on here. </w:t>
      </w:r>
    </w:p>
    <w:p w14:paraId="47C3A4CE" w14:textId="6FDF61A9" w:rsidR="004D4D55" w:rsidRPr="00E65C01" w:rsidRDefault="00F42EB2" w:rsidP="00D41F9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G</w:t>
      </w:r>
      <w:r w:rsidR="004D4D55" w:rsidRPr="00E65C01">
        <w:rPr>
          <w:rFonts w:ascii="Karla" w:hAnsi="Karla"/>
          <w:i/>
          <w:iCs/>
          <w:lang w:val="en-US"/>
        </w:rPr>
        <w:t xml:space="preserve">iving young people </w:t>
      </w:r>
      <w:r w:rsidRPr="00E65C01">
        <w:rPr>
          <w:rFonts w:ascii="Karla" w:hAnsi="Karla"/>
          <w:i/>
          <w:iCs/>
          <w:lang w:val="en-US"/>
        </w:rPr>
        <w:t xml:space="preserve">skills </w:t>
      </w:r>
      <w:r w:rsidR="76235828" w:rsidRPr="00E65C01">
        <w:rPr>
          <w:rFonts w:ascii="Karla" w:hAnsi="Karla"/>
          <w:i/>
          <w:iCs/>
          <w:lang w:val="en-US"/>
        </w:rPr>
        <w:t>in how</w:t>
      </w:r>
      <w:r w:rsidR="004D4D55" w:rsidRPr="00E65C01">
        <w:rPr>
          <w:rFonts w:ascii="Karla" w:hAnsi="Karla"/>
          <w:i/>
          <w:iCs/>
          <w:lang w:val="en-US"/>
        </w:rPr>
        <w:t xml:space="preserve"> to talk about mental and emotional help</w:t>
      </w:r>
      <w:r w:rsidR="009F7057" w:rsidRPr="00E65C01">
        <w:rPr>
          <w:rFonts w:ascii="Karla" w:hAnsi="Karla"/>
          <w:i/>
          <w:iCs/>
          <w:lang w:val="en-US"/>
        </w:rPr>
        <w:t>.</w:t>
      </w:r>
    </w:p>
    <w:p w14:paraId="56DA2DB1" w14:textId="151E55BA" w:rsidR="00CE2230" w:rsidRPr="00E65C01" w:rsidRDefault="00CE2230" w:rsidP="00D41F9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To know that it is okay to not be okay and that you’re not alone</w:t>
      </w:r>
      <w:r w:rsidR="009F7057" w:rsidRPr="00E65C01">
        <w:rPr>
          <w:rFonts w:ascii="Karla" w:hAnsi="Karla"/>
          <w:i/>
          <w:iCs/>
          <w:lang w:val="en-US"/>
        </w:rPr>
        <w:t>.</w:t>
      </w:r>
    </w:p>
    <w:p w14:paraId="76B3F5F6" w14:textId="11F23D17" w:rsidR="00CE2230" w:rsidRPr="00E65C01" w:rsidRDefault="00CE2230" w:rsidP="00D41F9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Peer to peer mental health, communication channels and support for each other</w:t>
      </w:r>
      <w:r w:rsidR="009F7057" w:rsidRPr="00E65C01">
        <w:rPr>
          <w:rFonts w:ascii="Karla" w:hAnsi="Karla"/>
          <w:i/>
          <w:iCs/>
          <w:lang w:val="en-US"/>
        </w:rPr>
        <w:t>.</w:t>
      </w:r>
      <w:r w:rsidRPr="00E65C01">
        <w:rPr>
          <w:rFonts w:ascii="Karla" w:hAnsi="Karla"/>
          <w:i/>
          <w:iCs/>
          <w:lang w:val="en-US"/>
        </w:rPr>
        <w:t xml:space="preserve"> </w:t>
      </w:r>
    </w:p>
    <w:p w14:paraId="479FDE87" w14:textId="72DEC8C1" w:rsidR="005874AF" w:rsidRPr="00E65C01" w:rsidRDefault="005874AF" w:rsidP="05DD3323">
      <w:pPr>
        <w:rPr>
          <w:rFonts w:ascii="Karla" w:hAnsi="Karla"/>
          <w:b/>
          <w:bCs/>
          <w:i/>
          <w:iCs/>
          <w:lang w:val="en-US"/>
        </w:rPr>
      </w:pPr>
    </w:p>
    <w:p w14:paraId="19D76488" w14:textId="07F44D05" w:rsidR="3390AD5B" w:rsidRPr="00E65C01" w:rsidRDefault="006B13AB" w:rsidP="14B0BAA0">
      <w:pPr>
        <w:rPr>
          <w:rFonts w:ascii="Karla" w:eastAsiaTheme="minorEastAsia" w:hAnsi="Karla"/>
          <w:b/>
          <w:bCs/>
        </w:rPr>
      </w:pPr>
      <w:r w:rsidRPr="00E65C01">
        <w:rPr>
          <w:rFonts w:ascii="Karla" w:hAnsi="Karla"/>
          <w:noProof/>
        </w:rPr>
        <w:drawing>
          <wp:anchor distT="0" distB="0" distL="114300" distR="114300" simplePos="0" relativeHeight="251658242" behindDoc="1" locked="0" layoutInCell="1" allowOverlap="1" wp14:anchorId="3928EB06" wp14:editId="22C5EA66">
            <wp:simplePos x="0" y="0"/>
            <wp:positionH relativeFrom="column">
              <wp:posOffset>-2540</wp:posOffset>
            </wp:positionH>
            <wp:positionV relativeFrom="paragraph">
              <wp:posOffset>3810</wp:posOffset>
            </wp:positionV>
            <wp:extent cx="2432050" cy="2432050"/>
            <wp:effectExtent l="0" t="0" r="6350" b="6350"/>
            <wp:wrapTight wrapText="bothSides">
              <wp:wrapPolygon edited="0">
                <wp:start x="0" y="0"/>
                <wp:lineTo x="0" y="21487"/>
                <wp:lineTo x="21487" y="21487"/>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2050" cy="2432050"/>
                    </a:xfrm>
                    <a:prstGeom prst="rect">
                      <a:avLst/>
                    </a:prstGeom>
                    <a:noFill/>
                    <a:ln>
                      <a:noFill/>
                    </a:ln>
                  </pic:spPr>
                </pic:pic>
              </a:graphicData>
            </a:graphic>
            <wp14:sizeRelH relativeFrom="page">
              <wp14:pctWidth>0</wp14:pctWidth>
            </wp14:sizeRelH>
            <wp14:sizeRelV relativeFrom="page">
              <wp14:pctHeight>0</wp14:pctHeight>
            </wp14:sizeRelV>
          </wp:anchor>
        </w:drawing>
      </w:r>
      <w:r w:rsidR="547A7AC5" w:rsidRPr="4F596A81">
        <w:rPr>
          <w:rFonts w:ascii="Karla" w:eastAsiaTheme="minorEastAsia" w:hAnsi="Karla"/>
          <w:b/>
          <w:bCs/>
        </w:rPr>
        <w:t xml:space="preserve">Community Recovery </w:t>
      </w:r>
    </w:p>
    <w:p w14:paraId="1DFD0E77" w14:textId="26F0F198" w:rsidR="00CB515E" w:rsidRPr="00E65C01" w:rsidRDefault="3C64856D" w:rsidP="4BFD8D23">
      <w:pPr>
        <w:rPr>
          <w:rFonts w:ascii="Karla" w:hAnsi="Karla"/>
          <w:lang w:val="en-US"/>
        </w:rPr>
      </w:pPr>
      <w:r w:rsidRPr="4BFD8D23">
        <w:rPr>
          <w:rFonts w:ascii="Karla" w:eastAsia="Segoe UI" w:hAnsi="Karla" w:cs="Segoe UI"/>
          <w:color w:val="333333"/>
          <w:lang w:val="en-US"/>
        </w:rPr>
        <w:t xml:space="preserve">Young people told us about where and how they sought relief and support immediately following the </w:t>
      </w:r>
      <w:r w:rsidR="622725C5" w:rsidRPr="4BFD8D23">
        <w:rPr>
          <w:rFonts w:ascii="Karla" w:eastAsia="Segoe UI" w:hAnsi="Karla" w:cs="Segoe UI"/>
          <w:color w:val="333333"/>
          <w:lang w:val="en-US"/>
        </w:rPr>
        <w:t>crisis.</w:t>
      </w:r>
      <w:r w:rsidRPr="4BFD8D23">
        <w:rPr>
          <w:rFonts w:ascii="Karla" w:eastAsia="Segoe UI" w:hAnsi="Karla" w:cs="Segoe UI"/>
          <w:color w:val="333333"/>
          <w:lang w:val="en-US"/>
        </w:rPr>
        <w:t xml:space="preserve"> They told us </w:t>
      </w:r>
      <w:r w:rsidR="71CA84F1" w:rsidRPr="4BFD8D23">
        <w:rPr>
          <w:rFonts w:ascii="Karla" w:eastAsia="Segoe UI" w:hAnsi="Karla" w:cs="Segoe UI"/>
          <w:color w:val="333333"/>
          <w:lang w:val="en-US"/>
        </w:rPr>
        <w:t>about</w:t>
      </w:r>
      <w:r w:rsidRPr="4BFD8D23">
        <w:rPr>
          <w:rFonts w:ascii="Karla" w:eastAsia="Segoe UI" w:hAnsi="Karla" w:cs="Segoe UI"/>
          <w:color w:val="333333"/>
          <w:lang w:val="en-US"/>
        </w:rPr>
        <w:t xml:space="preserve"> the challenges that they and the</w:t>
      </w:r>
      <w:r w:rsidR="0033355F" w:rsidRPr="4BFD8D23">
        <w:rPr>
          <w:rFonts w:ascii="Karla" w:eastAsia="Segoe UI" w:hAnsi="Karla" w:cs="Segoe UI"/>
          <w:color w:val="333333"/>
          <w:lang w:val="en-US"/>
        </w:rPr>
        <w:t>ir</w:t>
      </w:r>
      <w:r w:rsidRPr="4BFD8D23">
        <w:rPr>
          <w:rFonts w:ascii="Karla" w:eastAsia="Segoe UI" w:hAnsi="Karla" w:cs="Segoe UI"/>
          <w:color w:val="333333"/>
          <w:lang w:val="en-US"/>
        </w:rPr>
        <w:t xml:space="preserve"> families faced in the aftermath and how this could be improved. They also spoke of the emotional burden that they experienced and the challenges they had and still experience </w:t>
      </w:r>
      <w:r w:rsidR="00D96153" w:rsidRPr="4BFD8D23">
        <w:rPr>
          <w:rFonts w:ascii="Karla" w:eastAsia="Segoe UI" w:hAnsi="Karla" w:cs="Segoe UI"/>
          <w:color w:val="333333"/>
          <w:lang w:val="en-US"/>
        </w:rPr>
        <w:t>because of</w:t>
      </w:r>
      <w:r w:rsidRPr="4BFD8D23">
        <w:rPr>
          <w:rFonts w:ascii="Karla" w:eastAsia="Segoe UI" w:hAnsi="Karla" w:cs="Segoe UI"/>
          <w:color w:val="333333"/>
          <w:lang w:val="en-US"/>
        </w:rPr>
        <w:t xml:space="preserve"> the fires. Creating a space in both </w:t>
      </w:r>
      <w:r w:rsidR="1E7428B9" w:rsidRPr="4BFD8D23">
        <w:rPr>
          <w:rFonts w:ascii="Karla" w:eastAsia="Segoe UI" w:hAnsi="Karla" w:cs="Segoe UI"/>
          <w:color w:val="333333"/>
          <w:lang w:val="en-US"/>
        </w:rPr>
        <w:t>the short</w:t>
      </w:r>
      <w:r w:rsidRPr="4BFD8D23">
        <w:rPr>
          <w:rFonts w:ascii="Karla" w:eastAsia="Segoe UI" w:hAnsi="Karla" w:cs="Segoe UI"/>
          <w:color w:val="333333"/>
          <w:lang w:val="en-US"/>
        </w:rPr>
        <w:t xml:space="preserve"> term and long term for young people to gather, gain information and to both provide and receive </w:t>
      </w:r>
      <w:r w:rsidR="204A5901" w:rsidRPr="4BFD8D23">
        <w:rPr>
          <w:rFonts w:ascii="Karla" w:eastAsia="Segoe UI" w:hAnsi="Karla" w:cs="Segoe UI"/>
          <w:color w:val="333333"/>
          <w:lang w:val="en-US"/>
        </w:rPr>
        <w:t>structured professional</w:t>
      </w:r>
      <w:r w:rsidRPr="4BFD8D23">
        <w:rPr>
          <w:rFonts w:ascii="Karla" w:eastAsia="Segoe UI" w:hAnsi="Karla" w:cs="Segoe UI"/>
          <w:color w:val="333333"/>
          <w:lang w:val="en-US"/>
        </w:rPr>
        <w:t xml:space="preserve"> and peer support remains </w:t>
      </w:r>
      <w:r w:rsidR="7ADB13E0" w:rsidRPr="4BFD8D23">
        <w:rPr>
          <w:rFonts w:ascii="Karla" w:eastAsia="Segoe UI" w:hAnsi="Karla" w:cs="Segoe UI"/>
          <w:color w:val="333333"/>
          <w:lang w:val="en-US"/>
        </w:rPr>
        <w:t>an</w:t>
      </w:r>
      <w:r w:rsidRPr="4BFD8D23">
        <w:rPr>
          <w:rFonts w:ascii="Karla" w:eastAsia="Segoe UI" w:hAnsi="Karla" w:cs="Segoe UI"/>
          <w:color w:val="333333"/>
          <w:lang w:val="en-US"/>
        </w:rPr>
        <w:t xml:space="preserve"> unmet need for many of them.</w:t>
      </w:r>
      <w:r w:rsidR="00941770" w:rsidRPr="4BFD8D23">
        <w:rPr>
          <w:rFonts w:ascii="Karla" w:eastAsia="Segoe UI" w:hAnsi="Karla" w:cs="Segoe UI"/>
          <w:color w:val="333333"/>
          <w:lang w:val="en-US"/>
        </w:rPr>
        <w:t xml:space="preserve"> </w:t>
      </w:r>
    </w:p>
    <w:p w14:paraId="53A41D2F" w14:textId="77777777" w:rsidR="00EA62DF" w:rsidRDefault="00EA62DF" w:rsidP="14B0BAA0">
      <w:pPr>
        <w:rPr>
          <w:rFonts w:ascii="Karla" w:hAnsi="Karla"/>
          <w:lang w:val="en-US"/>
        </w:rPr>
      </w:pPr>
    </w:p>
    <w:p w14:paraId="2AAF4A48" w14:textId="5FDFC6DB" w:rsidR="00CB515E" w:rsidRPr="002C6E71" w:rsidRDefault="009D6778" w:rsidP="14B0BAA0">
      <w:pPr>
        <w:rPr>
          <w:rFonts w:ascii="Karla" w:hAnsi="Karla"/>
          <w:b/>
          <w:bCs/>
          <w:lang w:val="en-US"/>
        </w:rPr>
      </w:pPr>
      <w:r w:rsidRPr="00791D56">
        <w:rPr>
          <w:rFonts w:ascii="Karla" w:eastAsiaTheme="minorEastAsia" w:hAnsi="Karla"/>
          <w:b/>
          <w:bCs/>
        </w:rPr>
        <w:t xml:space="preserve">YACVic asked participants: </w:t>
      </w:r>
      <w:r w:rsidR="00EA62DF" w:rsidRPr="002C6E71">
        <w:rPr>
          <w:rFonts w:ascii="Karla" w:hAnsi="Karla"/>
          <w:b/>
          <w:bCs/>
          <w:lang w:val="en-US"/>
        </w:rPr>
        <w:t>‘Is</w:t>
      </w:r>
      <w:r w:rsidR="00871281" w:rsidRPr="002C6E71">
        <w:rPr>
          <w:rFonts w:ascii="Karla" w:hAnsi="Karla"/>
          <w:b/>
          <w:bCs/>
          <w:lang w:val="en-US"/>
        </w:rPr>
        <w:t xml:space="preserve"> it strange to talk about this </w:t>
      </w:r>
      <w:r w:rsidR="00EA62DF" w:rsidRPr="002C6E71">
        <w:rPr>
          <w:rFonts w:ascii="Karla" w:hAnsi="Karla"/>
          <w:b/>
          <w:bCs/>
          <w:lang w:val="en-US"/>
        </w:rPr>
        <w:t xml:space="preserve">(bushfire recovery) </w:t>
      </w:r>
      <w:r w:rsidR="00871281" w:rsidRPr="002C6E71">
        <w:rPr>
          <w:rFonts w:ascii="Karla" w:hAnsi="Karla"/>
          <w:b/>
          <w:bCs/>
          <w:lang w:val="en-US"/>
        </w:rPr>
        <w:t>now</w:t>
      </w:r>
      <w:r w:rsidR="00EA62DF" w:rsidRPr="002C6E71">
        <w:rPr>
          <w:rFonts w:ascii="Karla" w:hAnsi="Karla"/>
          <w:b/>
          <w:bCs/>
          <w:lang w:val="en-US"/>
        </w:rPr>
        <w:t>,</w:t>
      </w:r>
      <w:r w:rsidR="00E2230B" w:rsidRPr="002C6E71">
        <w:rPr>
          <w:rFonts w:ascii="Karla" w:hAnsi="Karla"/>
          <w:b/>
          <w:bCs/>
          <w:lang w:val="en-US"/>
        </w:rPr>
        <w:t xml:space="preserve"> </w:t>
      </w:r>
      <w:r w:rsidR="004B7E04" w:rsidRPr="002C6E71">
        <w:rPr>
          <w:rFonts w:ascii="Karla" w:hAnsi="Karla"/>
          <w:b/>
          <w:bCs/>
          <w:lang w:val="en-US"/>
        </w:rPr>
        <w:t>a year on from the disaster,</w:t>
      </w:r>
      <w:r w:rsidR="00E2230B" w:rsidRPr="002C6E71">
        <w:rPr>
          <w:rFonts w:ascii="Karla" w:hAnsi="Karla"/>
          <w:b/>
          <w:bCs/>
          <w:lang w:val="en-US"/>
        </w:rPr>
        <w:t xml:space="preserve"> and what other comments would you like to make</w:t>
      </w:r>
      <w:r w:rsidR="00871281" w:rsidRPr="002C6E71">
        <w:rPr>
          <w:rFonts w:ascii="Karla" w:hAnsi="Karla"/>
          <w:b/>
          <w:bCs/>
          <w:lang w:val="en-US"/>
        </w:rPr>
        <w:t>?</w:t>
      </w:r>
      <w:r w:rsidR="35645F17" w:rsidRPr="002C6E71">
        <w:rPr>
          <w:rFonts w:ascii="Karla" w:hAnsi="Karla"/>
          <w:b/>
          <w:bCs/>
          <w:lang w:val="en-US"/>
        </w:rPr>
        <w:t>’</w:t>
      </w:r>
    </w:p>
    <w:p w14:paraId="5265FFAC" w14:textId="509CCE9D" w:rsidR="00871281" w:rsidRPr="00E65C01" w:rsidRDefault="00871281"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No, because </w:t>
      </w:r>
      <w:r w:rsidR="00941D8E" w:rsidRPr="00E65C01">
        <w:rPr>
          <w:rFonts w:ascii="Karla" w:hAnsi="Karla"/>
          <w:i/>
          <w:iCs/>
          <w:lang w:val="en-US"/>
        </w:rPr>
        <w:t>it’s</w:t>
      </w:r>
      <w:r w:rsidRPr="00E65C01">
        <w:rPr>
          <w:rFonts w:ascii="Karla" w:hAnsi="Karla"/>
          <w:i/>
          <w:iCs/>
          <w:lang w:val="en-US"/>
        </w:rPr>
        <w:t xml:space="preserve"> still going </w:t>
      </w:r>
      <w:r w:rsidR="615E6201" w:rsidRPr="00E65C01">
        <w:rPr>
          <w:rFonts w:ascii="Karla" w:hAnsi="Karla"/>
          <w:i/>
          <w:iCs/>
          <w:lang w:val="en-US"/>
        </w:rPr>
        <w:t>on.</w:t>
      </w:r>
      <w:r w:rsidRPr="00E65C01">
        <w:rPr>
          <w:rFonts w:ascii="Karla" w:hAnsi="Karla"/>
          <w:i/>
          <w:iCs/>
          <w:lang w:val="en-US"/>
        </w:rPr>
        <w:t xml:space="preserve"> </w:t>
      </w:r>
    </w:p>
    <w:p w14:paraId="380FE243" w14:textId="7B00B1DD" w:rsidR="00A1564B" w:rsidRPr="00E65C01" w:rsidRDefault="00A1564B"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We need to be listened to and confirmed before the event as </w:t>
      </w:r>
      <w:r w:rsidR="00E27D9B" w:rsidRPr="00E65C01">
        <w:rPr>
          <w:rFonts w:ascii="Karla" w:hAnsi="Karla"/>
          <w:i/>
          <w:iCs/>
          <w:lang w:val="en-US"/>
        </w:rPr>
        <w:t>to what</w:t>
      </w:r>
      <w:r w:rsidRPr="00E65C01">
        <w:rPr>
          <w:rFonts w:ascii="Karla" w:hAnsi="Karla"/>
          <w:i/>
          <w:iCs/>
          <w:lang w:val="en-US"/>
        </w:rPr>
        <w:t xml:space="preserve"> the event</w:t>
      </w:r>
      <w:r w:rsidR="00E27D9B" w:rsidRPr="00E65C01">
        <w:rPr>
          <w:rFonts w:ascii="Karla" w:hAnsi="Karla"/>
          <w:i/>
          <w:iCs/>
          <w:lang w:val="en-US"/>
        </w:rPr>
        <w:t xml:space="preserve"> </w:t>
      </w:r>
      <w:r w:rsidRPr="00E65C01">
        <w:rPr>
          <w:rFonts w:ascii="Karla" w:hAnsi="Karla"/>
          <w:i/>
          <w:iCs/>
          <w:lang w:val="en-US"/>
        </w:rPr>
        <w:t xml:space="preserve">is </w:t>
      </w:r>
      <w:proofErr w:type="gramStart"/>
      <w:r w:rsidRPr="00E65C01">
        <w:rPr>
          <w:rFonts w:ascii="Karla" w:hAnsi="Karla"/>
          <w:i/>
          <w:iCs/>
          <w:lang w:val="en-US"/>
        </w:rPr>
        <w:t>actually about</w:t>
      </w:r>
      <w:proofErr w:type="gramEnd"/>
      <w:r w:rsidRPr="00E65C01">
        <w:rPr>
          <w:rFonts w:ascii="Karla" w:hAnsi="Karla"/>
          <w:i/>
          <w:iCs/>
          <w:lang w:val="en-US"/>
        </w:rPr>
        <w:t xml:space="preserve"> what the conversation i</w:t>
      </w:r>
      <w:r w:rsidR="001A67EC" w:rsidRPr="00E65C01">
        <w:rPr>
          <w:rFonts w:ascii="Karla" w:hAnsi="Karla"/>
          <w:i/>
          <w:iCs/>
          <w:lang w:val="en-US"/>
        </w:rPr>
        <w:t>s</w:t>
      </w:r>
      <w:r w:rsidRPr="00E65C01">
        <w:rPr>
          <w:rFonts w:ascii="Karla" w:hAnsi="Karla"/>
          <w:i/>
          <w:iCs/>
          <w:lang w:val="en-US"/>
        </w:rPr>
        <w:t xml:space="preserve"> meant to achieve so we can be listened to.</w:t>
      </w:r>
    </w:p>
    <w:p w14:paraId="747A408C" w14:textId="39B3F000" w:rsidR="00EC2A4D" w:rsidRPr="00E65C01" w:rsidRDefault="00EC2A4D"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Next fire season the shire has to implement the fire preparation processes BEFORE the fires not afterwards (this happened last year </w:t>
      </w:r>
      <w:r w:rsidR="48324733" w:rsidRPr="00E65C01">
        <w:rPr>
          <w:rFonts w:ascii="Karla" w:hAnsi="Karla"/>
          <w:i/>
          <w:iCs/>
          <w:lang w:val="en-US"/>
        </w:rPr>
        <w:t>e.g.,</w:t>
      </w:r>
      <w:r w:rsidRPr="00E65C01">
        <w:rPr>
          <w:rFonts w:ascii="Karla" w:hAnsi="Karla"/>
          <w:i/>
          <w:iCs/>
          <w:lang w:val="en-US"/>
        </w:rPr>
        <w:t xml:space="preserve"> The shire was meant to chop down trees and slash dry grass around back roads but that didn’t happen until AFTER the fires hit)</w:t>
      </w:r>
      <w:r w:rsidR="008D5EDB" w:rsidRPr="00E65C01">
        <w:rPr>
          <w:rFonts w:ascii="Karla" w:hAnsi="Karla"/>
          <w:i/>
          <w:iCs/>
          <w:lang w:val="en-US"/>
        </w:rPr>
        <w:t>.</w:t>
      </w:r>
    </w:p>
    <w:p w14:paraId="52148A13" w14:textId="2257239B" w:rsidR="00556B7C" w:rsidRPr="00E65C01" w:rsidRDefault="00556B7C"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went to an office, filled out forms</w:t>
      </w:r>
      <w:r w:rsidR="00C33E21" w:rsidRPr="00E65C01">
        <w:rPr>
          <w:rFonts w:ascii="Karla" w:hAnsi="Karla"/>
          <w:i/>
          <w:iCs/>
          <w:lang w:val="en-US"/>
        </w:rPr>
        <w:t>,</w:t>
      </w:r>
      <w:r w:rsidRPr="00E65C01">
        <w:rPr>
          <w:rFonts w:ascii="Karla" w:hAnsi="Karla"/>
          <w:i/>
          <w:iCs/>
          <w:lang w:val="en-US"/>
        </w:rPr>
        <w:t xml:space="preserve"> and they gave you money, we caught a train to Box Hill</w:t>
      </w:r>
      <w:r w:rsidR="0033355F" w:rsidRPr="00E65C01">
        <w:rPr>
          <w:rFonts w:ascii="Karla" w:hAnsi="Karla"/>
          <w:i/>
          <w:iCs/>
          <w:lang w:val="en-US"/>
        </w:rPr>
        <w:t>.</w:t>
      </w:r>
    </w:p>
    <w:p w14:paraId="57A71F0C" w14:textId="108D5137" w:rsidR="00556B7C" w:rsidRPr="00E65C01" w:rsidRDefault="00556B7C"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made an appointment with DHHS</w:t>
      </w:r>
      <w:r w:rsidR="001A67EC" w:rsidRPr="00E65C01">
        <w:rPr>
          <w:rFonts w:ascii="Karla" w:hAnsi="Karla"/>
          <w:i/>
          <w:iCs/>
          <w:lang w:val="en-US"/>
        </w:rPr>
        <w:t>, m</w:t>
      </w:r>
      <w:r w:rsidRPr="00E65C01">
        <w:rPr>
          <w:rFonts w:ascii="Karla" w:hAnsi="Karla"/>
          <w:i/>
          <w:iCs/>
          <w:lang w:val="en-US"/>
        </w:rPr>
        <w:t>y family had no money</w:t>
      </w:r>
      <w:r w:rsidR="002B544B" w:rsidRPr="00E65C01">
        <w:rPr>
          <w:rFonts w:ascii="Karla" w:hAnsi="Karla"/>
          <w:i/>
          <w:iCs/>
          <w:lang w:val="en-US"/>
        </w:rPr>
        <w:t>.</w:t>
      </w:r>
      <w:r w:rsidRPr="00E65C01">
        <w:rPr>
          <w:rFonts w:ascii="Karla" w:hAnsi="Karla"/>
          <w:i/>
          <w:iCs/>
          <w:lang w:val="en-US"/>
        </w:rPr>
        <w:t xml:space="preserve"> </w:t>
      </w:r>
    </w:p>
    <w:p w14:paraId="24BA16AB" w14:textId="7EB1CC31" w:rsidR="00A41C38" w:rsidRPr="00E65C01" w:rsidRDefault="00A41C38"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You just don’t know </w:t>
      </w:r>
      <w:r w:rsidR="00522D02" w:rsidRPr="00E65C01">
        <w:rPr>
          <w:rFonts w:ascii="Karla" w:hAnsi="Karla"/>
          <w:i/>
          <w:iCs/>
          <w:lang w:val="en-US"/>
        </w:rPr>
        <w:t>what’s</w:t>
      </w:r>
      <w:r w:rsidRPr="00E65C01">
        <w:rPr>
          <w:rFonts w:ascii="Karla" w:hAnsi="Karla"/>
          <w:i/>
          <w:iCs/>
          <w:lang w:val="en-US"/>
        </w:rPr>
        <w:t xml:space="preserve"> available, </w:t>
      </w:r>
      <w:r w:rsidR="00522D02" w:rsidRPr="00E65C01">
        <w:rPr>
          <w:rFonts w:ascii="Karla" w:hAnsi="Karla"/>
          <w:i/>
          <w:iCs/>
          <w:lang w:val="en-US"/>
        </w:rPr>
        <w:t>who’s</w:t>
      </w:r>
      <w:r w:rsidRPr="00E65C01">
        <w:rPr>
          <w:rFonts w:ascii="Karla" w:hAnsi="Karla"/>
          <w:i/>
          <w:iCs/>
          <w:lang w:val="en-US"/>
        </w:rPr>
        <w:t xml:space="preserve"> there to help</w:t>
      </w:r>
      <w:r w:rsidR="00D24F12" w:rsidRPr="00E65C01">
        <w:rPr>
          <w:rFonts w:ascii="Karla" w:hAnsi="Karla"/>
          <w:i/>
          <w:iCs/>
          <w:lang w:val="en-US"/>
        </w:rPr>
        <w:t>?</w:t>
      </w:r>
    </w:p>
    <w:p w14:paraId="14DF7866" w14:textId="77777777" w:rsidR="00E33023" w:rsidRPr="00E65C01" w:rsidRDefault="00E33023"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The Sarsfield hub gave out free equipment and then we had the Friday night feed and there were games and things for young people doing.</w:t>
      </w:r>
    </w:p>
    <w:p w14:paraId="032BBDA1" w14:textId="74CA12A0" w:rsidR="00654CDB" w:rsidRPr="00E65C01" w:rsidRDefault="00654CDB"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There was a place thinking you were so </w:t>
      </w:r>
      <w:r w:rsidR="00D96153" w:rsidRPr="00E65C01">
        <w:rPr>
          <w:rFonts w:ascii="Karla" w:hAnsi="Karla"/>
          <w:i/>
          <w:iCs/>
          <w:lang w:val="en-US"/>
        </w:rPr>
        <w:t>invaluable;</w:t>
      </w:r>
      <w:r w:rsidRPr="00E65C01">
        <w:rPr>
          <w:rFonts w:ascii="Karla" w:hAnsi="Karla"/>
          <w:i/>
          <w:iCs/>
          <w:lang w:val="en-US"/>
        </w:rPr>
        <w:t xml:space="preserve"> being made to feel we were in the way</w:t>
      </w:r>
      <w:r w:rsidR="002B544B" w:rsidRPr="00E65C01">
        <w:rPr>
          <w:rFonts w:ascii="Karla" w:hAnsi="Karla"/>
          <w:i/>
          <w:iCs/>
          <w:lang w:val="en-US"/>
        </w:rPr>
        <w:t>.</w:t>
      </w:r>
    </w:p>
    <w:p w14:paraId="787A0C00" w14:textId="527206F5" w:rsidR="00556B7C" w:rsidRPr="00E65C01" w:rsidRDefault="00556B7C"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Streamlining donations</w:t>
      </w:r>
      <w:r w:rsidR="00AD2C4E" w:rsidRPr="00E65C01">
        <w:rPr>
          <w:rFonts w:ascii="Karla" w:hAnsi="Karla"/>
          <w:i/>
          <w:iCs/>
          <w:lang w:val="en-US"/>
        </w:rPr>
        <w:t>, people donated useless stuff</w:t>
      </w:r>
      <w:r w:rsidR="002B544B" w:rsidRPr="00E65C01">
        <w:rPr>
          <w:rFonts w:ascii="Karla" w:hAnsi="Karla"/>
          <w:i/>
          <w:iCs/>
          <w:lang w:val="en-US"/>
        </w:rPr>
        <w:t>.</w:t>
      </w:r>
      <w:r w:rsidR="00AD2C4E" w:rsidRPr="00E65C01">
        <w:rPr>
          <w:rFonts w:ascii="Karla" w:hAnsi="Karla"/>
          <w:i/>
          <w:iCs/>
          <w:lang w:val="en-US"/>
        </w:rPr>
        <w:t xml:space="preserve"> </w:t>
      </w:r>
    </w:p>
    <w:p w14:paraId="045D3E8E" w14:textId="7B81C06A" w:rsidR="00556B7C" w:rsidRPr="002C6E71" w:rsidRDefault="00556B7C"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People we</w:t>
      </w:r>
      <w:r w:rsidR="00EA5D97" w:rsidRPr="00E65C01">
        <w:rPr>
          <w:rFonts w:ascii="Karla" w:hAnsi="Karla"/>
          <w:i/>
          <w:iCs/>
          <w:lang w:val="en-US"/>
        </w:rPr>
        <w:t>re</w:t>
      </w:r>
      <w:r w:rsidRPr="00E65C01">
        <w:rPr>
          <w:rFonts w:ascii="Karla" w:hAnsi="Karla"/>
          <w:i/>
          <w:iCs/>
          <w:lang w:val="en-US"/>
        </w:rPr>
        <w:t xml:space="preserve"> giving us shit stuff we didn’t need</w:t>
      </w:r>
      <w:r w:rsidR="002B544B" w:rsidRPr="00E65C01">
        <w:rPr>
          <w:rFonts w:ascii="Karla" w:hAnsi="Karla"/>
          <w:i/>
          <w:iCs/>
          <w:lang w:val="en-US"/>
        </w:rPr>
        <w:t>.</w:t>
      </w:r>
    </w:p>
    <w:p w14:paraId="7E81565C" w14:textId="3BBF936D" w:rsidR="00720505" w:rsidRPr="00E65C01" w:rsidRDefault="00720505"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More opportunities to connect with peers</w:t>
      </w:r>
      <w:r w:rsidR="002B544B" w:rsidRPr="00E65C01">
        <w:rPr>
          <w:rFonts w:ascii="Karla" w:hAnsi="Karla"/>
          <w:i/>
          <w:iCs/>
          <w:lang w:val="en-US"/>
        </w:rPr>
        <w:t>.</w:t>
      </w:r>
      <w:r w:rsidRPr="00E65C01">
        <w:rPr>
          <w:rFonts w:ascii="Karla" w:hAnsi="Karla"/>
          <w:i/>
          <w:iCs/>
          <w:lang w:val="en-US"/>
        </w:rPr>
        <w:t xml:space="preserve"> </w:t>
      </w:r>
    </w:p>
    <w:p w14:paraId="42DB10EA" w14:textId="3F878C3F" w:rsidR="00720505" w:rsidRPr="00E65C01" w:rsidRDefault="00720505"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lastRenderedPageBreak/>
        <w:t>I missed out on climate strikes!! Bloody Covid and fires</w:t>
      </w:r>
      <w:r w:rsidR="002B544B" w:rsidRPr="00E65C01">
        <w:rPr>
          <w:rFonts w:ascii="Karla" w:hAnsi="Karla"/>
          <w:i/>
          <w:iCs/>
          <w:lang w:val="en-US"/>
        </w:rPr>
        <w:t>.</w:t>
      </w:r>
    </w:p>
    <w:p w14:paraId="64A94BD8" w14:textId="4E1C29F2" w:rsidR="00425D90" w:rsidRPr="00E65C01" w:rsidRDefault="00425D90" w:rsidP="002C6E71">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Because of CV19 I missed </w:t>
      </w:r>
      <w:r w:rsidR="00E2230B" w:rsidRPr="00E65C01">
        <w:rPr>
          <w:rFonts w:ascii="Karla" w:hAnsi="Karla"/>
          <w:i/>
          <w:iCs/>
          <w:lang w:val="en-US"/>
        </w:rPr>
        <w:t xml:space="preserve">going on our </w:t>
      </w:r>
      <w:r w:rsidRPr="00E65C01">
        <w:rPr>
          <w:rFonts w:ascii="Karla" w:hAnsi="Karla"/>
          <w:i/>
          <w:iCs/>
          <w:lang w:val="en-US"/>
        </w:rPr>
        <w:t>Snow trip</w:t>
      </w:r>
      <w:r w:rsidR="00F4414F" w:rsidRPr="00E65C01">
        <w:rPr>
          <w:rFonts w:ascii="Karla" w:hAnsi="Karla"/>
          <w:i/>
          <w:iCs/>
          <w:lang w:val="en-US"/>
        </w:rPr>
        <w:t xml:space="preserve"> and going on</w:t>
      </w:r>
      <w:r w:rsidRPr="00E65C01">
        <w:rPr>
          <w:rFonts w:ascii="Karla" w:hAnsi="Karla"/>
          <w:i/>
          <w:iCs/>
          <w:lang w:val="en-US"/>
        </w:rPr>
        <w:t xml:space="preserve"> Bondi rescue</w:t>
      </w:r>
      <w:r w:rsidR="002B544B" w:rsidRPr="00E65C01">
        <w:rPr>
          <w:rFonts w:ascii="Karla" w:hAnsi="Karla"/>
          <w:i/>
          <w:iCs/>
          <w:lang w:val="en-US"/>
        </w:rPr>
        <w:t>.</w:t>
      </w:r>
    </w:p>
    <w:p w14:paraId="4154823B" w14:textId="6F2F7C7F" w:rsidR="00825083" w:rsidRPr="00227CDD" w:rsidRDefault="00AC588F" w:rsidP="00227CDD">
      <w:pPr>
        <w:pStyle w:val="ListParagraph"/>
        <w:numPr>
          <w:ilvl w:val="0"/>
          <w:numId w:val="37"/>
        </w:numPr>
        <w:ind w:left="426" w:hanging="357"/>
        <w:contextualSpacing w:val="0"/>
        <w:rPr>
          <w:rFonts w:ascii="Karla" w:hAnsi="Karla"/>
          <w:lang w:val="en-US"/>
        </w:rPr>
      </w:pPr>
      <w:r w:rsidRPr="00E65C01">
        <w:rPr>
          <w:rFonts w:ascii="Karla" w:hAnsi="Karla"/>
          <w:i/>
          <w:iCs/>
          <w:noProof/>
          <w:lang w:val="en-US"/>
        </w:rPr>
        <w:drawing>
          <wp:anchor distT="0" distB="0" distL="114300" distR="114300" simplePos="0" relativeHeight="251658241" behindDoc="1" locked="0" layoutInCell="1" allowOverlap="1" wp14:anchorId="2DC37E0C" wp14:editId="366A3B9F">
            <wp:simplePos x="0" y="0"/>
            <wp:positionH relativeFrom="column">
              <wp:posOffset>-2540</wp:posOffset>
            </wp:positionH>
            <wp:positionV relativeFrom="paragraph">
              <wp:posOffset>252730</wp:posOffset>
            </wp:positionV>
            <wp:extent cx="2362200" cy="2362200"/>
            <wp:effectExtent l="0" t="0" r="0" b="0"/>
            <wp:wrapTight wrapText="bothSides">
              <wp:wrapPolygon edited="0">
                <wp:start x="0" y="0"/>
                <wp:lineTo x="0" y="21426"/>
                <wp:lineTo x="21426" y="21426"/>
                <wp:lineTo x="21426"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_152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62200" cy="2362200"/>
                    </a:xfrm>
                    <a:prstGeom prst="rect">
                      <a:avLst/>
                    </a:prstGeom>
                  </pic:spPr>
                </pic:pic>
              </a:graphicData>
            </a:graphic>
            <wp14:sizeRelH relativeFrom="margin">
              <wp14:pctWidth>0</wp14:pctWidth>
            </wp14:sizeRelH>
            <wp14:sizeRelV relativeFrom="margin">
              <wp14:pctHeight>0</wp14:pctHeight>
            </wp14:sizeRelV>
          </wp:anchor>
        </w:drawing>
      </w:r>
      <w:r w:rsidR="00825083" w:rsidRPr="4F596A81">
        <w:rPr>
          <w:rFonts w:ascii="Karla" w:hAnsi="Karla"/>
          <w:i/>
          <w:iCs/>
          <w:lang w:val="en-US"/>
        </w:rPr>
        <w:t>Junior Vic Bushfire came and gave a talk</w:t>
      </w:r>
      <w:r w:rsidR="002D3CE8" w:rsidRPr="4F596A81">
        <w:rPr>
          <w:rFonts w:ascii="Karla" w:hAnsi="Karla"/>
          <w:i/>
          <w:iCs/>
          <w:lang w:val="en-US"/>
        </w:rPr>
        <w:t>, n</w:t>
      </w:r>
      <w:r w:rsidR="00825083" w:rsidRPr="4F596A81">
        <w:rPr>
          <w:rFonts w:ascii="Karla" w:hAnsi="Karla"/>
          <w:i/>
          <w:iCs/>
          <w:lang w:val="en-US"/>
        </w:rPr>
        <w:t>ot really participated</w:t>
      </w:r>
      <w:r w:rsidR="002D3CE8" w:rsidRPr="4F596A81">
        <w:rPr>
          <w:rFonts w:ascii="Karla" w:hAnsi="Karla"/>
          <w:i/>
          <w:iCs/>
          <w:lang w:val="en-US"/>
        </w:rPr>
        <w:t xml:space="preserve">, </w:t>
      </w:r>
      <w:r w:rsidR="00825083" w:rsidRPr="4F596A81">
        <w:rPr>
          <w:rFonts w:ascii="Karla" w:hAnsi="Karla"/>
          <w:i/>
          <w:iCs/>
          <w:lang w:val="en-US"/>
        </w:rPr>
        <w:t>Junior Rotary got us to attend</w:t>
      </w:r>
      <w:r w:rsidR="002D3CE8" w:rsidRPr="4F596A81">
        <w:rPr>
          <w:rFonts w:ascii="Karla" w:hAnsi="Karla"/>
          <w:i/>
          <w:iCs/>
          <w:lang w:val="en-US"/>
        </w:rPr>
        <w:t xml:space="preserve">. </w:t>
      </w:r>
      <w:r w:rsidR="00825083" w:rsidRPr="4F596A81">
        <w:rPr>
          <w:rFonts w:ascii="Karla" w:hAnsi="Karla"/>
          <w:i/>
          <w:iCs/>
          <w:lang w:val="en-US"/>
        </w:rPr>
        <w:t xml:space="preserve"> We took notes</w:t>
      </w:r>
      <w:r w:rsidR="002D3CE8" w:rsidRPr="4F596A81">
        <w:rPr>
          <w:rFonts w:ascii="Karla" w:hAnsi="Karla"/>
          <w:i/>
          <w:iCs/>
          <w:lang w:val="en-US"/>
        </w:rPr>
        <w:t>,</w:t>
      </w:r>
      <w:r w:rsidR="00825083" w:rsidRPr="4F596A81">
        <w:rPr>
          <w:rFonts w:ascii="Karla" w:hAnsi="Karla"/>
          <w:i/>
          <w:iCs/>
          <w:lang w:val="en-US"/>
        </w:rPr>
        <w:t xml:space="preserve"> </w:t>
      </w:r>
      <w:r w:rsidR="002D3CE8" w:rsidRPr="4F596A81">
        <w:rPr>
          <w:rFonts w:ascii="Karla" w:hAnsi="Karla"/>
          <w:i/>
          <w:iCs/>
          <w:lang w:val="en-US"/>
        </w:rPr>
        <w:t>w</w:t>
      </w:r>
      <w:r w:rsidR="00825083" w:rsidRPr="4F596A81">
        <w:rPr>
          <w:rFonts w:ascii="Karla" w:hAnsi="Karla"/>
          <w:i/>
          <w:iCs/>
          <w:lang w:val="en-US"/>
        </w:rPr>
        <w:t>hat could we do to improve, how did the fires impact you specifically</w:t>
      </w:r>
      <w:r w:rsidR="00F36FD7" w:rsidRPr="4F596A81">
        <w:rPr>
          <w:rFonts w:ascii="Karla" w:hAnsi="Karla"/>
          <w:i/>
          <w:iCs/>
          <w:lang w:val="en-US"/>
        </w:rPr>
        <w:t>.  T</w:t>
      </w:r>
      <w:r w:rsidR="00825083" w:rsidRPr="4F596A81">
        <w:rPr>
          <w:rFonts w:ascii="Karla" w:hAnsi="Karla"/>
          <w:i/>
          <w:iCs/>
          <w:lang w:val="en-US"/>
        </w:rPr>
        <w:t>hey were asking</w:t>
      </w:r>
      <w:r w:rsidR="00C50681" w:rsidRPr="4F596A81">
        <w:rPr>
          <w:rFonts w:ascii="Karla" w:hAnsi="Karla"/>
          <w:i/>
          <w:iCs/>
          <w:lang w:val="en-US"/>
        </w:rPr>
        <w:t>,</w:t>
      </w:r>
      <w:r w:rsidR="00825083" w:rsidRPr="4F596A81">
        <w:rPr>
          <w:rFonts w:ascii="Karla" w:hAnsi="Karla"/>
          <w:i/>
          <w:iCs/>
          <w:lang w:val="en-US"/>
        </w:rPr>
        <w:t xml:space="preserve"> but not</w:t>
      </w:r>
      <w:r w:rsidR="002D3CE8" w:rsidRPr="4F596A81">
        <w:rPr>
          <w:rFonts w:ascii="Karla" w:hAnsi="Karla"/>
          <w:i/>
          <w:iCs/>
          <w:lang w:val="en-US"/>
        </w:rPr>
        <w:t xml:space="preserve">. </w:t>
      </w:r>
      <w:r w:rsidR="002D3CE8" w:rsidRPr="00227CDD">
        <w:rPr>
          <w:rFonts w:ascii="Karla" w:hAnsi="Karla"/>
          <w:lang w:val="en-US"/>
        </w:rPr>
        <w:t>(</w:t>
      </w:r>
      <w:r w:rsidR="1C1374A2" w:rsidRPr="00227CDD">
        <w:rPr>
          <w:rFonts w:ascii="Karla" w:hAnsi="Karla"/>
          <w:lang w:val="en-US"/>
        </w:rPr>
        <w:t>Participant</w:t>
      </w:r>
      <w:r w:rsidR="002D3CE8" w:rsidRPr="00227CDD">
        <w:rPr>
          <w:rFonts w:ascii="Karla" w:hAnsi="Karla"/>
          <w:lang w:val="en-US"/>
        </w:rPr>
        <w:t xml:space="preserve"> indicated that they did not feel included in the conversation, that they were not meaningfully consulted</w:t>
      </w:r>
      <w:r w:rsidR="00F36FD7">
        <w:rPr>
          <w:rFonts w:ascii="Karla" w:hAnsi="Karla"/>
          <w:lang w:val="en-US"/>
        </w:rPr>
        <w:t>.</w:t>
      </w:r>
      <w:r w:rsidR="002D3CE8" w:rsidRPr="00227CDD">
        <w:rPr>
          <w:rFonts w:ascii="Karla" w:hAnsi="Karla"/>
          <w:lang w:val="en-US"/>
        </w:rPr>
        <w:t>)</w:t>
      </w:r>
    </w:p>
    <w:p w14:paraId="3E25C401" w14:textId="5DC8675D" w:rsidR="6159B33E" w:rsidRPr="000D701C" w:rsidRDefault="009D6778" w:rsidP="4BFD8D23">
      <w:pPr>
        <w:rPr>
          <w:rFonts w:ascii="Karla" w:hAnsi="Karla"/>
          <w:b/>
          <w:bCs/>
          <w:lang w:val="en-US"/>
        </w:rPr>
      </w:pPr>
      <w:r w:rsidRPr="00791D56">
        <w:rPr>
          <w:rFonts w:ascii="Karla" w:eastAsiaTheme="minorEastAsia" w:hAnsi="Karla"/>
          <w:b/>
          <w:bCs/>
        </w:rPr>
        <w:t xml:space="preserve">YACVic asked participants: </w:t>
      </w:r>
      <w:r w:rsidR="6159B33E" w:rsidRPr="000D701C">
        <w:rPr>
          <w:rFonts w:ascii="Karla" w:hAnsi="Karla"/>
          <w:b/>
          <w:bCs/>
          <w:lang w:val="en-US"/>
        </w:rPr>
        <w:t>‘What have been some of the challenges young people have faced, (bushfire recovery) a year on from the disaster, and what other comments would you like to make?’</w:t>
      </w:r>
    </w:p>
    <w:p w14:paraId="0A75F0FE" w14:textId="58CA979A"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There are too many meetings at the </w:t>
      </w:r>
      <w:r w:rsidR="00490725">
        <w:rPr>
          <w:rFonts w:ascii="Karla" w:hAnsi="Karla"/>
          <w:i/>
          <w:iCs/>
          <w:lang w:val="en-US"/>
        </w:rPr>
        <w:t>S</w:t>
      </w:r>
      <w:r w:rsidRPr="00E65C01">
        <w:rPr>
          <w:rFonts w:ascii="Karla" w:hAnsi="Karla"/>
          <w:i/>
          <w:iCs/>
          <w:lang w:val="en-US"/>
        </w:rPr>
        <w:t xml:space="preserve">anctuary, but because </w:t>
      </w:r>
      <w:proofErr w:type="gramStart"/>
      <w:r w:rsidRPr="00E65C01">
        <w:rPr>
          <w:rFonts w:ascii="Karla" w:hAnsi="Karla"/>
          <w:i/>
          <w:iCs/>
          <w:lang w:val="en-US"/>
        </w:rPr>
        <w:t>it</w:t>
      </w:r>
      <w:r w:rsidR="00490725">
        <w:rPr>
          <w:rFonts w:ascii="Karla" w:hAnsi="Karla"/>
          <w:i/>
          <w:iCs/>
          <w:lang w:val="en-US"/>
        </w:rPr>
        <w:t>’</w:t>
      </w:r>
      <w:r w:rsidRPr="00E65C01">
        <w:rPr>
          <w:rFonts w:ascii="Karla" w:hAnsi="Karla"/>
          <w:i/>
          <w:iCs/>
          <w:lang w:val="en-US"/>
        </w:rPr>
        <w:t>s</w:t>
      </w:r>
      <w:proofErr w:type="gramEnd"/>
      <w:r w:rsidRPr="00E65C01">
        <w:rPr>
          <w:rFonts w:ascii="Karla" w:hAnsi="Karla"/>
          <w:i/>
          <w:iCs/>
          <w:lang w:val="en-US"/>
        </w:rPr>
        <w:t xml:space="preserve"> youth </w:t>
      </w:r>
      <w:r w:rsidR="0052057B" w:rsidRPr="00E65C01">
        <w:rPr>
          <w:rFonts w:ascii="Karla" w:hAnsi="Karla"/>
          <w:i/>
          <w:iCs/>
          <w:lang w:val="en-US"/>
        </w:rPr>
        <w:t>led,</w:t>
      </w:r>
      <w:r w:rsidRPr="00E65C01">
        <w:rPr>
          <w:rFonts w:ascii="Karla" w:hAnsi="Karla"/>
          <w:i/>
          <w:iCs/>
          <w:lang w:val="en-US"/>
        </w:rPr>
        <w:t xml:space="preserve"> we are expected to do it</w:t>
      </w:r>
      <w:r w:rsidR="002B544B" w:rsidRPr="00E65C01">
        <w:rPr>
          <w:rFonts w:ascii="Karla" w:hAnsi="Karla"/>
          <w:i/>
          <w:iCs/>
          <w:lang w:val="en-US"/>
        </w:rPr>
        <w:t>.</w:t>
      </w:r>
      <w:r w:rsidRPr="00E65C01">
        <w:rPr>
          <w:rFonts w:ascii="Karla" w:hAnsi="Karla"/>
          <w:i/>
          <w:iCs/>
          <w:lang w:val="en-US"/>
        </w:rPr>
        <w:t xml:space="preserve"> </w:t>
      </w:r>
    </w:p>
    <w:p w14:paraId="42F70B19" w14:textId="7F201035" w:rsidR="002957B8" w:rsidRPr="00E65C01" w:rsidRDefault="002957B8"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Young people took on the brunt of looking after the family emotionally</w:t>
      </w:r>
      <w:r w:rsidR="002B544B" w:rsidRPr="00E65C01">
        <w:rPr>
          <w:rFonts w:ascii="Karla" w:hAnsi="Karla"/>
          <w:i/>
          <w:iCs/>
          <w:lang w:val="en-US"/>
        </w:rPr>
        <w:t>.</w:t>
      </w:r>
      <w:r w:rsidRPr="00E65C01">
        <w:rPr>
          <w:rFonts w:ascii="Karla" w:hAnsi="Karla"/>
          <w:i/>
          <w:iCs/>
          <w:lang w:val="en-US"/>
        </w:rPr>
        <w:t xml:space="preserve"> </w:t>
      </w:r>
    </w:p>
    <w:p w14:paraId="1A71A303" w14:textId="0C1AC5F5" w:rsidR="002957B8" w:rsidRPr="00E65C01" w:rsidRDefault="002957B8"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Young people on farms saw a lot of trauma especially</w:t>
      </w:r>
      <w:r w:rsidR="002B544B" w:rsidRPr="00E65C01">
        <w:rPr>
          <w:rFonts w:ascii="Karla" w:hAnsi="Karla"/>
          <w:i/>
          <w:iCs/>
          <w:lang w:val="en-US"/>
        </w:rPr>
        <w:t>.</w:t>
      </w:r>
    </w:p>
    <w:p w14:paraId="14877745" w14:textId="695BB55C" w:rsidR="002957B8" w:rsidRPr="00E65C01" w:rsidRDefault="002957B8"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Needed a place to catch up with </w:t>
      </w:r>
      <w:r w:rsidR="003B2BD7" w:rsidRPr="00E65C01">
        <w:rPr>
          <w:rFonts w:ascii="Karla" w:hAnsi="Karla"/>
          <w:i/>
          <w:iCs/>
          <w:lang w:val="en-US"/>
        </w:rPr>
        <w:t>friends</w:t>
      </w:r>
      <w:r w:rsidRPr="00E65C01">
        <w:rPr>
          <w:rFonts w:ascii="Karla" w:hAnsi="Karla"/>
          <w:i/>
          <w:iCs/>
          <w:lang w:val="en-US"/>
        </w:rPr>
        <w:t xml:space="preserve"> out of school</w:t>
      </w:r>
      <w:r w:rsidR="00BB6D43" w:rsidRPr="00E65C01">
        <w:rPr>
          <w:rFonts w:ascii="Karla" w:hAnsi="Karla"/>
          <w:i/>
          <w:iCs/>
          <w:lang w:val="en-US"/>
        </w:rPr>
        <w:t>.</w:t>
      </w:r>
    </w:p>
    <w:p w14:paraId="077BF46C" w14:textId="294891C6" w:rsidR="003B2BD7" w:rsidRPr="00E65C01" w:rsidRDefault="003B2BD7" w:rsidP="000D701C">
      <w:pPr>
        <w:pStyle w:val="ListParagraph"/>
        <w:numPr>
          <w:ilvl w:val="0"/>
          <w:numId w:val="37"/>
        </w:numPr>
        <w:ind w:left="426" w:hanging="357"/>
        <w:contextualSpacing w:val="0"/>
        <w:rPr>
          <w:rFonts w:ascii="Karla" w:hAnsi="Karla"/>
          <w:i/>
          <w:iCs/>
          <w:lang w:val="en-US"/>
        </w:rPr>
      </w:pPr>
      <w:r w:rsidRPr="4BFD8D23">
        <w:rPr>
          <w:rFonts w:ascii="Karla" w:hAnsi="Karla"/>
          <w:i/>
          <w:iCs/>
          <w:lang w:val="en-US"/>
        </w:rPr>
        <w:t>Youth Group in C</w:t>
      </w:r>
      <w:r w:rsidR="21BF344C" w:rsidRPr="4BFD8D23">
        <w:rPr>
          <w:rFonts w:ascii="Karla" w:hAnsi="Karla"/>
          <w:i/>
          <w:iCs/>
          <w:lang w:val="en-US"/>
        </w:rPr>
        <w:t xml:space="preserve"> [*deidentified]</w:t>
      </w:r>
      <w:r w:rsidRPr="4BFD8D23">
        <w:rPr>
          <w:rFonts w:ascii="Karla" w:hAnsi="Karla"/>
          <w:i/>
          <w:iCs/>
          <w:lang w:val="en-US"/>
        </w:rPr>
        <w:t xml:space="preserve">, and </w:t>
      </w:r>
      <w:r w:rsidR="7B8D6778" w:rsidRPr="4BFD8D23">
        <w:rPr>
          <w:rFonts w:ascii="Karla" w:hAnsi="Karla"/>
          <w:i/>
          <w:iCs/>
          <w:lang w:val="en-US"/>
        </w:rPr>
        <w:t>it's</w:t>
      </w:r>
      <w:r w:rsidRPr="4BFD8D23">
        <w:rPr>
          <w:rFonts w:ascii="Karla" w:hAnsi="Karla"/>
          <w:i/>
          <w:iCs/>
          <w:lang w:val="en-US"/>
        </w:rPr>
        <w:t xml:space="preserve"> hard to get people to join, but we will be a </w:t>
      </w:r>
      <w:r w:rsidR="7B150517" w:rsidRPr="4BFD8D23">
        <w:rPr>
          <w:rFonts w:ascii="Karla" w:hAnsi="Karla"/>
          <w:i/>
          <w:iCs/>
          <w:lang w:val="en-US"/>
        </w:rPr>
        <w:t>pathway</w:t>
      </w:r>
      <w:r w:rsidRPr="4BFD8D23">
        <w:rPr>
          <w:rFonts w:ascii="Karla" w:hAnsi="Karla"/>
          <w:i/>
          <w:iCs/>
          <w:lang w:val="en-US"/>
        </w:rPr>
        <w:t xml:space="preserve"> to LAROs</w:t>
      </w:r>
      <w:r w:rsidR="00FE5EEC" w:rsidRPr="4BFD8D23">
        <w:rPr>
          <w:rFonts w:ascii="Karla" w:hAnsi="Karla"/>
          <w:i/>
          <w:iCs/>
          <w:lang w:val="en-US"/>
        </w:rPr>
        <w:t xml:space="preserve"> </w:t>
      </w:r>
      <w:r w:rsidR="00D43264" w:rsidRPr="4BFD8D23">
        <w:rPr>
          <w:rFonts w:ascii="Karla" w:hAnsi="Karla"/>
          <w:i/>
          <w:iCs/>
          <w:lang w:val="en-US"/>
        </w:rPr>
        <w:t xml:space="preserve">(Local Area Recovery Officers) </w:t>
      </w:r>
      <w:r w:rsidR="00FE5EEC" w:rsidRPr="4BFD8D23">
        <w:rPr>
          <w:rFonts w:ascii="Karla" w:hAnsi="Karla"/>
          <w:i/>
          <w:iCs/>
          <w:lang w:val="en-US"/>
        </w:rPr>
        <w:t>and</w:t>
      </w:r>
      <w:r w:rsidRPr="4BFD8D23">
        <w:rPr>
          <w:rFonts w:ascii="Karla" w:hAnsi="Karla"/>
          <w:i/>
          <w:iCs/>
          <w:lang w:val="en-US"/>
        </w:rPr>
        <w:t xml:space="preserve"> BRV</w:t>
      </w:r>
      <w:r w:rsidR="00BB6D43" w:rsidRPr="4BFD8D23">
        <w:rPr>
          <w:rFonts w:ascii="Karla" w:hAnsi="Karla"/>
          <w:i/>
          <w:iCs/>
          <w:lang w:val="en-US"/>
        </w:rPr>
        <w:t>.</w:t>
      </w:r>
    </w:p>
    <w:p w14:paraId="2BF748FE" w14:textId="66636D47" w:rsidR="002957B8" w:rsidRPr="00E65C01" w:rsidRDefault="002957B8"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Nothing really happened after the fires to go and talk with your friends about the fires until something big happened (suicide) and even after that, not much happened</w:t>
      </w:r>
      <w:r w:rsidR="00BB6D43" w:rsidRPr="00E65C01">
        <w:rPr>
          <w:rFonts w:ascii="Karla" w:hAnsi="Karla"/>
          <w:i/>
          <w:iCs/>
          <w:lang w:val="en-US"/>
        </w:rPr>
        <w:t>.</w:t>
      </w:r>
    </w:p>
    <w:p w14:paraId="13181085" w14:textId="4FD87C70" w:rsidR="00AD0288" w:rsidRPr="00E65C01" w:rsidRDefault="00AD0288"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It was great having the army </w:t>
      </w:r>
      <w:r w:rsidR="00244470" w:rsidRPr="00E65C01">
        <w:rPr>
          <w:rFonts w:ascii="Karla" w:hAnsi="Karla"/>
          <w:i/>
          <w:iCs/>
          <w:lang w:val="en-US"/>
        </w:rPr>
        <w:t>here;</w:t>
      </w:r>
      <w:r w:rsidRPr="00E65C01">
        <w:rPr>
          <w:rFonts w:ascii="Karla" w:hAnsi="Karla"/>
          <w:i/>
          <w:iCs/>
          <w:lang w:val="en-US"/>
        </w:rPr>
        <w:t xml:space="preserve"> they were here for a few months</w:t>
      </w:r>
      <w:r w:rsidR="000329A3" w:rsidRPr="00E65C01">
        <w:rPr>
          <w:rFonts w:ascii="Karla" w:hAnsi="Karla"/>
          <w:i/>
          <w:iCs/>
          <w:lang w:val="en-US"/>
        </w:rPr>
        <w:t>.</w:t>
      </w:r>
      <w:r w:rsidRPr="00E65C01">
        <w:rPr>
          <w:rFonts w:ascii="Karla" w:hAnsi="Karla"/>
          <w:i/>
          <w:iCs/>
          <w:lang w:val="en-US"/>
        </w:rPr>
        <w:t xml:space="preserve">  </w:t>
      </w:r>
    </w:p>
    <w:p w14:paraId="7875DEF4" w14:textId="6A29CD4D" w:rsidR="00005B04" w:rsidRPr="00E65C01" w:rsidRDefault="00005B04"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have some services, but they operate out of Bairnsdale and there is no service for young people here</w:t>
      </w:r>
      <w:r w:rsidR="000329A3" w:rsidRPr="00E65C01">
        <w:rPr>
          <w:rFonts w:ascii="Karla" w:hAnsi="Karla"/>
          <w:i/>
          <w:iCs/>
          <w:lang w:val="en-US"/>
        </w:rPr>
        <w:t>.</w:t>
      </w:r>
      <w:r w:rsidRPr="00E65C01">
        <w:rPr>
          <w:rFonts w:ascii="Karla" w:hAnsi="Karla"/>
          <w:i/>
          <w:iCs/>
          <w:lang w:val="en-US"/>
        </w:rPr>
        <w:t xml:space="preserve"> </w:t>
      </w:r>
    </w:p>
    <w:p w14:paraId="69AAE942" w14:textId="67B28402"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need help to get an issue up</w:t>
      </w:r>
      <w:r w:rsidR="00D43264" w:rsidRPr="00E65C01">
        <w:rPr>
          <w:rFonts w:ascii="Karla" w:hAnsi="Karla"/>
          <w:i/>
          <w:iCs/>
          <w:lang w:val="en-US"/>
        </w:rPr>
        <w:t xml:space="preserve"> (Recovery Committees)</w:t>
      </w:r>
      <w:r w:rsidR="000329A3" w:rsidRPr="00E65C01">
        <w:rPr>
          <w:rFonts w:ascii="Karla" w:hAnsi="Karla"/>
          <w:i/>
          <w:iCs/>
          <w:lang w:val="en-US"/>
        </w:rPr>
        <w:t>.</w:t>
      </w:r>
    </w:p>
    <w:p w14:paraId="5CC37087" w14:textId="470F9E16"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I was not so sure about joining as I was in Melbourne at the beginning of the year</w:t>
      </w:r>
      <w:r w:rsidR="000329A3" w:rsidRPr="00E65C01">
        <w:rPr>
          <w:rFonts w:ascii="Karla" w:hAnsi="Karla"/>
          <w:i/>
          <w:iCs/>
          <w:lang w:val="en-US"/>
        </w:rPr>
        <w:t>.</w:t>
      </w:r>
      <w:r w:rsidRPr="00E65C01">
        <w:rPr>
          <w:rFonts w:ascii="Karla" w:hAnsi="Karla"/>
          <w:i/>
          <w:iCs/>
          <w:lang w:val="en-US"/>
        </w:rPr>
        <w:t xml:space="preserve"> </w:t>
      </w:r>
    </w:p>
    <w:p w14:paraId="50C0C5EE" w14:textId="3D309D5D" w:rsidR="00407F3D" w:rsidRPr="00E65C01" w:rsidRDefault="00537176"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It’s</w:t>
      </w:r>
      <w:r w:rsidR="00407F3D" w:rsidRPr="00E65C01">
        <w:rPr>
          <w:rFonts w:ascii="Karla" w:hAnsi="Karla"/>
          <w:i/>
          <w:iCs/>
          <w:lang w:val="en-US"/>
        </w:rPr>
        <w:t xml:space="preserve"> like an assumption that you are going to put everything into the sanctuary but it’s a lot of pressure and people like friends told us to shut it down</w:t>
      </w:r>
      <w:r w:rsidR="000329A3" w:rsidRPr="00E65C01">
        <w:rPr>
          <w:rFonts w:ascii="Karla" w:hAnsi="Karla"/>
          <w:i/>
          <w:iCs/>
          <w:lang w:val="en-US"/>
        </w:rPr>
        <w:t>.</w:t>
      </w:r>
      <w:r w:rsidR="00407F3D" w:rsidRPr="00E65C01">
        <w:rPr>
          <w:rFonts w:ascii="Karla" w:hAnsi="Karla"/>
          <w:i/>
          <w:iCs/>
          <w:lang w:val="en-US"/>
        </w:rPr>
        <w:t xml:space="preserve"> </w:t>
      </w:r>
    </w:p>
    <w:p w14:paraId="0E7621F7" w14:textId="0D11DDCB"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had to learn as we go</w:t>
      </w:r>
      <w:r w:rsidR="000329A3" w:rsidRPr="00E65C01">
        <w:rPr>
          <w:rFonts w:ascii="Karla" w:hAnsi="Karla"/>
          <w:i/>
          <w:iCs/>
          <w:lang w:val="en-US"/>
        </w:rPr>
        <w:t>.</w:t>
      </w:r>
    </w:p>
    <w:p w14:paraId="103406DB" w14:textId="01766288"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There is an expectation that we will all do big things in the future</w:t>
      </w:r>
      <w:r w:rsidR="000329A3" w:rsidRPr="00E65C01">
        <w:rPr>
          <w:rFonts w:ascii="Karla" w:hAnsi="Karla"/>
          <w:i/>
          <w:iCs/>
          <w:lang w:val="en-US"/>
        </w:rPr>
        <w:t>.</w:t>
      </w:r>
    </w:p>
    <w:p w14:paraId="36F7C05F" w14:textId="35AEAE35"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are unsure how to get other young people involved, sometimes they get scared off</w:t>
      </w:r>
      <w:r w:rsidR="000329A3" w:rsidRPr="00E65C01">
        <w:rPr>
          <w:rFonts w:ascii="Karla" w:hAnsi="Karla"/>
          <w:i/>
          <w:iCs/>
          <w:lang w:val="en-US"/>
        </w:rPr>
        <w:t>.</w:t>
      </w:r>
      <w:r w:rsidRPr="00E65C01">
        <w:rPr>
          <w:rFonts w:ascii="Karla" w:hAnsi="Karla"/>
          <w:i/>
          <w:iCs/>
          <w:lang w:val="en-US"/>
        </w:rPr>
        <w:t xml:space="preserve"> </w:t>
      </w:r>
    </w:p>
    <w:p w14:paraId="599BDAEC" w14:textId="71AA4674" w:rsidR="00407F3D" w:rsidRPr="00E65C01" w:rsidRDefault="00407F3D" w:rsidP="000D701C">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 capable people are already doing </w:t>
      </w:r>
      <w:r w:rsidR="003C6862" w:rsidRPr="00E65C01">
        <w:rPr>
          <w:rFonts w:ascii="Karla" w:hAnsi="Karla"/>
          <w:i/>
          <w:iCs/>
          <w:lang w:val="en-US"/>
        </w:rPr>
        <w:t>everything</w:t>
      </w:r>
      <w:r w:rsidRPr="00E65C01">
        <w:rPr>
          <w:rFonts w:ascii="Karla" w:hAnsi="Karla"/>
          <w:i/>
          <w:iCs/>
          <w:lang w:val="en-US"/>
        </w:rPr>
        <w:t xml:space="preserve"> that they can. </w:t>
      </w:r>
    </w:p>
    <w:p w14:paraId="12E216ED" w14:textId="6E10CA01" w:rsidR="00C9430C" w:rsidRPr="000D701C" w:rsidRDefault="00C9430C" w:rsidP="000D701C">
      <w:pPr>
        <w:pStyle w:val="ListParagraph"/>
        <w:numPr>
          <w:ilvl w:val="0"/>
          <w:numId w:val="37"/>
        </w:numPr>
        <w:ind w:left="426" w:hanging="357"/>
        <w:contextualSpacing w:val="0"/>
        <w:rPr>
          <w:rFonts w:ascii="Karla" w:hAnsi="Karla"/>
          <w:i/>
          <w:iCs/>
          <w:lang w:val="en-US"/>
        </w:rPr>
      </w:pPr>
      <w:r w:rsidRPr="000D701C">
        <w:rPr>
          <w:rFonts w:ascii="Karla" w:hAnsi="Karla"/>
          <w:i/>
          <w:iCs/>
          <w:lang w:val="en-US"/>
        </w:rPr>
        <w:t>Voting system or every so often so people can write down things and ideas</w:t>
      </w:r>
      <w:r w:rsidR="000329A3" w:rsidRPr="000D701C">
        <w:rPr>
          <w:rFonts w:ascii="Karla" w:hAnsi="Karla"/>
          <w:i/>
          <w:iCs/>
          <w:lang w:val="en-US"/>
        </w:rPr>
        <w:t>.</w:t>
      </w:r>
    </w:p>
    <w:p w14:paraId="000A531F" w14:textId="21023472" w:rsidR="3390AD5B" w:rsidRPr="00E65C01" w:rsidRDefault="3390AD5B" w:rsidP="05DD3323">
      <w:pPr>
        <w:rPr>
          <w:rFonts w:ascii="Karla" w:eastAsiaTheme="minorEastAsia" w:hAnsi="Karla"/>
          <w:b/>
          <w:bCs/>
        </w:rPr>
      </w:pPr>
      <w:r w:rsidRPr="00E65C01">
        <w:rPr>
          <w:rFonts w:ascii="Karla" w:eastAsiaTheme="minorEastAsia" w:hAnsi="Karla"/>
          <w:b/>
          <w:bCs/>
        </w:rPr>
        <w:t xml:space="preserve">School </w:t>
      </w:r>
      <w:r w:rsidR="00AC0766" w:rsidRPr="00E65C01">
        <w:rPr>
          <w:rFonts w:ascii="Karla" w:eastAsiaTheme="minorEastAsia" w:hAnsi="Karla"/>
          <w:b/>
          <w:bCs/>
        </w:rPr>
        <w:t>B</w:t>
      </w:r>
      <w:r w:rsidRPr="00E65C01">
        <w:rPr>
          <w:rFonts w:ascii="Karla" w:eastAsiaTheme="minorEastAsia" w:hAnsi="Karla"/>
          <w:b/>
          <w:bCs/>
        </w:rPr>
        <w:t xml:space="preserve">ased </w:t>
      </w:r>
      <w:r w:rsidR="00AC0766" w:rsidRPr="00E65C01">
        <w:rPr>
          <w:rFonts w:ascii="Karla" w:eastAsiaTheme="minorEastAsia" w:hAnsi="Karla"/>
          <w:b/>
          <w:bCs/>
        </w:rPr>
        <w:t>R</w:t>
      </w:r>
      <w:r w:rsidRPr="00E65C01">
        <w:rPr>
          <w:rFonts w:ascii="Karla" w:eastAsiaTheme="minorEastAsia" w:hAnsi="Karla"/>
          <w:b/>
          <w:bCs/>
        </w:rPr>
        <w:t xml:space="preserve">ecovery </w:t>
      </w:r>
    </w:p>
    <w:p w14:paraId="73DEBF10" w14:textId="16527744" w:rsidR="00F0174E" w:rsidRPr="00E65C01" w:rsidRDefault="6517110A" w:rsidP="4F596A81">
      <w:pPr>
        <w:rPr>
          <w:rFonts w:ascii="Karla" w:eastAsiaTheme="minorEastAsia" w:hAnsi="Karla"/>
        </w:rPr>
      </w:pPr>
      <w:r w:rsidRPr="4F596A81">
        <w:rPr>
          <w:rFonts w:ascii="Karla" w:eastAsiaTheme="minorEastAsia" w:hAnsi="Karla"/>
        </w:rPr>
        <w:t>C</w:t>
      </w:r>
      <w:r w:rsidR="7145E8DB" w:rsidRPr="4F596A81">
        <w:rPr>
          <w:rFonts w:ascii="Karla" w:eastAsiaTheme="minorEastAsia" w:hAnsi="Karla"/>
        </w:rPr>
        <w:t xml:space="preserve">onsultations revealed an </w:t>
      </w:r>
      <w:r w:rsidR="778ACCA0" w:rsidRPr="4F596A81">
        <w:rPr>
          <w:rFonts w:ascii="Karla" w:eastAsiaTheme="minorEastAsia" w:hAnsi="Karla"/>
        </w:rPr>
        <w:t>inconsistent</w:t>
      </w:r>
      <w:r w:rsidR="7145E8DB" w:rsidRPr="4F596A81">
        <w:rPr>
          <w:rFonts w:ascii="Karla" w:eastAsiaTheme="minorEastAsia" w:hAnsi="Karla"/>
        </w:rPr>
        <w:t xml:space="preserve"> </w:t>
      </w:r>
      <w:r w:rsidR="354C2C64" w:rsidRPr="4F596A81">
        <w:rPr>
          <w:rFonts w:ascii="Karla" w:eastAsia="Segoe UI" w:hAnsi="Karla" w:cs="Segoe UI"/>
          <w:color w:val="333333"/>
        </w:rPr>
        <w:t xml:space="preserve">recovery </w:t>
      </w:r>
      <w:r w:rsidR="710DAAE9" w:rsidRPr="4F596A81">
        <w:rPr>
          <w:rFonts w:ascii="Karla" w:eastAsia="Segoe UI" w:hAnsi="Karla" w:cs="Segoe UI"/>
          <w:color w:val="333333"/>
        </w:rPr>
        <w:t xml:space="preserve">response from </w:t>
      </w:r>
      <w:r w:rsidR="0282E059" w:rsidRPr="4F596A81">
        <w:rPr>
          <w:rFonts w:ascii="Karla" w:eastAsia="Segoe UI" w:hAnsi="Karla" w:cs="Segoe UI"/>
          <w:color w:val="333333"/>
        </w:rPr>
        <w:t>the department. DET is</w:t>
      </w:r>
      <w:r w:rsidR="710DAAE9" w:rsidRPr="4F596A81">
        <w:rPr>
          <w:rFonts w:ascii="Karla" w:eastAsia="Segoe UI" w:hAnsi="Karla" w:cs="Segoe UI"/>
          <w:color w:val="333333"/>
        </w:rPr>
        <w:t xml:space="preserve"> community-</w:t>
      </w:r>
      <w:proofErr w:type="gramStart"/>
      <w:r w:rsidR="710DAAE9" w:rsidRPr="4F596A81">
        <w:rPr>
          <w:rFonts w:ascii="Karla" w:eastAsia="Segoe UI" w:hAnsi="Karla" w:cs="Segoe UI"/>
          <w:color w:val="333333"/>
        </w:rPr>
        <w:t>led</w:t>
      </w:r>
      <w:r w:rsidR="0B8EFCA9" w:rsidRPr="4F596A81">
        <w:rPr>
          <w:rFonts w:ascii="Karla" w:eastAsia="Segoe UI" w:hAnsi="Karla" w:cs="Segoe UI"/>
          <w:color w:val="333333"/>
        </w:rPr>
        <w:t>, and</w:t>
      </w:r>
      <w:proofErr w:type="gramEnd"/>
      <w:r w:rsidR="0B8EFCA9" w:rsidRPr="4F596A81">
        <w:rPr>
          <w:rFonts w:ascii="Karla" w:eastAsia="Segoe UI" w:hAnsi="Karla" w:cs="Segoe UI"/>
          <w:color w:val="333333"/>
        </w:rPr>
        <w:t xml:space="preserve"> implements the </w:t>
      </w:r>
      <w:r w:rsidR="710DAAE9" w:rsidRPr="4F596A81">
        <w:rPr>
          <w:rFonts w:ascii="Karla" w:eastAsia="Segoe UI" w:hAnsi="Karla" w:cs="Segoe UI"/>
          <w:i/>
          <w:iCs/>
          <w:color w:val="333333"/>
        </w:rPr>
        <w:t xml:space="preserve">National Principles of Disaster Recovery </w:t>
      </w:r>
      <w:r w:rsidR="710DAAE9" w:rsidRPr="4F596A81">
        <w:rPr>
          <w:rFonts w:ascii="Karla" w:eastAsia="Segoe UI" w:hAnsi="Karla" w:cs="Segoe UI"/>
          <w:color w:val="333333"/>
        </w:rPr>
        <w:t>and so inconsistency across schools and regions</w:t>
      </w:r>
      <w:r w:rsidR="6CB9F9B8" w:rsidRPr="4F596A81">
        <w:rPr>
          <w:rFonts w:ascii="Karla" w:eastAsia="Segoe UI" w:hAnsi="Karla" w:cs="Segoe UI"/>
          <w:color w:val="333333"/>
        </w:rPr>
        <w:t xml:space="preserve"> was to</w:t>
      </w:r>
      <w:r w:rsidR="710DAAE9" w:rsidRPr="4F596A81">
        <w:rPr>
          <w:rFonts w:ascii="Karla" w:eastAsia="Segoe UI" w:hAnsi="Karla" w:cs="Segoe UI"/>
          <w:color w:val="333333"/>
        </w:rPr>
        <w:t xml:space="preserve"> be expected.  </w:t>
      </w:r>
    </w:p>
    <w:p w14:paraId="459BBA19" w14:textId="0B791BD8" w:rsidR="00F0174E" w:rsidRPr="00E65C01" w:rsidRDefault="31A1C9B0" w:rsidP="4F596A81">
      <w:pPr>
        <w:rPr>
          <w:rFonts w:ascii="Karla" w:hAnsi="Karla"/>
        </w:rPr>
      </w:pPr>
      <w:r w:rsidRPr="4F596A81">
        <w:rPr>
          <w:rFonts w:ascii="Karla" w:eastAsiaTheme="minorEastAsia" w:hAnsi="Karla"/>
        </w:rPr>
        <w:lastRenderedPageBreak/>
        <w:t>Individual s</w:t>
      </w:r>
      <w:r w:rsidR="508C79CD" w:rsidRPr="4F596A81">
        <w:rPr>
          <w:rFonts w:ascii="Karla" w:eastAsiaTheme="minorEastAsia" w:hAnsi="Karla"/>
        </w:rPr>
        <w:t>chool-based</w:t>
      </w:r>
      <w:r w:rsidR="429E3A1F" w:rsidRPr="4F596A81">
        <w:rPr>
          <w:rFonts w:ascii="Karla" w:eastAsiaTheme="minorEastAsia" w:hAnsi="Karla"/>
        </w:rPr>
        <w:t xml:space="preserve"> recovery work for students</w:t>
      </w:r>
      <w:r w:rsidR="40C711E4" w:rsidRPr="4F596A81">
        <w:rPr>
          <w:rFonts w:ascii="Karla" w:eastAsiaTheme="minorEastAsia" w:hAnsi="Karla"/>
        </w:rPr>
        <w:t xml:space="preserve"> can be attributed to</w:t>
      </w:r>
      <w:r w:rsidR="5B034826" w:rsidRPr="4F596A81">
        <w:rPr>
          <w:rFonts w:ascii="Karla" w:eastAsiaTheme="minorEastAsia" w:hAnsi="Karla"/>
        </w:rPr>
        <w:t xml:space="preserve"> </w:t>
      </w:r>
      <w:r w:rsidR="06B30798" w:rsidRPr="4F596A81">
        <w:rPr>
          <w:rFonts w:ascii="Karla" w:eastAsiaTheme="minorEastAsia" w:hAnsi="Karla"/>
        </w:rPr>
        <w:t xml:space="preserve">number of </w:t>
      </w:r>
      <w:r w:rsidR="456E6610" w:rsidRPr="4F596A81">
        <w:rPr>
          <w:rFonts w:ascii="Karla" w:eastAsiaTheme="minorEastAsia" w:hAnsi="Karla"/>
        </w:rPr>
        <w:t xml:space="preserve">compounding factors </w:t>
      </w:r>
      <w:r w:rsidR="004C543E" w:rsidRPr="4F596A81">
        <w:rPr>
          <w:rFonts w:ascii="Karla" w:eastAsiaTheme="minorEastAsia" w:hAnsi="Karla"/>
        </w:rPr>
        <w:t xml:space="preserve">– </w:t>
      </w:r>
      <w:r w:rsidR="456E6610" w:rsidRPr="4F596A81">
        <w:rPr>
          <w:rFonts w:ascii="Karla" w:eastAsiaTheme="minorEastAsia" w:hAnsi="Karla"/>
        </w:rPr>
        <w:t xml:space="preserve">some </w:t>
      </w:r>
      <w:r w:rsidR="3253D089" w:rsidRPr="4F596A81">
        <w:rPr>
          <w:rFonts w:ascii="Karla" w:eastAsiaTheme="minorEastAsia" w:hAnsi="Karla"/>
        </w:rPr>
        <w:t xml:space="preserve">local, some state and some </w:t>
      </w:r>
      <w:r w:rsidR="29B41901" w:rsidRPr="4F596A81">
        <w:rPr>
          <w:rFonts w:ascii="Karla" w:eastAsiaTheme="minorEastAsia" w:hAnsi="Karla"/>
        </w:rPr>
        <w:t>national.</w:t>
      </w:r>
      <w:r w:rsidR="429E3A1F" w:rsidRPr="4F596A81">
        <w:rPr>
          <w:rFonts w:ascii="Karla" w:eastAsiaTheme="minorEastAsia" w:hAnsi="Karla"/>
        </w:rPr>
        <w:t xml:space="preserve"> </w:t>
      </w:r>
      <w:r w:rsidR="64B42A01" w:rsidRPr="4F596A81">
        <w:rPr>
          <w:rFonts w:ascii="Karla" w:eastAsiaTheme="minorEastAsia" w:hAnsi="Karla"/>
        </w:rPr>
        <w:t>N</w:t>
      </w:r>
      <w:r w:rsidR="3253D089" w:rsidRPr="4F596A81">
        <w:rPr>
          <w:rFonts w:ascii="Karla" w:hAnsi="Karla"/>
        </w:rPr>
        <w:t>o wellbeing programs are mandated to Victorian schools and Principals have autonomy to opt-in to supports offered, or not, depending on the needs of their individual school community</w:t>
      </w:r>
      <w:r w:rsidR="40C711E4" w:rsidRPr="4F596A81">
        <w:rPr>
          <w:rFonts w:ascii="Karla" w:hAnsi="Karla"/>
        </w:rPr>
        <w:t>.</w:t>
      </w:r>
    </w:p>
    <w:p w14:paraId="5FFDDF87" w14:textId="4B213BAD" w:rsidR="00FB7693" w:rsidRPr="00E65C01" w:rsidRDefault="06F89C4E" w:rsidP="4F596A81">
      <w:pPr>
        <w:rPr>
          <w:rFonts w:ascii="Karla" w:eastAsiaTheme="minorEastAsia" w:hAnsi="Karla"/>
        </w:rPr>
      </w:pPr>
      <w:r w:rsidRPr="4F596A81">
        <w:rPr>
          <w:rFonts w:ascii="Karla" w:eastAsiaTheme="minorEastAsia" w:hAnsi="Karla"/>
        </w:rPr>
        <w:t>Some y</w:t>
      </w:r>
      <w:r w:rsidR="75EC225B" w:rsidRPr="4F596A81">
        <w:rPr>
          <w:rFonts w:ascii="Karla" w:eastAsiaTheme="minorEastAsia" w:hAnsi="Karla"/>
        </w:rPr>
        <w:t xml:space="preserve">oung people </w:t>
      </w:r>
      <w:r w:rsidR="25208472" w:rsidRPr="4F596A81">
        <w:rPr>
          <w:rFonts w:ascii="Karla" w:eastAsiaTheme="minorEastAsia" w:hAnsi="Karla"/>
        </w:rPr>
        <w:t>felt that not enough was done to hi</w:t>
      </w:r>
      <w:r w:rsidR="358BA06A" w:rsidRPr="4F596A81">
        <w:rPr>
          <w:rFonts w:ascii="Karla" w:eastAsiaTheme="minorEastAsia" w:hAnsi="Karla"/>
        </w:rPr>
        <w:t xml:space="preserve">ghlight and respond to the issue </w:t>
      </w:r>
      <w:r w:rsidR="7B6A9B9B" w:rsidRPr="4F596A81">
        <w:rPr>
          <w:rFonts w:ascii="Karla" w:eastAsiaTheme="minorEastAsia" w:hAnsi="Karla"/>
        </w:rPr>
        <w:t>whereas</w:t>
      </w:r>
      <w:r w:rsidR="2D4C4C9C" w:rsidRPr="4F596A81">
        <w:rPr>
          <w:rFonts w:ascii="Karla" w:eastAsiaTheme="minorEastAsia" w:hAnsi="Karla"/>
        </w:rPr>
        <w:t xml:space="preserve"> </w:t>
      </w:r>
      <w:r w:rsidR="358BA06A" w:rsidRPr="4F596A81">
        <w:rPr>
          <w:rFonts w:ascii="Karla" w:eastAsiaTheme="minorEastAsia" w:hAnsi="Karla"/>
        </w:rPr>
        <w:t>others were able to point to key things that their local school did to respond.</w:t>
      </w:r>
      <w:r w:rsidR="3F626A7E" w:rsidRPr="4F596A81">
        <w:rPr>
          <w:rFonts w:ascii="Karla" w:eastAsiaTheme="minorEastAsia" w:hAnsi="Karla"/>
        </w:rPr>
        <w:t xml:space="preserve"> </w:t>
      </w:r>
    </w:p>
    <w:p w14:paraId="12634363" w14:textId="7965B020" w:rsidR="0073191F" w:rsidRPr="00E65C01" w:rsidRDefault="667D0A12" w:rsidP="4F596A81">
      <w:pPr>
        <w:rPr>
          <w:rFonts w:ascii="Karla" w:eastAsiaTheme="minorEastAsia" w:hAnsi="Karla"/>
        </w:rPr>
      </w:pPr>
      <w:r w:rsidRPr="4F596A81">
        <w:rPr>
          <w:rFonts w:ascii="Karla" w:eastAsiaTheme="minorEastAsia" w:hAnsi="Karla"/>
        </w:rPr>
        <w:t>COVID19 a</w:t>
      </w:r>
      <w:r w:rsidR="4B46A0DA" w:rsidRPr="4F596A81">
        <w:rPr>
          <w:rFonts w:ascii="Karla" w:eastAsiaTheme="minorEastAsia" w:hAnsi="Karla"/>
        </w:rPr>
        <w:t>lmost directly follow</w:t>
      </w:r>
      <w:r w:rsidRPr="4F596A81">
        <w:rPr>
          <w:rFonts w:ascii="Karla" w:eastAsiaTheme="minorEastAsia" w:hAnsi="Karla"/>
        </w:rPr>
        <w:t>ed</w:t>
      </w:r>
      <w:r w:rsidR="4B46A0DA" w:rsidRPr="4F596A81">
        <w:rPr>
          <w:rFonts w:ascii="Karla" w:eastAsiaTheme="minorEastAsia" w:hAnsi="Karla"/>
        </w:rPr>
        <w:t xml:space="preserve"> the </w:t>
      </w:r>
      <w:r w:rsidR="515B5F64" w:rsidRPr="4F596A81">
        <w:rPr>
          <w:rFonts w:ascii="Karla" w:eastAsiaTheme="minorEastAsia" w:hAnsi="Karla"/>
        </w:rPr>
        <w:t>bushfires</w:t>
      </w:r>
      <w:r w:rsidR="2CE318C0" w:rsidRPr="4F596A81">
        <w:rPr>
          <w:rFonts w:ascii="Karla" w:eastAsiaTheme="minorEastAsia" w:hAnsi="Karla"/>
        </w:rPr>
        <w:t>,</w:t>
      </w:r>
      <w:r w:rsidR="4B46A0DA" w:rsidRPr="4F596A81">
        <w:rPr>
          <w:rFonts w:ascii="Karla" w:eastAsiaTheme="minorEastAsia" w:hAnsi="Karla"/>
        </w:rPr>
        <w:t xml:space="preserve"> and this had an extremely disruptive impact on processing and responding to </w:t>
      </w:r>
      <w:r w:rsidR="282A5BD7" w:rsidRPr="4F596A81">
        <w:rPr>
          <w:rFonts w:ascii="Karla" w:eastAsiaTheme="minorEastAsia" w:hAnsi="Karla"/>
        </w:rPr>
        <w:t>disaster recovery</w:t>
      </w:r>
      <w:r w:rsidR="00986F45" w:rsidRPr="4F596A81">
        <w:rPr>
          <w:rFonts w:ascii="Karla" w:eastAsiaTheme="minorEastAsia" w:hAnsi="Karla"/>
        </w:rPr>
        <w:t>.</w:t>
      </w:r>
      <w:r w:rsidR="3F26E1B0" w:rsidRPr="4F596A81">
        <w:rPr>
          <w:rFonts w:ascii="Karla" w:eastAsiaTheme="minorEastAsia" w:hAnsi="Karla"/>
        </w:rPr>
        <w:t xml:space="preserve"> </w:t>
      </w:r>
      <w:r w:rsidRPr="4F596A81">
        <w:rPr>
          <w:rFonts w:ascii="Karla" w:eastAsiaTheme="minorEastAsia" w:hAnsi="Karla"/>
        </w:rPr>
        <w:t>O</w:t>
      </w:r>
      <w:r w:rsidR="165433A1" w:rsidRPr="4F596A81">
        <w:rPr>
          <w:rFonts w:ascii="Karla" w:eastAsiaTheme="minorEastAsia" w:hAnsi="Karla"/>
        </w:rPr>
        <w:t>pportunities</w:t>
      </w:r>
      <w:r w:rsidR="69DDC440" w:rsidRPr="4F596A81">
        <w:rPr>
          <w:rFonts w:ascii="Karla" w:eastAsiaTheme="minorEastAsia" w:hAnsi="Karla"/>
        </w:rPr>
        <w:t xml:space="preserve"> </w:t>
      </w:r>
      <w:r w:rsidRPr="4F596A81">
        <w:rPr>
          <w:rFonts w:ascii="Karla" w:eastAsiaTheme="minorEastAsia" w:hAnsi="Karla"/>
        </w:rPr>
        <w:t xml:space="preserve">remain </w:t>
      </w:r>
      <w:r w:rsidR="69DDC440" w:rsidRPr="4F596A81">
        <w:rPr>
          <w:rFonts w:ascii="Karla" w:eastAsiaTheme="minorEastAsia" w:hAnsi="Karla"/>
        </w:rPr>
        <w:t xml:space="preserve">for schools and </w:t>
      </w:r>
      <w:r w:rsidR="00DD2BE2" w:rsidRPr="4F596A81">
        <w:rPr>
          <w:rFonts w:ascii="Karla" w:eastAsiaTheme="minorEastAsia" w:hAnsi="Karla"/>
        </w:rPr>
        <w:t>DET</w:t>
      </w:r>
      <w:r w:rsidR="35129C2F" w:rsidRPr="4F596A81">
        <w:rPr>
          <w:rFonts w:ascii="Karla" w:eastAsiaTheme="minorEastAsia" w:hAnsi="Karla"/>
        </w:rPr>
        <w:t xml:space="preserve"> </w:t>
      </w:r>
      <w:r w:rsidR="69DDC440" w:rsidRPr="4F596A81">
        <w:rPr>
          <w:rFonts w:ascii="Karla" w:eastAsiaTheme="minorEastAsia" w:hAnsi="Karla"/>
        </w:rPr>
        <w:t xml:space="preserve">to create a coordinated response to </w:t>
      </w:r>
      <w:r w:rsidR="05073C75" w:rsidRPr="4F596A81">
        <w:rPr>
          <w:rFonts w:ascii="Karla" w:eastAsiaTheme="minorEastAsia" w:hAnsi="Karla"/>
        </w:rPr>
        <w:t>disaster</w:t>
      </w:r>
      <w:r w:rsidR="69DDC440" w:rsidRPr="4F596A81">
        <w:rPr>
          <w:rFonts w:ascii="Karla" w:eastAsiaTheme="minorEastAsia" w:hAnsi="Karla"/>
        </w:rPr>
        <w:t xml:space="preserve"> management</w:t>
      </w:r>
      <w:r w:rsidR="00DD2BE2" w:rsidRPr="4F596A81">
        <w:rPr>
          <w:rFonts w:ascii="Karla" w:eastAsiaTheme="minorEastAsia" w:hAnsi="Karla"/>
        </w:rPr>
        <w:t>,</w:t>
      </w:r>
      <w:r w:rsidR="69DDC440" w:rsidRPr="4F596A81">
        <w:rPr>
          <w:rFonts w:ascii="Karla" w:eastAsiaTheme="minorEastAsia" w:hAnsi="Karla"/>
        </w:rPr>
        <w:t xml:space="preserve"> </w:t>
      </w:r>
      <w:r w:rsidR="00401045" w:rsidRPr="4F596A81">
        <w:rPr>
          <w:rFonts w:ascii="Karla" w:eastAsiaTheme="minorEastAsia" w:hAnsi="Karla"/>
        </w:rPr>
        <w:t>and</w:t>
      </w:r>
      <w:r w:rsidR="69DDC440" w:rsidRPr="4F596A81">
        <w:rPr>
          <w:rFonts w:ascii="Karla" w:eastAsiaTheme="minorEastAsia" w:hAnsi="Karla"/>
        </w:rPr>
        <w:t xml:space="preserve"> better i</w:t>
      </w:r>
      <w:r w:rsidR="5A3B0ECB" w:rsidRPr="4F596A81">
        <w:rPr>
          <w:rFonts w:ascii="Karla" w:eastAsiaTheme="minorEastAsia" w:hAnsi="Karla"/>
        </w:rPr>
        <w:t>nvolve</w:t>
      </w:r>
      <w:r w:rsidR="00401045" w:rsidRPr="4F596A81">
        <w:rPr>
          <w:rFonts w:ascii="Karla" w:eastAsiaTheme="minorEastAsia" w:hAnsi="Karla"/>
        </w:rPr>
        <w:t xml:space="preserve"> </w:t>
      </w:r>
      <w:r w:rsidR="00E03251" w:rsidRPr="4F596A81">
        <w:rPr>
          <w:rFonts w:ascii="Karla" w:eastAsiaTheme="minorEastAsia" w:hAnsi="Karla"/>
        </w:rPr>
        <w:t xml:space="preserve">and include </w:t>
      </w:r>
      <w:r w:rsidR="5A3B0ECB" w:rsidRPr="4F596A81">
        <w:rPr>
          <w:rFonts w:ascii="Karla" w:eastAsiaTheme="minorEastAsia" w:hAnsi="Karla"/>
        </w:rPr>
        <w:t>students in the development and implementation of th</w:t>
      </w:r>
      <w:r w:rsidR="00401045" w:rsidRPr="4F596A81">
        <w:rPr>
          <w:rFonts w:ascii="Karla" w:eastAsiaTheme="minorEastAsia" w:hAnsi="Karla"/>
        </w:rPr>
        <w:t>o</w:t>
      </w:r>
      <w:r w:rsidR="5A3B0ECB" w:rsidRPr="4F596A81">
        <w:rPr>
          <w:rFonts w:ascii="Karla" w:eastAsiaTheme="minorEastAsia" w:hAnsi="Karla"/>
        </w:rPr>
        <w:t xml:space="preserve">se </w:t>
      </w:r>
      <w:r w:rsidR="471FB940" w:rsidRPr="4F596A81">
        <w:rPr>
          <w:rFonts w:ascii="Karla" w:eastAsiaTheme="minorEastAsia" w:hAnsi="Karla"/>
        </w:rPr>
        <w:t>supports</w:t>
      </w:r>
      <w:r w:rsidR="00401045" w:rsidRPr="4F596A81">
        <w:rPr>
          <w:rFonts w:ascii="Karla" w:eastAsiaTheme="minorEastAsia" w:hAnsi="Karla"/>
        </w:rPr>
        <w:t>.  Y</w:t>
      </w:r>
      <w:r w:rsidR="2784A0E3" w:rsidRPr="4F596A81">
        <w:rPr>
          <w:rFonts w:ascii="Karla" w:hAnsi="Karla"/>
        </w:rPr>
        <w:t xml:space="preserve">ACVic’s engagement is </w:t>
      </w:r>
      <w:r w:rsidR="00E03251" w:rsidRPr="4F596A81">
        <w:rPr>
          <w:rFonts w:ascii="Karla" w:hAnsi="Karla"/>
        </w:rPr>
        <w:t>an example</w:t>
      </w:r>
      <w:r w:rsidR="2784A0E3" w:rsidRPr="4F596A81">
        <w:rPr>
          <w:rFonts w:ascii="Karla" w:hAnsi="Karla"/>
        </w:rPr>
        <w:t xml:space="preserve"> of a response that involves and includes students in the development and implementation of their bushfire recovery responses</w:t>
      </w:r>
      <w:r w:rsidR="5A3B0ECB" w:rsidRPr="4F596A81">
        <w:rPr>
          <w:rFonts w:ascii="Karla" w:eastAsiaTheme="minorEastAsia" w:hAnsi="Karla"/>
        </w:rPr>
        <w:t>.</w:t>
      </w:r>
    </w:p>
    <w:p w14:paraId="70F04C26" w14:textId="7AAA6D63" w:rsidR="00811C0B" w:rsidRPr="00E65C01" w:rsidRDefault="3FED1869" w:rsidP="0007EAAE">
      <w:pPr>
        <w:rPr>
          <w:rFonts w:ascii="Karla" w:eastAsiaTheme="minorEastAsia" w:hAnsi="Karla"/>
        </w:rPr>
      </w:pPr>
      <w:r w:rsidRPr="4BFD8D23">
        <w:rPr>
          <w:rFonts w:ascii="Karla" w:eastAsiaTheme="minorEastAsia" w:hAnsi="Karla"/>
        </w:rPr>
        <w:t xml:space="preserve">Some schools that were heavily impacted by the </w:t>
      </w:r>
      <w:r w:rsidR="632FC711" w:rsidRPr="4BFD8D23">
        <w:rPr>
          <w:rFonts w:ascii="Karla" w:eastAsiaTheme="minorEastAsia" w:hAnsi="Karla"/>
        </w:rPr>
        <w:t>Black Saturday</w:t>
      </w:r>
      <w:r w:rsidRPr="4BFD8D23">
        <w:rPr>
          <w:rFonts w:ascii="Karla" w:eastAsiaTheme="minorEastAsia" w:hAnsi="Karla"/>
        </w:rPr>
        <w:t xml:space="preserve"> fires </w:t>
      </w:r>
      <w:r w:rsidR="26616222" w:rsidRPr="4BFD8D23">
        <w:rPr>
          <w:rFonts w:ascii="Karla" w:eastAsiaTheme="minorEastAsia" w:hAnsi="Karla"/>
        </w:rPr>
        <w:t xml:space="preserve">of 2009 have developed award winning programs </w:t>
      </w:r>
      <w:r w:rsidR="00DE53F4">
        <w:rPr>
          <w:rFonts w:ascii="Karla" w:eastAsiaTheme="minorEastAsia" w:hAnsi="Karla"/>
        </w:rPr>
        <w:t>for</w:t>
      </w:r>
      <w:r w:rsidR="26616222" w:rsidRPr="4BFD8D23">
        <w:rPr>
          <w:rFonts w:ascii="Karla" w:eastAsiaTheme="minorEastAsia" w:hAnsi="Karla"/>
        </w:rPr>
        <w:t xml:space="preserve"> disaste</w:t>
      </w:r>
      <w:r w:rsidR="3BB40915" w:rsidRPr="4BFD8D23">
        <w:rPr>
          <w:rFonts w:ascii="Karla" w:eastAsiaTheme="minorEastAsia" w:hAnsi="Karla"/>
        </w:rPr>
        <w:t>r</w:t>
      </w:r>
      <w:r w:rsidR="00DE53F4">
        <w:rPr>
          <w:rFonts w:ascii="Karla" w:eastAsiaTheme="minorEastAsia" w:hAnsi="Karla"/>
        </w:rPr>
        <w:t xml:space="preserve"> response</w:t>
      </w:r>
      <w:r w:rsidR="3BB40915" w:rsidRPr="4BFD8D23">
        <w:rPr>
          <w:rFonts w:ascii="Karla" w:eastAsiaTheme="minorEastAsia" w:hAnsi="Karla"/>
        </w:rPr>
        <w:t xml:space="preserve"> </w:t>
      </w:r>
      <w:r w:rsidR="00F2490E">
        <w:rPr>
          <w:rFonts w:ascii="Karla" w:eastAsiaTheme="minorEastAsia" w:hAnsi="Karla"/>
        </w:rPr>
        <w:t>which</w:t>
      </w:r>
      <w:r w:rsidR="3BB40915" w:rsidRPr="4BFD8D23">
        <w:rPr>
          <w:rFonts w:ascii="Karla" w:eastAsiaTheme="minorEastAsia" w:hAnsi="Karla"/>
        </w:rPr>
        <w:t xml:space="preserve"> include students in better understanding</w:t>
      </w:r>
      <w:r w:rsidR="1F52B710" w:rsidRPr="4BFD8D23">
        <w:rPr>
          <w:rFonts w:ascii="Karla" w:eastAsiaTheme="minorEastAsia" w:hAnsi="Karla"/>
        </w:rPr>
        <w:t xml:space="preserve">, </w:t>
      </w:r>
      <w:r w:rsidR="29B41901" w:rsidRPr="4BFD8D23">
        <w:rPr>
          <w:rFonts w:ascii="Karla" w:eastAsiaTheme="minorEastAsia" w:hAnsi="Karla"/>
        </w:rPr>
        <w:t>preparing,</w:t>
      </w:r>
      <w:r w:rsidR="1F52B710" w:rsidRPr="4BFD8D23">
        <w:rPr>
          <w:rFonts w:ascii="Karla" w:eastAsiaTheme="minorEastAsia" w:hAnsi="Karla"/>
        </w:rPr>
        <w:t xml:space="preserve"> and responding to </w:t>
      </w:r>
      <w:r w:rsidR="5367333F" w:rsidRPr="4BFD8D23">
        <w:rPr>
          <w:rFonts w:ascii="Karla" w:eastAsiaTheme="minorEastAsia" w:hAnsi="Karla"/>
        </w:rPr>
        <w:t>future</w:t>
      </w:r>
      <w:r w:rsidR="1F52B710" w:rsidRPr="4BFD8D23">
        <w:rPr>
          <w:rFonts w:ascii="Karla" w:eastAsiaTheme="minorEastAsia" w:hAnsi="Karla"/>
        </w:rPr>
        <w:t xml:space="preserve"> </w:t>
      </w:r>
      <w:r w:rsidR="3BB40915" w:rsidRPr="4BFD8D23">
        <w:rPr>
          <w:rFonts w:ascii="Karla" w:eastAsiaTheme="minorEastAsia" w:hAnsi="Karla"/>
        </w:rPr>
        <w:t>disaster</w:t>
      </w:r>
      <w:r w:rsidR="4B396219" w:rsidRPr="4BFD8D23">
        <w:rPr>
          <w:rFonts w:ascii="Karla" w:eastAsiaTheme="minorEastAsia" w:hAnsi="Karla"/>
        </w:rPr>
        <w:t>s</w:t>
      </w:r>
      <w:r w:rsidR="3BB40915" w:rsidRPr="4BFD8D23">
        <w:rPr>
          <w:rFonts w:ascii="Karla" w:eastAsiaTheme="minorEastAsia" w:hAnsi="Karla"/>
        </w:rPr>
        <w:t xml:space="preserve">. These programs have real benefits for students and the </w:t>
      </w:r>
      <w:r w:rsidR="47C2C62F" w:rsidRPr="4BFD8D23">
        <w:rPr>
          <w:rFonts w:ascii="Karla" w:eastAsiaTheme="minorEastAsia" w:hAnsi="Karla"/>
        </w:rPr>
        <w:t xml:space="preserve">whole of school community and need to be more clearly explored for utilisation in schools and communities impacted </w:t>
      </w:r>
      <w:r w:rsidR="667D0A12" w:rsidRPr="4BFD8D23">
        <w:rPr>
          <w:rFonts w:ascii="Karla" w:eastAsiaTheme="minorEastAsia" w:hAnsi="Karla"/>
        </w:rPr>
        <w:t xml:space="preserve">by </w:t>
      </w:r>
      <w:r w:rsidR="47C2C62F" w:rsidRPr="4BFD8D23">
        <w:rPr>
          <w:rFonts w:ascii="Karla" w:eastAsiaTheme="minorEastAsia" w:hAnsi="Karla"/>
        </w:rPr>
        <w:t>the 2019</w:t>
      </w:r>
      <w:r w:rsidR="3B105EE0" w:rsidRPr="4BFD8D23">
        <w:rPr>
          <w:rFonts w:ascii="Karla" w:eastAsiaTheme="minorEastAsia" w:hAnsi="Karla"/>
        </w:rPr>
        <w:t xml:space="preserve"> and 2020 fires </w:t>
      </w:r>
      <w:r w:rsidR="667D0A12" w:rsidRPr="4BFD8D23">
        <w:rPr>
          <w:rFonts w:ascii="Karla" w:eastAsiaTheme="minorEastAsia" w:hAnsi="Karla"/>
        </w:rPr>
        <w:t xml:space="preserve">and </w:t>
      </w:r>
      <w:r w:rsidR="3B105EE0" w:rsidRPr="4BFD8D23">
        <w:rPr>
          <w:rFonts w:ascii="Karla" w:eastAsiaTheme="minorEastAsia" w:hAnsi="Karla"/>
        </w:rPr>
        <w:t>more broadly to other schools in high fire risk areas.</w:t>
      </w:r>
    </w:p>
    <w:p w14:paraId="3026D67A" w14:textId="65E99D83" w:rsidR="16E29E0A" w:rsidRPr="00E65C01" w:rsidRDefault="047461DD" w:rsidP="4F596A81">
      <w:pPr>
        <w:rPr>
          <w:rFonts w:ascii="Karla" w:eastAsiaTheme="minorEastAsia" w:hAnsi="Karla"/>
        </w:rPr>
      </w:pPr>
      <w:r w:rsidRPr="4F596A81">
        <w:rPr>
          <w:rFonts w:ascii="Karla" w:eastAsiaTheme="minorEastAsia" w:hAnsi="Karla"/>
        </w:rPr>
        <w:t xml:space="preserve">The </w:t>
      </w:r>
      <w:r w:rsidR="00F2490E" w:rsidRPr="4F596A81">
        <w:rPr>
          <w:rFonts w:ascii="Karla" w:eastAsiaTheme="minorEastAsia" w:hAnsi="Karla"/>
        </w:rPr>
        <w:t>DET</w:t>
      </w:r>
      <w:r w:rsidRPr="4F596A81">
        <w:rPr>
          <w:rFonts w:ascii="Karla" w:eastAsiaTheme="minorEastAsia" w:hAnsi="Karla"/>
        </w:rPr>
        <w:t xml:space="preserve"> </w:t>
      </w:r>
      <w:r w:rsidR="12CF43C1" w:rsidRPr="4F596A81">
        <w:rPr>
          <w:rFonts w:ascii="Karla" w:eastAsiaTheme="minorEastAsia" w:hAnsi="Karla"/>
        </w:rPr>
        <w:t>Trauma</w:t>
      </w:r>
      <w:r w:rsidRPr="4F596A81">
        <w:rPr>
          <w:rFonts w:ascii="Karla" w:eastAsiaTheme="minorEastAsia" w:hAnsi="Karla"/>
        </w:rPr>
        <w:t xml:space="preserve"> Recovery Team has strong links to schools and works closely with </w:t>
      </w:r>
      <w:r w:rsidR="00986F45" w:rsidRPr="4F596A81">
        <w:rPr>
          <w:rFonts w:ascii="Karla" w:eastAsiaTheme="minorEastAsia" w:hAnsi="Karla"/>
        </w:rPr>
        <w:t>Principals.</w:t>
      </w:r>
      <w:r w:rsidR="0ED43E23" w:rsidRPr="4F596A81">
        <w:rPr>
          <w:rFonts w:ascii="Karla" w:eastAsiaTheme="minorEastAsia" w:hAnsi="Karla"/>
        </w:rPr>
        <w:t xml:space="preserve"> </w:t>
      </w:r>
      <w:r w:rsidR="00F2490E" w:rsidRPr="4F596A81">
        <w:rPr>
          <w:rFonts w:ascii="Karla" w:eastAsiaTheme="minorEastAsia" w:hAnsi="Karla"/>
        </w:rPr>
        <w:t>DET</w:t>
      </w:r>
      <w:r w:rsidRPr="4F596A81">
        <w:rPr>
          <w:rFonts w:ascii="Karla" w:eastAsiaTheme="minorEastAsia" w:hAnsi="Karla"/>
        </w:rPr>
        <w:t xml:space="preserve"> have </w:t>
      </w:r>
      <w:r w:rsidR="1D766814" w:rsidRPr="4F596A81">
        <w:rPr>
          <w:rFonts w:ascii="Karla" w:eastAsiaTheme="minorEastAsia" w:hAnsi="Karla"/>
        </w:rPr>
        <w:t>several</w:t>
      </w:r>
      <w:r w:rsidRPr="4F596A81">
        <w:rPr>
          <w:rFonts w:ascii="Karla" w:eastAsiaTheme="minorEastAsia" w:hAnsi="Karla"/>
        </w:rPr>
        <w:t xml:space="preserve"> people </w:t>
      </w:r>
      <w:r w:rsidR="009C63C3" w:rsidRPr="4F596A81">
        <w:rPr>
          <w:rFonts w:ascii="Karla" w:eastAsiaTheme="minorEastAsia" w:hAnsi="Karla"/>
        </w:rPr>
        <w:t>with experience from the</w:t>
      </w:r>
      <w:r w:rsidRPr="4F596A81">
        <w:rPr>
          <w:rFonts w:ascii="Karla" w:eastAsiaTheme="minorEastAsia" w:hAnsi="Karla"/>
        </w:rPr>
        <w:t xml:space="preserve"> Black Saturday </w:t>
      </w:r>
      <w:r w:rsidR="009C63C3" w:rsidRPr="4F596A81">
        <w:rPr>
          <w:rFonts w:ascii="Karla" w:eastAsiaTheme="minorEastAsia" w:hAnsi="Karla"/>
        </w:rPr>
        <w:t xml:space="preserve">fires </w:t>
      </w:r>
      <w:r w:rsidRPr="4F596A81">
        <w:rPr>
          <w:rFonts w:ascii="Karla" w:eastAsiaTheme="minorEastAsia" w:hAnsi="Karla"/>
        </w:rPr>
        <w:t xml:space="preserve">who provide advice and support for </w:t>
      </w:r>
      <w:r w:rsidR="009C63C3" w:rsidRPr="4F596A81">
        <w:rPr>
          <w:rFonts w:ascii="Karla" w:eastAsiaTheme="minorEastAsia" w:hAnsi="Karla"/>
        </w:rPr>
        <w:t>Trauma Recovery Team</w:t>
      </w:r>
      <w:r w:rsidRPr="4F596A81">
        <w:rPr>
          <w:rFonts w:ascii="Karla" w:eastAsiaTheme="minorEastAsia" w:hAnsi="Karla"/>
        </w:rPr>
        <w:t xml:space="preserve"> via an Advisory Group (Jane Heyward, Prof. Lisa Gibbs, Dr Rob Gordon</w:t>
      </w:r>
      <w:r w:rsidR="12CF43C1" w:rsidRPr="4F596A81">
        <w:rPr>
          <w:rFonts w:ascii="Karla" w:eastAsiaTheme="minorEastAsia" w:hAnsi="Karla"/>
        </w:rPr>
        <w:t>).</w:t>
      </w:r>
    </w:p>
    <w:p w14:paraId="351E104B" w14:textId="15B28458" w:rsidR="0028446D" w:rsidRPr="00E65C01" w:rsidRDefault="00097A9E" w:rsidP="4BFD8D23">
      <w:pPr>
        <w:rPr>
          <w:rFonts w:ascii="Karla" w:eastAsiaTheme="minorEastAsia" w:hAnsi="Karla"/>
        </w:rPr>
      </w:pPr>
      <w:r w:rsidRPr="4BFD8D23">
        <w:rPr>
          <w:rFonts w:ascii="Karla" w:eastAsiaTheme="minorEastAsia" w:hAnsi="Karla"/>
        </w:rPr>
        <w:t xml:space="preserve">Participants across all </w:t>
      </w:r>
      <w:r w:rsidR="009C63C3">
        <w:rPr>
          <w:rFonts w:ascii="Karla" w:eastAsiaTheme="minorEastAsia" w:hAnsi="Karla"/>
        </w:rPr>
        <w:t xml:space="preserve">five </w:t>
      </w:r>
      <w:r w:rsidRPr="4BFD8D23">
        <w:rPr>
          <w:rFonts w:ascii="Karla" w:eastAsiaTheme="minorEastAsia" w:hAnsi="Karla"/>
        </w:rPr>
        <w:t xml:space="preserve">sites </w:t>
      </w:r>
      <w:r w:rsidR="00E138C7">
        <w:rPr>
          <w:rFonts w:ascii="Karla" w:eastAsiaTheme="minorEastAsia" w:hAnsi="Karla"/>
        </w:rPr>
        <w:t xml:space="preserve">in YACVic’s </w:t>
      </w:r>
      <w:r w:rsidR="00E138C7" w:rsidRPr="4BFD8D23">
        <w:rPr>
          <w:rFonts w:ascii="Karla" w:eastAsiaTheme="minorEastAsia" w:hAnsi="Karla"/>
        </w:rPr>
        <w:t>consultation</w:t>
      </w:r>
      <w:r w:rsidR="00E138C7">
        <w:rPr>
          <w:rFonts w:ascii="Karla" w:eastAsiaTheme="minorEastAsia" w:hAnsi="Karla"/>
        </w:rPr>
        <w:t>s</w:t>
      </w:r>
      <w:r w:rsidR="00E138C7" w:rsidRPr="4BFD8D23">
        <w:rPr>
          <w:rFonts w:ascii="Karla" w:eastAsiaTheme="minorEastAsia" w:hAnsi="Karla"/>
        </w:rPr>
        <w:t xml:space="preserve"> </w:t>
      </w:r>
      <w:r w:rsidRPr="4BFD8D23">
        <w:rPr>
          <w:rFonts w:ascii="Karla" w:eastAsiaTheme="minorEastAsia" w:hAnsi="Karla"/>
        </w:rPr>
        <w:t xml:space="preserve">highlighted the desire for education settings to facilitate greater opportunities for </w:t>
      </w:r>
      <w:r w:rsidR="00E138C7" w:rsidRPr="4BFD8D23">
        <w:rPr>
          <w:rFonts w:ascii="Karla" w:eastAsiaTheme="minorEastAsia" w:hAnsi="Karla"/>
        </w:rPr>
        <w:t xml:space="preserve">student </w:t>
      </w:r>
      <w:r w:rsidR="00030678" w:rsidRPr="4BFD8D23">
        <w:rPr>
          <w:rFonts w:ascii="Karla" w:eastAsiaTheme="minorEastAsia" w:hAnsi="Karla"/>
        </w:rPr>
        <w:t>support</w:t>
      </w:r>
      <w:r w:rsidR="001B627A" w:rsidRPr="4BFD8D23">
        <w:rPr>
          <w:rFonts w:ascii="Karla" w:eastAsiaTheme="minorEastAsia" w:hAnsi="Karla"/>
        </w:rPr>
        <w:t xml:space="preserve"> and consultation </w:t>
      </w:r>
      <w:r w:rsidR="00916128" w:rsidRPr="4BFD8D23">
        <w:rPr>
          <w:rFonts w:ascii="Karla" w:eastAsiaTheme="minorEastAsia" w:hAnsi="Karla"/>
        </w:rPr>
        <w:t>programs.</w:t>
      </w:r>
      <w:r w:rsidR="00C05874" w:rsidRPr="4BFD8D23">
        <w:rPr>
          <w:rFonts w:ascii="Karla" w:eastAsiaTheme="minorEastAsia" w:hAnsi="Karla"/>
        </w:rPr>
        <w:t xml:space="preserve"> </w:t>
      </w:r>
      <w:r w:rsidR="00791D56">
        <w:rPr>
          <w:rFonts w:ascii="Karla" w:eastAsiaTheme="minorEastAsia" w:hAnsi="Karla"/>
        </w:rPr>
        <w:t>S</w:t>
      </w:r>
      <w:r w:rsidR="00C05874" w:rsidRPr="4BFD8D23">
        <w:rPr>
          <w:rFonts w:ascii="Karla" w:eastAsiaTheme="minorEastAsia" w:hAnsi="Karla"/>
        </w:rPr>
        <w:t xml:space="preserve">ome young people </w:t>
      </w:r>
      <w:r w:rsidR="00274E33" w:rsidRPr="4BFD8D23">
        <w:rPr>
          <w:rFonts w:ascii="Karla" w:eastAsiaTheme="minorEastAsia" w:hAnsi="Karla"/>
        </w:rPr>
        <w:t xml:space="preserve">communicated that </w:t>
      </w:r>
      <w:r w:rsidR="00791D56">
        <w:rPr>
          <w:rFonts w:ascii="Karla" w:eastAsiaTheme="minorEastAsia" w:hAnsi="Karla"/>
        </w:rPr>
        <w:t>DET’s</w:t>
      </w:r>
      <w:r w:rsidR="004D5C33" w:rsidRPr="4BFD8D23">
        <w:rPr>
          <w:rFonts w:ascii="Karla" w:eastAsiaTheme="minorEastAsia" w:hAnsi="Karla"/>
        </w:rPr>
        <w:t xml:space="preserve"> and BRV’s</w:t>
      </w:r>
      <w:r w:rsidR="00C90397" w:rsidRPr="4BFD8D23">
        <w:rPr>
          <w:rFonts w:ascii="Karla" w:eastAsiaTheme="minorEastAsia" w:hAnsi="Karla"/>
        </w:rPr>
        <w:t xml:space="preserve"> engagement of YACVic</w:t>
      </w:r>
      <w:r w:rsidR="00410970" w:rsidRPr="4BFD8D23">
        <w:rPr>
          <w:rFonts w:ascii="Karla" w:eastAsiaTheme="minorEastAsia" w:hAnsi="Karla"/>
        </w:rPr>
        <w:t xml:space="preserve"> to deliver these workshops</w:t>
      </w:r>
      <w:r w:rsidR="00C90397" w:rsidRPr="4BFD8D23">
        <w:rPr>
          <w:rFonts w:ascii="Karla" w:eastAsiaTheme="minorEastAsia" w:hAnsi="Karla"/>
        </w:rPr>
        <w:t xml:space="preserve"> </w:t>
      </w:r>
      <w:r w:rsidR="00274E33" w:rsidRPr="4BFD8D23">
        <w:rPr>
          <w:rFonts w:ascii="Karla" w:eastAsiaTheme="minorEastAsia" w:hAnsi="Karla"/>
        </w:rPr>
        <w:t xml:space="preserve">was the first opportunity </w:t>
      </w:r>
      <w:r w:rsidR="00FB7693" w:rsidRPr="4BFD8D23">
        <w:rPr>
          <w:rFonts w:ascii="Karla" w:eastAsiaTheme="minorEastAsia" w:hAnsi="Karla"/>
        </w:rPr>
        <w:t xml:space="preserve">they </w:t>
      </w:r>
      <w:r w:rsidR="00274E33" w:rsidRPr="4BFD8D23">
        <w:rPr>
          <w:rFonts w:ascii="Karla" w:eastAsiaTheme="minorEastAsia" w:hAnsi="Karla"/>
        </w:rPr>
        <w:t xml:space="preserve">had </w:t>
      </w:r>
      <w:r w:rsidR="00791D56">
        <w:rPr>
          <w:rFonts w:ascii="Karla" w:eastAsiaTheme="minorEastAsia" w:hAnsi="Karla"/>
        </w:rPr>
        <w:t xml:space="preserve">had </w:t>
      </w:r>
      <w:r w:rsidR="00FB7693" w:rsidRPr="4BFD8D23">
        <w:rPr>
          <w:rFonts w:ascii="Karla" w:eastAsiaTheme="minorEastAsia" w:hAnsi="Karla"/>
        </w:rPr>
        <w:t>to</w:t>
      </w:r>
      <w:r w:rsidR="00410970" w:rsidRPr="4BFD8D23">
        <w:rPr>
          <w:rFonts w:ascii="Karla" w:eastAsiaTheme="minorEastAsia" w:hAnsi="Karla"/>
        </w:rPr>
        <w:t xml:space="preserve"> discuss</w:t>
      </w:r>
      <w:r w:rsidR="00274E33" w:rsidRPr="4BFD8D23">
        <w:rPr>
          <w:rFonts w:ascii="Karla" w:eastAsiaTheme="minorEastAsia" w:hAnsi="Karla"/>
        </w:rPr>
        <w:t xml:space="preserve"> </w:t>
      </w:r>
      <w:r w:rsidR="006B5443" w:rsidRPr="4BFD8D23">
        <w:rPr>
          <w:rFonts w:ascii="Karla" w:eastAsiaTheme="minorEastAsia" w:hAnsi="Karla"/>
        </w:rPr>
        <w:t>(</w:t>
      </w:r>
      <w:r w:rsidR="00FB7693" w:rsidRPr="4BFD8D23">
        <w:rPr>
          <w:rFonts w:ascii="Karla" w:eastAsiaTheme="minorEastAsia" w:hAnsi="Karla"/>
        </w:rPr>
        <w:t>in a school setting</w:t>
      </w:r>
      <w:r w:rsidR="006B5443" w:rsidRPr="4BFD8D23">
        <w:rPr>
          <w:rFonts w:ascii="Karla" w:eastAsiaTheme="minorEastAsia" w:hAnsi="Karla"/>
        </w:rPr>
        <w:t>)</w:t>
      </w:r>
      <w:r w:rsidR="00FB7693" w:rsidRPr="4BFD8D23">
        <w:rPr>
          <w:rFonts w:ascii="Karla" w:eastAsiaTheme="minorEastAsia" w:hAnsi="Karla"/>
        </w:rPr>
        <w:t xml:space="preserve"> </w:t>
      </w:r>
      <w:r w:rsidR="004D5C33" w:rsidRPr="4BFD8D23">
        <w:rPr>
          <w:rFonts w:ascii="Karla" w:eastAsiaTheme="minorEastAsia" w:hAnsi="Karla"/>
        </w:rPr>
        <w:t>their experiences and</w:t>
      </w:r>
      <w:r w:rsidR="00274E33" w:rsidRPr="4BFD8D23">
        <w:rPr>
          <w:rFonts w:ascii="Karla" w:eastAsiaTheme="minorEastAsia" w:hAnsi="Karla"/>
        </w:rPr>
        <w:t xml:space="preserve"> the fire events</w:t>
      </w:r>
      <w:r w:rsidR="00FB7693" w:rsidRPr="4BFD8D23">
        <w:rPr>
          <w:rFonts w:ascii="Karla" w:eastAsiaTheme="minorEastAsia" w:hAnsi="Karla"/>
        </w:rPr>
        <w:t>.</w:t>
      </w:r>
      <w:r w:rsidR="002C11E3" w:rsidRPr="4BFD8D23">
        <w:rPr>
          <w:rFonts w:ascii="Karla" w:eastAsiaTheme="minorEastAsia" w:hAnsi="Karla"/>
        </w:rPr>
        <w:t xml:space="preserve"> </w:t>
      </w:r>
    </w:p>
    <w:p w14:paraId="31EEC6D4" w14:textId="23DA44B2" w:rsidR="3E60F2E8" w:rsidRPr="00791D56" w:rsidRDefault="314B29EF" w:rsidP="4F596A81">
      <w:pPr>
        <w:rPr>
          <w:rFonts w:ascii="Karla" w:eastAsia="Karla" w:hAnsi="Karla" w:cs="Karla"/>
          <w:color w:val="000000" w:themeColor="text1"/>
        </w:rPr>
      </w:pPr>
      <w:r w:rsidRPr="4F596A81">
        <w:rPr>
          <w:rFonts w:ascii="Karla" w:eastAsiaTheme="minorEastAsia" w:hAnsi="Karla"/>
        </w:rPr>
        <w:t>YACVic ask</w:t>
      </w:r>
      <w:r w:rsidR="50F0A869" w:rsidRPr="4F596A81">
        <w:rPr>
          <w:rFonts w:ascii="Karla" w:eastAsiaTheme="minorEastAsia" w:hAnsi="Karla"/>
        </w:rPr>
        <w:t>ed</w:t>
      </w:r>
      <w:r w:rsidRPr="4F596A81">
        <w:rPr>
          <w:rFonts w:ascii="Karla" w:eastAsiaTheme="minorEastAsia" w:hAnsi="Karla"/>
        </w:rPr>
        <w:t xml:space="preserve"> participants</w:t>
      </w:r>
      <w:r w:rsidR="00791D56" w:rsidRPr="4F596A81">
        <w:rPr>
          <w:rFonts w:ascii="Karla" w:eastAsiaTheme="minorEastAsia" w:hAnsi="Karla"/>
        </w:rPr>
        <w:t>:</w:t>
      </w:r>
      <w:r w:rsidRPr="4F596A81">
        <w:rPr>
          <w:rFonts w:ascii="Karla" w:eastAsiaTheme="minorEastAsia" w:hAnsi="Karla"/>
        </w:rPr>
        <w:t xml:space="preserve"> </w:t>
      </w:r>
      <w:r w:rsidR="00791D56" w:rsidRPr="4F596A81">
        <w:rPr>
          <w:rFonts w:ascii="Karla" w:eastAsiaTheme="minorEastAsia" w:hAnsi="Karla"/>
        </w:rPr>
        <w:t>‘</w:t>
      </w:r>
      <w:r w:rsidRPr="4F596A81">
        <w:rPr>
          <w:rFonts w:ascii="Karla" w:eastAsia="Karla" w:hAnsi="Karla" w:cs="Karla"/>
          <w:color w:val="000000" w:themeColor="text1"/>
          <w:lang w:val="en-US"/>
        </w:rPr>
        <w:t xml:space="preserve">What would you like to see your community create, </w:t>
      </w:r>
      <w:r w:rsidR="00986F45" w:rsidRPr="4F596A81">
        <w:rPr>
          <w:rFonts w:ascii="Karla" w:eastAsia="Karla" w:hAnsi="Karla" w:cs="Karla"/>
          <w:color w:val="000000" w:themeColor="text1"/>
          <w:lang w:val="en-US"/>
        </w:rPr>
        <w:t>improve,</w:t>
      </w:r>
      <w:r w:rsidRPr="4F596A81">
        <w:rPr>
          <w:rFonts w:ascii="Karla" w:eastAsia="Karla" w:hAnsi="Karla" w:cs="Karla"/>
          <w:color w:val="000000" w:themeColor="text1"/>
          <w:lang w:val="en-US"/>
        </w:rPr>
        <w:t xml:space="preserve"> or encourage in your area/town/school? How can you be involved/advocate to make it happen?</w:t>
      </w:r>
      <w:r w:rsidR="00791D56" w:rsidRPr="4F596A81">
        <w:rPr>
          <w:rFonts w:ascii="Karla" w:eastAsia="Karla" w:hAnsi="Karla" w:cs="Karla"/>
          <w:color w:val="000000" w:themeColor="text1"/>
          <w:lang w:val="en-US"/>
        </w:rPr>
        <w:t>’</w:t>
      </w:r>
    </w:p>
    <w:p w14:paraId="5DAA9CE5" w14:textId="008C3641" w:rsidR="0028446D" w:rsidRPr="008A7248" w:rsidRDefault="00257A05" w:rsidP="008A7248">
      <w:pPr>
        <w:pStyle w:val="ListParagraph"/>
        <w:numPr>
          <w:ilvl w:val="0"/>
          <w:numId w:val="37"/>
        </w:numPr>
        <w:ind w:left="426" w:hanging="357"/>
        <w:contextualSpacing w:val="0"/>
        <w:rPr>
          <w:rFonts w:ascii="Karla" w:hAnsi="Karla"/>
          <w:i/>
          <w:iCs/>
          <w:lang w:val="en-US"/>
        </w:rPr>
      </w:pPr>
      <w:r w:rsidRPr="008A7248">
        <w:rPr>
          <w:rFonts w:ascii="Karla" w:hAnsi="Karla"/>
          <w:i/>
          <w:iCs/>
          <w:lang w:val="en-US"/>
        </w:rPr>
        <w:t>Why is this the first time we have been asked to talk about this in schoo</w:t>
      </w:r>
      <w:r w:rsidR="00C11746" w:rsidRPr="008A7248">
        <w:rPr>
          <w:rFonts w:ascii="Karla" w:hAnsi="Karla"/>
          <w:i/>
          <w:iCs/>
          <w:lang w:val="en-US"/>
        </w:rPr>
        <w:t>l</w:t>
      </w:r>
      <w:r w:rsidR="00F92E8D" w:rsidRPr="008A7248">
        <w:rPr>
          <w:rFonts w:ascii="Karla" w:hAnsi="Karla"/>
          <w:i/>
          <w:iCs/>
          <w:lang w:val="en-US"/>
        </w:rPr>
        <w:t>.</w:t>
      </w:r>
    </w:p>
    <w:p w14:paraId="585C5892" w14:textId="58EEAE4D" w:rsidR="00502525" w:rsidRPr="00E65C01" w:rsidRDefault="00C11746" w:rsidP="14B0BAA0">
      <w:pPr>
        <w:rPr>
          <w:rFonts w:ascii="Karla" w:hAnsi="Karla"/>
          <w:lang w:val="en-US"/>
        </w:rPr>
      </w:pPr>
      <w:r w:rsidRPr="00E65C01">
        <w:rPr>
          <w:rFonts w:ascii="Karla" w:hAnsi="Karla"/>
          <w:lang w:val="en-US"/>
        </w:rPr>
        <w:t>P</w:t>
      </w:r>
      <w:r w:rsidR="00BD7A00" w:rsidRPr="00E65C01">
        <w:rPr>
          <w:rFonts w:ascii="Karla" w:hAnsi="Karla"/>
          <w:lang w:val="en-US"/>
        </w:rPr>
        <w:t xml:space="preserve">articipants </w:t>
      </w:r>
      <w:r w:rsidR="00146C0A" w:rsidRPr="00E65C01">
        <w:rPr>
          <w:rFonts w:ascii="Karla" w:hAnsi="Karla"/>
          <w:lang w:val="en-US"/>
        </w:rPr>
        <w:t>appreciated</w:t>
      </w:r>
      <w:r w:rsidR="00BD7A00" w:rsidRPr="00E65C01">
        <w:rPr>
          <w:rFonts w:ascii="Karla" w:hAnsi="Karla"/>
          <w:lang w:val="en-US"/>
        </w:rPr>
        <w:t xml:space="preserve"> the opportunity to feel heard and valued</w:t>
      </w:r>
      <w:r w:rsidR="00146C0A" w:rsidRPr="00E65C01">
        <w:rPr>
          <w:rFonts w:ascii="Karla" w:hAnsi="Karla"/>
          <w:lang w:val="en-US"/>
        </w:rPr>
        <w:t xml:space="preserve"> in a safe and confidential setting</w:t>
      </w:r>
      <w:r w:rsidR="00FB7693" w:rsidRPr="00E65C01">
        <w:rPr>
          <w:rFonts w:ascii="Karla" w:hAnsi="Karla"/>
          <w:lang w:val="en-US"/>
        </w:rPr>
        <w:t>.</w:t>
      </w:r>
    </w:p>
    <w:p w14:paraId="60283D3A" w14:textId="1E0A15D6" w:rsidR="001F0F65" w:rsidRPr="00E65C01" w:rsidRDefault="00146C0A" w:rsidP="008A7248">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Programs exactly like yours need to be implemented in schools without doubt as I </w:t>
      </w:r>
      <w:proofErr w:type="gramStart"/>
      <w:r w:rsidR="0C64B124" w:rsidRPr="00E65C01">
        <w:rPr>
          <w:rFonts w:ascii="Karla" w:hAnsi="Karla"/>
          <w:i/>
          <w:iCs/>
          <w:lang w:val="en-US"/>
        </w:rPr>
        <w:t>definitely</w:t>
      </w:r>
      <w:r w:rsidRPr="00E65C01">
        <w:rPr>
          <w:rFonts w:ascii="Karla" w:hAnsi="Karla"/>
          <w:i/>
          <w:iCs/>
          <w:lang w:val="en-US"/>
        </w:rPr>
        <w:t xml:space="preserve"> found</w:t>
      </w:r>
      <w:proofErr w:type="gramEnd"/>
      <w:r w:rsidRPr="00E65C01">
        <w:rPr>
          <w:rFonts w:ascii="Karla" w:hAnsi="Karla"/>
          <w:i/>
          <w:iCs/>
          <w:lang w:val="en-US"/>
        </w:rPr>
        <w:t xml:space="preserve"> it beneficial to reflect a really hard time without feeling that I was being pushed to talk about it/judge</w:t>
      </w:r>
      <w:r w:rsidR="001F0F65" w:rsidRPr="00E65C01">
        <w:rPr>
          <w:rFonts w:ascii="Karla" w:hAnsi="Karla"/>
          <w:i/>
          <w:iCs/>
          <w:lang w:val="en-US"/>
        </w:rPr>
        <w:t>d</w:t>
      </w:r>
      <w:r w:rsidR="00F92E8D" w:rsidRPr="00E65C01">
        <w:rPr>
          <w:rFonts w:ascii="Karla" w:hAnsi="Karla"/>
          <w:i/>
          <w:iCs/>
          <w:lang w:val="en-US"/>
        </w:rPr>
        <w:t>.</w:t>
      </w:r>
    </w:p>
    <w:p w14:paraId="201A048D" w14:textId="03F46B65" w:rsidR="001F0F65" w:rsidRPr="008A7248" w:rsidRDefault="00146C0A" w:rsidP="008A7248">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Things like this need to be brought in as a whole school approach rather than being mentioned and forgot about or only focused </w:t>
      </w:r>
      <w:r w:rsidR="7C728614" w:rsidRPr="00E65C01">
        <w:rPr>
          <w:rFonts w:ascii="Karla" w:hAnsi="Karla"/>
          <w:i/>
          <w:iCs/>
          <w:lang w:val="en-US"/>
        </w:rPr>
        <w:t>on</w:t>
      </w:r>
      <w:r w:rsidRPr="00E65C01">
        <w:rPr>
          <w:rFonts w:ascii="Karla" w:hAnsi="Karla"/>
          <w:i/>
          <w:iCs/>
          <w:lang w:val="en-US"/>
        </w:rPr>
        <w:t xml:space="preserve"> individuals</w:t>
      </w:r>
      <w:r w:rsidR="00F92E8D" w:rsidRPr="00E65C01">
        <w:rPr>
          <w:rFonts w:ascii="Karla" w:hAnsi="Karla"/>
          <w:i/>
          <w:iCs/>
          <w:lang w:val="en-US"/>
        </w:rPr>
        <w:t>.</w:t>
      </w:r>
    </w:p>
    <w:p w14:paraId="597F7F94" w14:textId="52C8A698" w:rsidR="002D26A8" w:rsidRPr="008A7248" w:rsidRDefault="002D26A8" w:rsidP="008A7248">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Do these sessions i</w:t>
      </w:r>
      <w:r w:rsidR="24C5A8AA" w:rsidRPr="00E65C01">
        <w:rPr>
          <w:rFonts w:ascii="Karla" w:hAnsi="Karla"/>
          <w:i/>
          <w:iCs/>
          <w:lang w:val="en-US"/>
        </w:rPr>
        <w:t>n</w:t>
      </w:r>
      <w:r w:rsidRPr="00E65C01">
        <w:rPr>
          <w:rFonts w:ascii="Karla" w:hAnsi="Karla"/>
          <w:i/>
          <w:iCs/>
          <w:lang w:val="en-US"/>
        </w:rPr>
        <w:t xml:space="preserve"> schools. It should be compulsory. Please follow up and come to our school</w:t>
      </w:r>
      <w:r w:rsidR="00F92E8D" w:rsidRPr="00E65C01">
        <w:rPr>
          <w:rFonts w:ascii="Karla" w:hAnsi="Karla"/>
          <w:i/>
          <w:iCs/>
          <w:lang w:val="en-US"/>
        </w:rPr>
        <w:t>.</w:t>
      </w:r>
    </w:p>
    <w:p w14:paraId="252196C2" w14:textId="7FB61FF6" w:rsidR="00815D8E" w:rsidRPr="00E65C01" w:rsidRDefault="007F154B" w:rsidP="002D26A8">
      <w:pPr>
        <w:rPr>
          <w:rFonts w:ascii="Karla" w:hAnsi="Karla"/>
          <w:lang w:val="en-US"/>
        </w:rPr>
      </w:pPr>
      <w:r w:rsidRPr="00E65C01">
        <w:rPr>
          <w:rFonts w:ascii="Karla" w:hAnsi="Karla"/>
          <w:lang w:val="en-US"/>
        </w:rPr>
        <w:t xml:space="preserve">Participants identified positive communication strategies </w:t>
      </w:r>
      <w:proofErr w:type="spellStart"/>
      <w:r w:rsidR="003A17FD" w:rsidRPr="00E65C01">
        <w:rPr>
          <w:rFonts w:ascii="Karla" w:hAnsi="Karla"/>
          <w:lang w:val="en-US"/>
        </w:rPr>
        <w:t>utili</w:t>
      </w:r>
      <w:r w:rsidR="008D0B29">
        <w:rPr>
          <w:rFonts w:ascii="Karla" w:hAnsi="Karla"/>
          <w:lang w:val="en-US"/>
        </w:rPr>
        <w:t>s</w:t>
      </w:r>
      <w:r w:rsidR="003A17FD" w:rsidRPr="00E65C01">
        <w:rPr>
          <w:rFonts w:ascii="Karla" w:hAnsi="Karla"/>
          <w:lang w:val="en-US"/>
        </w:rPr>
        <w:t>ed</w:t>
      </w:r>
      <w:proofErr w:type="spellEnd"/>
      <w:r w:rsidRPr="00E65C01">
        <w:rPr>
          <w:rFonts w:ascii="Karla" w:hAnsi="Karla"/>
          <w:lang w:val="en-US"/>
        </w:rPr>
        <w:t xml:space="preserve"> by </w:t>
      </w:r>
      <w:r w:rsidR="002678DF" w:rsidRPr="00E65C01">
        <w:rPr>
          <w:rFonts w:ascii="Karla" w:hAnsi="Karla"/>
          <w:lang w:val="en-US"/>
        </w:rPr>
        <w:t xml:space="preserve">schools including </w:t>
      </w:r>
      <w:r w:rsidR="00A22EB9" w:rsidRPr="00E65C01">
        <w:rPr>
          <w:rFonts w:ascii="Karla" w:hAnsi="Karla"/>
          <w:lang w:val="en-US"/>
        </w:rPr>
        <w:t>the use of Compass, newsletters</w:t>
      </w:r>
      <w:r w:rsidR="0049218D" w:rsidRPr="00E65C01">
        <w:rPr>
          <w:rFonts w:ascii="Karla" w:hAnsi="Karla"/>
          <w:lang w:val="en-US"/>
        </w:rPr>
        <w:t xml:space="preserve">, social </w:t>
      </w:r>
      <w:r w:rsidR="00EF4255" w:rsidRPr="00E65C01">
        <w:rPr>
          <w:rFonts w:ascii="Karla" w:hAnsi="Karla"/>
          <w:lang w:val="en-US"/>
        </w:rPr>
        <w:t>media,</w:t>
      </w:r>
      <w:r w:rsidR="00A22EB9" w:rsidRPr="00E65C01">
        <w:rPr>
          <w:rFonts w:ascii="Karla" w:hAnsi="Karla"/>
          <w:lang w:val="en-US"/>
        </w:rPr>
        <w:t xml:space="preserve"> and individual phone calls to parents and carers</w:t>
      </w:r>
      <w:r w:rsidR="00F92E8D" w:rsidRPr="00E65C01">
        <w:rPr>
          <w:rFonts w:ascii="Karla" w:hAnsi="Karla"/>
          <w:lang w:val="en-US"/>
        </w:rPr>
        <w:t>.</w:t>
      </w:r>
      <w:r w:rsidR="00A22EB9" w:rsidRPr="00E65C01">
        <w:rPr>
          <w:rFonts w:ascii="Karla" w:hAnsi="Karla"/>
          <w:lang w:val="en-US"/>
        </w:rPr>
        <w:t xml:space="preserve"> </w:t>
      </w:r>
    </w:p>
    <w:p w14:paraId="7843DF59" w14:textId="73B7A577" w:rsidR="00E6092F" w:rsidRPr="00E65C01" w:rsidRDefault="00527CD8" w:rsidP="006035B5">
      <w:pPr>
        <w:rPr>
          <w:rFonts w:ascii="Karla" w:hAnsi="Karla"/>
          <w:lang w:val="en-US"/>
        </w:rPr>
      </w:pPr>
      <w:r w:rsidRPr="00E65C01">
        <w:rPr>
          <w:rFonts w:ascii="Karla" w:hAnsi="Karla"/>
          <w:lang w:val="en-US"/>
        </w:rPr>
        <w:t>Some young people expressed that they felt rushed into recovery</w:t>
      </w:r>
      <w:r w:rsidR="00DA523E" w:rsidRPr="00E65C01">
        <w:rPr>
          <w:rFonts w:ascii="Karla" w:hAnsi="Karla"/>
          <w:lang w:val="en-US"/>
        </w:rPr>
        <w:t>.</w:t>
      </w:r>
    </w:p>
    <w:p w14:paraId="47CB0BEA" w14:textId="7F2685CC" w:rsidR="00E6092F" w:rsidRPr="008A7248" w:rsidRDefault="279A147B" w:rsidP="008A7248">
      <w:pPr>
        <w:pStyle w:val="ListParagraph"/>
        <w:numPr>
          <w:ilvl w:val="0"/>
          <w:numId w:val="37"/>
        </w:numPr>
        <w:ind w:left="426" w:hanging="357"/>
        <w:contextualSpacing w:val="0"/>
        <w:rPr>
          <w:rFonts w:ascii="Karla" w:hAnsi="Karla"/>
          <w:i/>
          <w:iCs/>
          <w:lang w:val="en-US"/>
        </w:rPr>
      </w:pPr>
      <w:r w:rsidRPr="4BFD8D23">
        <w:rPr>
          <w:rFonts w:ascii="Karla" w:hAnsi="Karla"/>
          <w:i/>
          <w:iCs/>
          <w:lang w:val="en-US"/>
        </w:rPr>
        <w:t>I feel they were all in a rush to move on, bushfires are scary, and it takes a while to move on, they just rushed us</w:t>
      </w:r>
      <w:r w:rsidR="0B2DA4C6" w:rsidRPr="4BFD8D23">
        <w:rPr>
          <w:rFonts w:ascii="Karla" w:hAnsi="Karla"/>
          <w:i/>
          <w:iCs/>
          <w:lang w:val="en-US"/>
        </w:rPr>
        <w:t>.</w:t>
      </w:r>
    </w:p>
    <w:p w14:paraId="4EE1C321" w14:textId="03E7D78D" w:rsidR="006035B5" w:rsidRPr="00E65C01" w:rsidRDefault="24FEA4D7" w:rsidP="008A7248">
      <w:pPr>
        <w:pStyle w:val="ListParagraph"/>
        <w:numPr>
          <w:ilvl w:val="0"/>
          <w:numId w:val="37"/>
        </w:numPr>
        <w:ind w:left="426" w:hanging="357"/>
        <w:contextualSpacing w:val="0"/>
        <w:rPr>
          <w:rFonts w:ascii="Karla" w:hAnsi="Karla"/>
          <w:i/>
          <w:iCs/>
          <w:lang w:val="en-US"/>
        </w:rPr>
      </w:pPr>
      <w:r w:rsidRPr="4BFD8D23">
        <w:rPr>
          <w:rFonts w:ascii="Karla" w:hAnsi="Karla"/>
          <w:i/>
          <w:iCs/>
          <w:lang w:val="en-US"/>
        </w:rPr>
        <w:lastRenderedPageBreak/>
        <w:t>My school is acting like its over its done move on, thanks for coming</w:t>
      </w:r>
      <w:r w:rsidR="0B2DA4C6" w:rsidRPr="4BFD8D23">
        <w:rPr>
          <w:rFonts w:ascii="Karla" w:hAnsi="Karla"/>
          <w:i/>
          <w:iCs/>
          <w:lang w:val="en-US"/>
        </w:rPr>
        <w:t>.</w:t>
      </w:r>
    </w:p>
    <w:p w14:paraId="4FC7586B" w14:textId="655B1027" w:rsidR="107E0E3B" w:rsidRPr="007A5C84" w:rsidRDefault="107E0E3B" w:rsidP="4BFD8D23">
      <w:pPr>
        <w:rPr>
          <w:rFonts w:ascii="Karla" w:hAnsi="Karla"/>
          <w:lang w:val="en-US"/>
        </w:rPr>
      </w:pPr>
      <w:r w:rsidRPr="007A5C84">
        <w:rPr>
          <w:rFonts w:ascii="Karla" w:hAnsi="Karla"/>
          <w:lang w:val="en-US"/>
        </w:rPr>
        <w:t xml:space="preserve">As described in the content below, recovery </w:t>
      </w:r>
      <w:r w:rsidR="66B3B4D2" w:rsidRPr="007A5C84">
        <w:rPr>
          <w:rFonts w:ascii="Karla" w:hAnsi="Karla"/>
          <w:lang w:val="en-US"/>
        </w:rPr>
        <w:t>journeys</w:t>
      </w:r>
      <w:r w:rsidRPr="007A5C84">
        <w:rPr>
          <w:rFonts w:ascii="Karla" w:hAnsi="Karla"/>
          <w:lang w:val="en-US"/>
        </w:rPr>
        <w:t xml:space="preserve"> </w:t>
      </w:r>
      <w:r w:rsidR="18595C8F" w:rsidRPr="007A5C84">
        <w:rPr>
          <w:rFonts w:ascii="Karla" w:hAnsi="Karla"/>
          <w:lang w:val="en-US"/>
        </w:rPr>
        <w:t>differ</w:t>
      </w:r>
      <w:r w:rsidRPr="007A5C84">
        <w:rPr>
          <w:rFonts w:ascii="Karla" w:hAnsi="Karla"/>
          <w:lang w:val="en-US"/>
        </w:rPr>
        <w:t xml:space="preserve"> for </w:t>
      </w:r>
      <w:r w:rsidR="6B3F406D" w:rsidRPr="007A5C84">
        <w:rPr>
          <w:rFonts w:ascii="Karla" w:hAnsi="Karla"/>
          <w:lang w:val="en-US"/>
        </w:rPr>
        <w:t>everyone</w:t>
      </w:r>
      <w:r w:rsidR="00366DA4">
        <w:rPr>
          <w:rFonts w:ascii="Karla" w:hAnsi="Karla"/>
          <w:lang w:val="en-US"/>
        </w:rPr>
        <w:t>.  T</w:t>
      </w:r>
      <w:r w:rsidRPr="007A5C84">
        <w:rPr>
          <w:rFonts w:ascii="Karla" w:hAnsi="Karla"/>
          <w:lang w:val="en-US"/>
        </w:rPr>
        <w:t xml:space="preserve">his requires </w:t>
      </w:r>
      <w:r w:rsidR="76A5DFE1" w:rsidRPr="007A5C84">
        <w:rPr>
          <w:rFonts w:ascii="Karla" w:hAnsi="Karla"/>
          <w:lang w:val="en-US"/>
        </w:rPr>
        <w:t xml:space="preserve">different and flexible levels of support from community, </w:t>
      </w:r>
      <w:proofErr w:type="gramStart"/>
      <w:r w:rsidR="76A5DFE1" w:rsidRPr="007A5C84">
        <w:rPr>
          <w:rFonts w:ascii="Karla" w:hAnsi="Karla"/>
          <w:lang w:val="en-US"/>
        </w:rPr>
        <w:t>families</w:t>
      </w:r>
      <w:proofErr w:type="gramEnd"/>
      <w:r w:rsidR="76A5DFE1" w:rsidRPr="007A5C84">
        <w:rPr>
          <w:rFonts w:ascii="Karla" w:hAnsi="Karla"/>
          <w:lang w:val="en-US"/>
        </w:rPr>
        <w:t xml:space="preserve"> and </w:t>
      </w:r>
      <w:r w:rsidR="4606276B" w:rsidRPr="007A5C84">
        <w:rPr>
          <w:rFonts w:ascii="Karla" w:hAnsi="Karla"/>
          <w:lang w:val="en-US"/>
        </w:rPr>
        <w:t>individuals</w:t>
      </w:r>
      <w:r w:rsidR="00366DA4">
        <w:rPr>
          <w:rFonts w:ascii="Karla" w:hAnsi="Karla"/>
          <w:lang w:val="en-US"/>
        </w:rPr>
        <w:t>.  P</w:t>
      </w:r>
      <w:r w:rsidR="4606276B" w:rsidRPr="007A5C84">
        <w:rPr>
          <w:rFonts w:ascii="Karla" w:hAnsi="Karla"/>
          <w:lang w:val="en-US"/>
        </w:rPr>
        <w:t xml:space="preserve">eople on this journey can all be at different stages of recovery at </w:t>
      </w:r>
      <w:r w:rsidR="4023C329" w:rsidRPr="007A5C84">
        <w:rPr>
          <w:rFonts w:ascii="Karla" w:hAnsi="Karla"/>
          <w:lang w:val="en-US"/>
        </w:rPr>
        <w:t>any one</w:t>
      </w:r>
      <w:r w:rsidR="4606276B" w:rsidRPr="007A5C84">
        <w:rPr>
          <w:rFonts w:ascii="Karla" w:hAnsi="Karla"/>
          <w:lang w:val="en-US"/>
        </w:rPr>
        <w:t xml:space="preserve"> time. </w:t>
      </w:r>
    </w:p>
    <w:p w14:paraId="3F51FEF3" w14:textId="77777777" w:rsidR="001708D7" w:rsidRPr="001B466A" w:rsidRDefault="1D3D01E9" w:rsidP="001708D7">
      <w:pPr>
        <w:pStyle w:val="ListParagraph"/>
        <w:numPr>
          <w:ilvl w:val="0"/>
          <w:numId w:val="39"/>
        </w:numPr>
        <w:rPr>
          <w:rFonts w:ascii="Karla" w:eastAsia="Segoe UI" w:hAnsi="Karla" w:cs="Segoe UI"/>
          <w:i/>
          <w:iCs/>
          <w:color w:val="333333"/>
          <w:lang w:val="en-US"/>
        </w:rPr>
      </w:pPr>
      <w:r w:rsidRPr="001B466A">
        <w:rPr>
          <w:rFonts w:ascii="Karla" w:eastAsia="Segoe UI" w:hAnsi="Karla" w:cs="Segoe UI"/>
          <w:i/>
          <w:iCs/>
          <w:color w:val="333333"/>
          <w:lang w:val="en-US"/>
        </w:rPr>
        <w:t xml:space="preserve">Journey to recovery considers that people respond to disaster in different ways and over different time frames. The figure below illustrates the psychosocial experiences people may go through immediately after a disaster. Responses range from feeling heroic and a sense of community cohesion to feelings of disappointment, anger and frustration as clean-up and reconstruction commence, finally moving to reconstruction and a new normality. It is important to </w:t>
      </w:r>
      <w:proofErr w:type="spellStart"/>
      <w:r w:rsidRPr="001B466A">
        <w:rPr>
          <w:rFonts w:ascii="Karla" w:eastAsia="Segoe UI" w:hAnsi="Karla" w:cs="Segoe UI"/>
          <w:i/>
          <w:iCs/>
          <w:color w:val="333333"/>
          <w:lang w:val="en-US"/>
        </w:rPr>
        <w:t>realise</w:t>
      </w:r>
      <w:proofErr w:type="spellEnd"/>
      <w:r w:rsidRPr="001B466A">
        <w:rPr>
          <w:rFonts w:ascii="Karla" w:eastAsia="Segoe UI" w:hAnsi="Karla" w:cs="Segoe UI"/>
          <w:i/>
          <w:iCs/>
          <w:color w:val="333333"/>
          <w:lang w:val="en-US"/>
        </w:rPr>
        <w:t xml:space="preserve"> that, just as actions in the recovery domains are not necessarily linear nor sequential, people and communities may move through these phases at different paces, meaning they are ready for new recovery actions at different times. </w:t>
      </w:r>
    </w:p>
    <w:p w14:paraId="728404FD" w14:textId="6649FBE9" w:rsidR="1D3D01E9" w:rsidRPr="001B466A" w:rsidRDefault="1D3D01E9" w:rsidP="001708D7">
      <w:pPr>
        <w:pStyle w:val="ListParagraph"/>
        <w:ind w:left="360"/>
        <w:rPr>
          <w:rStyle w:val="Hyperlink"/>
          <w:rFonts w:ascii="Karla" w:eastAsia="Segoe UI" w:hAnsi="Karla" w:cs="Segoe UI"/>
          <w:i/>
          <w:iCs/>
          <w:lang w:val="en-US"/>
        </w:rPr>
      </w:pPr>
      <w:r w:rsidRPr="001B466A">
        <w:rPr>
          <w:rFonts w:ascii="Karla" w:eastAsia="Segoe UI" w:hAnsi="Karla" w:cs="Segoe UI"/>
          <w:i/>
          <w:iCs/>
          <w:color w:val="333333"/>
          <w:lang w:val="en-US"/>
        </w:rPr>
        <w:t xml:space="preserve">Page 17. </w:t>
      </w:r>
      <w:hyperlink r:id="rId18" w:history="1">
        <w:r w:rsidRPr="001B466A">
          <w:rPr>
            <w:rStyle w:val="Hyperlink"/>
            <w:rFonts w:ascii="Karla" w:eastAsia="Segoe UI" w:hAnsi="Karla" w:cs="Segoe UI"/>
            <w:i/>
            <w:iCs/>
            <w:lang w:val="en-US"/>
          </w:rPr>
          <w:t>https://www.bushfirerecovery.gov.au/sites/default/files/NBRA%20-%20Journey%20to%20recovery.pdf</w:t>
        </w:r>
      </w:hyperlink>
    </w:p>
    <w:p w14:paraId="0B888E82" w14:textId="77777777" w:rsidR="001708D7" w:rsidRPr="001B466A" w:rsidRDefault="001708D7" w:rsidP="001708D7">
      <w:pPr>
        <w:pStyle w:val="ListParagraph"/>
        <w:ind w:left="360"/>
        <w:rPr>
          <w:rFonts w:ascii="Karla" w:eastAsia="Segoe UI" w:hAnsi="Karla" w:cs="Segoe UI"/>
          <w:i/>
          <w:iCs/>
          <w:color w:val="333333"/>
          <w:lang w:val="en-US"/>
        </w:rPr>
      </w:pPr>
    </w:p>
    <w:p w14:paraId="1DC9A499" w14:textId="42BD2249" w:rsidR="107E0E3B" w:rsidRPr="001B466A" w:rsidRDefault="107E0E3B" w:rsidP="00E634FA">
      <w:pPr>
        <w:pStyle w:val="ListParagraph"/>
        <w:numPr>
          <w:ilvl w:val="0"/>
          <w:numId w:val="39"/>
        </w:numPr>
        <w:rPr>
          <w:rFonts w:ascii="Karla" w:eastAsia="Segoe UI" w:hAnsi="Karla" w:cs="Segoe UI"/>
          <w:i/>
          <w:iCs/>
          <w:color w:val="333333"/>
          <w:lang w:val="en-US"/>
        </w:rPr>
      </w:pPr>
      <w:r w:rsidRPr="001B466A">
        <w:rPr>
          <w:rFonts w:ascii="Karla" w:eastAsia="Segoe UI" w:hAnsi="Karla" w:cs="Segoe UI"/>
          <w:i/>
          <w:iCs/>
          <w:color w:val="333333"/>
          <w:lang w:val="en-US"/>
        </w:rPr>
        <w:t xml:space="preserve">In families, each person reacts in their own way after an emergency. Understanding each other and some of the common reactions to look out for can help your family. </w:t>
      </w:r>
      <w:hyperlink r:id="rId19" w:history="1">
        <w:r w:rsidRPr="001B466A">
          <w:rPr>
            <w:rStyle w:val="Hyperlink"/>
            <w:rFonts w:ascii="Karla" w:eastAsia="Segoe UI" w:hAnsi="Karla" w:cs="Segoe UI"/>
            <w:i/>
            <w:iCs/>
            <w:lang w:val="en-US"/>
          </w:rPr>
          <w:t>https://emergency.vic.gov.au/relief-and-recovery/661</w:t>
        </w:r>
      </w:hyperlink>
      <w:r w:rsidRPr="001B466A">
        <w:rPr>
          <w:rFonts w:ascii="Karla" w:eastAsia="Segoe UI" w:hAnsi="Karla" w:cs="Segoe UI"/>
          <w:i/>
          <w:iCs/>
          <w:color w:val="333333"/>
          <w:lang w:val="en-US"/>
        </w:rPr>
        <w:t>.</w:t>
      </w:r>
    </w:p>
    <w:p w14:paraId="268518AB" w14:textId="624E49B3" w:rsidR="00527CD8" w:rsidRPr="00E65C01" w:rsidRDefault="00CC2401" w:rsidP="14B0BAA0">
      <w:pPr>
        <w:rPr>
          <w:rFonts w:ascii="Karla" w:hAnsi="Karla"/>
          <w:b/>
          <w:bCs/>
          <w:lang w:val="en-US"/>
        </w:rPr>
      </w:pPr>
      <w:r w:rsidRPr="00E65C01">
        <w:rPr>
          <w:rFonts w:ascii="Karla" w:hAnsi="Karla"/>
          <w:b/>
          <w:bCs/>
          <w:lang w:val="en-US"/>
        </w:rPr>
        <w:t xml:space="preserve">School based mental health </w:t>
      </w:r>
      <w:r w:rsidR="19008D21" w:rsidRPr="00E65C01">
        <w:rPr>
          <w:rFonts w:ascii="Karla" w:hAnsi="Karla"/>
          <w:b/>
          <w:bCs/>
          <w:lang w:val="en-US"/>
        </w:rPr>
        <w:t>support</w:t>
      </w:r>
      <w:r w:rsidRPr="00E65C01">
        <w:rPr>
          <w:rFonts w:ascii="Karla" w:hAnsi="Karla"/>
          <w:b/>
          <w:bCs/>
          <w:lang w:val="en-US"/>
        </w:rPr>
        <w:t xml:space="preserve"> </w:t>
      </w:r>
    </w:p>
    <w:p w14:paraId="13FB1B58" w14:textId="7014FA89" w:rsidR="003A17FD" w:rsidRPr="00E65C01" w:rsidRDefault="003A17FD" w:rsidP="14B0BAA0">
      <w:pPr>
        <w:rPr>
          <w:rFonts w:ascii="Karla" w:hAnsi="Karla"/>
          <w:lang w:val="en-US"/>
        </w:rPr>
      </w:pPr>
      <w:r w:rsidRPr="4BFD8D23">
        <w:rPr>
          <w:rFonts w:ascii="Karla" w:hAnsi="Karla"/>
          <w:lang w:val="en-US"/>
        </w:rPr>
        <w:t>Participants throughout these workshops</w:t>
      </w:r>
      <w:r w:rsidR="004B7E04" w:rsidRPr="4BFD8D23">
        <w:rPr>
          <w:rFonts w:ascii="Karla" w:hAnsi="Karla"/>
          <w:lang w:val="en-US"/>
        </w:rPr>
        <w:t>,</w:t>
      </w:r>
      <w:r w:rsidRPr="4BFD8D23">
        <w:rPr>
          <w:rFonts w:ascii="Karla" w:hAnsi="Karla"/>
          <w:lang w:val="en-US"/>
        </w:rPr>
        <w:t xml:space="preserve"> and in the previous bushfire recovery workshop </w:t>
      </w:r>
      <w:r w:rsidR="0056207E" w:rsidRPr="4BFD8D23">
        <w:rPr>
          <w:rFonts w:ascii="Karla" w:hAnsi="Karla"/>
          <w:lang w:val="en-US"/>
        </w:rPr>
        <w:t xml:space="preserve">held by YACVic </w:t>
      </w:r>
      <w:r w:rsidRPr="4BFD8D23">
        <w:rPr>
          <w:rFonts w:ascii="Karla" w:hAnsi="Karla"/>
          <w:lang w:val="en-US"/>
        </w:rPr>
        <w:t>‘</w:t>
      </w:r>
      <w:r w:rsidR="004B7E04" w:rsidRPr="4BFD8D23">
        <w:rPr>
          <w:rFonts w:ascii="Karla" w:hAnsi="Karla"/>
          <w:lang w:val="en-US"/>
        </w:rPr>
        <w:t>L</w:t>
      </w:r>
      <w:r w:rsidRPr="4BFD8D23">
        <w:rPr>
          <w:rFonts w:ascii="Karla" w:hAnsi="Karla"/>
          <w:lang w:val="en-US"/>
        </w:rPr>
        <w:t xml:space="preserve">ooking </w:t>
      </w:r>
      <w:r w:rsidR="004B7E04" w:rsidRPr="4BFD8D23">
        <w:rPr>
          <w:rFonts w:ascii="Karla" w:hAnsi="Karla"/>
          <w:lang w:val="en-US"/>
        </w:rPr>
        <w:t>B</w:t>
      </w:r>
      <w:r w:rsidRPr="4BFD8D23">
        <w:rPr>
          <w:rFonts w:ascii="Karla" w:hAnsi="Karla"/>
          <w:lang w:val="en-US"/>
        </w:rPr>
        <w:t>ack’, consistently raised the need for increased mental health supports</w:t>
      </w:r>
      <w:r w:rsidR="001C273C">
        <w:rPr>
          <w:rFonts w:ascii="Karla" w:hAnsi="Karla"/>
          <w:lang w:val="en-US"/>
        </w:rPr>
        <w:t xml:space="preserve">, </w:t>
      </w:r>
      <w:r w:rsidRPr="4BFD8D23">
        <w:rPr>
          <w:rFonts w:ascii="Karla" w:hAnsi="Karla"/>
          <w:lang w:val="en-US"/>
        </w:rPr>
        <w:t xml:space="preserve">and the importance of these services being local, confidential, ongoing, </w:t>
      </w:r>
      <w:r w:rsidR="00941770" w:rsidRPr="4BFD8D23">
        <w:rPr>
          <w:rFonts w:ascii="Karla" w:hAnsi="Karla"/>
          <w:lang w:val="en-US"/>
        </w:rPr>
        <w:t>trusted,</w:t>
      </w:r>
      <w:r w:rsidRPr="4BFD8D23">
        <w:rPr>
          <w:rFonts w:ascii="Karla" w:hAnsi="Karla"/>
          <w:lang w:val="en-US"/>
        </w:rPr>
        <w:t xml:space="preserve"> and discreet. </w:t>
      </w:r>
      <w:r w:rsidR="004B7E04" w:rsidRPr="4BFD8D23">
        <w:rPr>
          <w:rFonts w:ascii="Karla" w:hAnsi="Karla"/>
          <w:lang w:val="en-US"/>
        </w:rPr>
        <w:t xml:space="preserve">Young people identified </w:t>
      </w:r>
      <w:r w:rsidR="00EF4255" w:rsidRPr="4BFD8D23">
        <w:rPr>
          <w:rFonts w:ascii="Karla" w:hAnsi="Karla"/>
          <w:lang w:val="en-US"/>
        </w:rPr>
        <w:t>there</w:t>
      </w:r>
      <w:r w:rsidR="3816FA26" w:rsidRPr="4BFD8D23">
        <w:rPr>
          <w:rFonts w:ascii="Karla" w:hAnsi="Karla"/>
          <w:lang w:val="en-US"/>
        </w:rPr>
        <w:t xml:space="preserve"> was a</w:t>
      </w:r>
      <w:r w:rsidR="004B7E04" w:rsidRPr="4BFD8D23">
        <w:rPr>
          <w:rFonts w:ascii="Karla" w:hAnsi="Karla"/>
          <w:lang w:val="en-US"/>
        </w:rPr>
        <w:t xml:space="preserve"> stigma attached to accessing the mental health services provided to them via the schools</w:t>
      </w:r>
      <w:r w:rsidR="00941770" w:rsidRPr="4BFD8D23">
        <w:rPr>
          <w:rFonts w:ascii="Karla" w:hAnsi="Karla"/>
          <w:lang w:val="en-US"/>
        </w:rPr>
        <w:t>,</w:t>
      </w:r>
      <w:r w:rsidR="004B7E04" w:rsidRPr="4BFD8D23">
        <w:rPr>
          <w:rFonts w:ascii="Karla" w:hAnsi="Karla"/>
          <w:lang w:val="en-US"/>
        </w:rPr>
        <w:t xml:space="preserve"> and the desire to increase the variety of services beyond the school counselors</w:t>
      </w:r>
      <w:r w:rsidR="00D43CCF">
        <w:rPr>
          <w:rFonts w:ascii="Karla" w:hAnsi="Karla"/>
          <w:lang w:val="en-US"/>
        </w:rPr>
        <w:t>,</w:t>
      </w:r>
      <w:r w:rsidR="004B7E04" w:rsidRPr="4BFD8D23">
        <w:rPr>
          <w:rFonts w:ascii="Karla" w:hAnsi="Karla"/>
          <w:lang w:val="en-US"/>
        </w:rPr>
        <w:t xml:space="preserve"> due to the perceived lack of confidentiality</w:t>
      </w:r>
      <w:r w:rsidR="3B4328CB" w:rsidRPr="4BFD8D23">
        <w:rPr>
          <w:rFonts w:ascii="Karla" w:hAnsi="Karla"/>
          <w:lang w:val="en-US"/>
        </w:rPr>
        <w:t>.</w:t>
      </w:r>
      <w:r w:rsidR="004B7E04" w:rsidRPr="4BFD8D23">
        <w:rPr>
          <w:rFonts w:ascii="Karla" w:hAnsi="Karla"/>
          <w:lang w:val="en-US"/>
        </w:rPr>
        <w:t xml:space="preserve"> </w:t>
      </w:r>
    </w:p>
    <w:p w14:paraId="11085F22" w14:textId="112155A1" w:rsidR="2FBCDCF4" w:rsidRDefault="2FBCDCF4" w:rsidP="4BFD8D23">
      <w:pPr>
        <w:rPr>
          <w:rFonts w:ascii="Karla" w:hAnsi="Karla"/>
          <w:lang w:val="en-US"/>
        </w:rPr>
      </w:pPr>
      <w:r w:rsidRPr="4BFD8D23">
        <w:rPr>
          <w:rFonts w:ascii="Karla" w:hAnsi="Karla"/>
          <w:lang w:val="en-US"/>
        </w:rPr>
        <w:t xml:space="preserve">Throughout </w:t>
      </w:r>
      <w:r w:rsidR="00D43CCF">
        <w:rPr>
          <w:rFonts w:ascii="Karla" w:hAnsi="Karla"/>
          <w:lang w:val="en-US"/>
        </w:rPr>
        <w:t xml:space="preserve">the consultations, the </w:t>
      </w:r>
      <w:r w:rsidRPr="4BFD8D23">
        <w:rPr>
          <w:rFonts w:ascii="Karla" w:hAnsi="Karla"/>
          <w:lang w:val="en-US"/>
        </w:rPr>
        <w:t xml:space="preserve">participants </w:t>
      </w:r>
      <w:r w:rsidR="00D43CCF">
        <w:rPr>
          <w:rFonts w:ascii="Karla" w:hAnsi="Karla"/>
          <w:lang w:val="en-US"/>
        </w:rPr>
        <w:t>often led</w:t>
      </w:r>
      <w:r w:rsidRPr="4BFD8D23">
        <w:rPr>
          <w:rFonts w:ascii="Karla" w:hAnsi="Karla"/>
          <w:lang w:val="en-US"/>
        </w:rPr>
        <w:t xml:space="preserve"> the discussions, </w:t>
      </w:r>
      <w:r w:rsidR="00D43CCF">
        <w:rPr>
          <w:rFonts w:ascii="Karla" w:hAnsi="Karla"/>
          <w:lang w:val="en-US"/>
        </w:rPr>
        <w:t xml:space="preserve">with </w:t>
      </w:r>
      <w:r w:rsidRPr="4BFD8D23">
        <w:rPr>
          <w:rFonts w:ascii="Karla" w:hAnsi="Karla"/>
          <w:lang w:val="en-US"/>
        </w:rPr>
        <w:t>YACVic facilitators encourag</w:t>
      </w:r>
      <w:r w:rsidR="0070327F">
        <w:rPr>
          <w:rFonts w:ascii="Karla" w:hAnsi="Karla"/>
          <w:lang w:val="en-US"/>
        </w:rPr>
        <w:t>ing the</w:t>
      </w:r>
      <w:r w:rsidRPr="4BFD8D23">
        <w:rPr>
          <w:rFonts w:ascii="Karla" w:hAnsi="Karla"/>
          <w:lang w:val="en-US"/>
        </w:rPr>
        <w:t xml:space="preserve"> young people to </w:t>
      </w:r>
      <w:r w:rsidR="502857DE" w:rsidRPr="4BFD8D23">
        <w:rPr>
          <w:rFonts w:ascii="Karla" w:hAnsi="Karla"/>
          <w:lang w:val="en-US"/>
        </w:rPr>
        <w:t>elaborate</w:t>
      </w:r>
      <w:r w:rsidR="06F3B772" w:rsidRPr="4BFD8D23">
        <w:rPr>
          <w:rFonts w:ascii="Karla" w:hAnsi="Karla"/>
          <w:lang w:val="en-US"/>
        </w:rPr>
        <w:t xml:space="preserve"> on topics that were highlighted as </w:t>
      </w:r>
      <w:r w:rsidR="15DA68A0" w:rsidRPr="4BFD8D23">
        <w:rPr>
          <w:rFonts w:ascii="Karla" w:hAnsi="Karla"/>
          <w:lang w:val="en-US"/>
        </w:rPr>
        <w:t>particularly</w:t>
      </w:r>
      <w:r w:rsidR="06F3B772" w:rsidRPr="4BFD8D23">
        <w:rPr>
          <w:rFonts w:ascii="Karla" w:hAnsi="Karla"/>
          <w:lang w:val="en-US"/>
        </w:rPr>
        <w:t xml:space="preserve"> relevant for them.</w:t>
      </w:r>
    </w:p>
    <w:p w14:paraId="181FBDF9" w14:textId="46BF75E0" w:rsidR="00B42486" w:rsidRPr="00E65C01" w:rsidRDefault="423B85BC"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We needed more mental health support. We had very limited access to Mental health. One off mental health, they saw us once and ne</w:t>
      </w:r>
      <w:r w:rsidR="00DA523E" w:rsidRPr="00E65C01">
        <w:rPr>
          <w:rFonts w:ascii="Karla" w:hAnsi="Karla"/>
          <w:i/>
          <w:iCs/>
          <w:lang w:val="en-US"/>
        </w:rPr>
        <w:t>v</w:t>
      </w:r>
      <w:r w:rsidRPr="00E65C01">
        <w:rPr>
          <w:rFonts w:ascii="Karla" w:hAnsi="Karla"/>
          <w:i/>
          <w:iCs/>
          <w:lang w:val="en-US"/>
        </w:rPr>
        <w:t>er came back, they we</w:t>
      </w:r>
      <w:r w:rsidR="00AF4A41" w:rsidRPr="00E65C01">
        <w:rPr>
          <w:rFonts w:ascii="Karla" w:hAnsi="Karla"/>
          <w:i/>
          <w:iCs/>
          <w:lang w:val="en-US"/>
        </w:rPr>
        <w:t>re</w:t>
      </w:r>
      <w:r w:rsidRPr="00E65C01">
        <w:rPr>
          <w:rFonts w:ascii="Karla" w:hAnsi="Karla"/>
          <w:i/>
          <w:iCs/>
          <w:lang w:val="en-US"/>
        </w:rPr>
        <w:t xml:space="preserve"> only here for a month. We only had one counsellor at school. They always get on with the little children or the teachers, but not teenagers</w:t>
      </w:r>
      <w:r w:rsidR="00452E5E" w:rsidRPr="00E65C01">
        <w:rPr>
          <w:rFonts w:ascii="Karla" w:hAnsi="Karla"/>
          <w:i/>
          <w:iCs/>
          <w:lang w:val="en-US"/>
        </w:rPr>
        <w:t>.</w:t>
      </w:r>
      <w:r w:rsidRPr="00E65C01">
        <w:rPr>
          <w:rFonts w:ascii="Karla" w:hAnsi="Karla"/>
          <w:i/>
          <w:iCs/>
          <w:lang w:val="en-US"/>
        </w:rPr>
        <w:t xml:space="preserve"> </w:t>
      </w:r>
    </w:p>
    <w:p w14:paraId="14C7C044" w14:textId="3560B88C" w:rsidR="00B42486" w:rsidRPr="00E65C01" w:rsidRDefault="00B42486"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School is not a safe place to talk to someone (MH Services). We needed out of town services</w:t>
      </w:r>
      <w:r w:rsidR="00452E5E" w:rsidRPr="00E65C01">
        <w:rPr>
          <w:rFonts w:ascii="Karla" w:hAnsi="Karla"/>
          <w:i/>
          <w:iCs/>
          <w:lang w:val="en-US"/>
        </w:rPr>
        <w:t>.</w:t>
      </w:r>
    </w:p>
    <w:p w14:paraId="4C9B29EC" w14:textId="5A949505" w:rsidR="00B42486" w:rsidRPr="00E65C01" w:rsidRDefault="423B85BC"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One girl did go to see the counsellor and she got bullied</w:t>
      </w:r>
      <w:r w:rsidR="00452E5E" w:rsidRPr="00E65C01">
        <w:rPr>
          <w:rFonts w:ascii="Karla" w:hAnsi="Karla"/>
          <w:i/>
          <w:iCs/>
          <w:lang w:val="en-US"/>
        </w:rPr>
        <w:t>.</w:t>
      </w:r>
    </w:p>
    <w:p w14:paraId="77A419A6" w14:textId="77777777" w:rsidR="00B42486" w:rsidRPr="00E65C01" w:rsidRDefault="00B42486"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School had some services come in. It’s like I don’t really want to tell you my s***. </w:t>
      </w:r>
    </w:p>
    <w:p w14:paraId="1FCECFBD" w14:textId="1125C992" w:rsidR="0049218D" w:rsidRPr="00E65C01" w:rsidRDefault="0049218D"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Some kids were asked to just go to the staff room</w:t>
      </w:r>
      <w:r w:rsidR="00452E5E" w:rsidRPr="00E65C01">
        <w:rPr>
          <w:rFonts w:ascii="Karla" w:hAnsi="Karla"/>
          <w:i/>
          <w:iCs/>
          <w:lang w:val="en-US"/>
        </w:rPr>
        <w:t>.</w:t>
      </w:r>
      <w:r w:rsidRPr="00E65C01">
        <w:rPr>
          <w:rFonts w:ascii="Karla" w:hAnsi="Karla"/>
          <w:i/>
          <w:iCs/>
          <w:lang w:val="en-US"/>
        </w:rPr>
        <w:t xml:space="preserve"> </w:t>
      </w:r>
    </w:p>
    <w:p w14:paraId="71C69102" w14:textId="10E826D3" w:rsidR="0049218D" w:rsidRPr="00E65C01" w:rsidRDefault="0049218D"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There should have been a whole </w:t>
      </w:r>
      <w:r w:rsidR="0D9FE0FD" w:rsidRPr="00E65C01">
        <w:rPr>
          <w:rFonts w:ascii="Karla" w:hAnsi="Karla"/>
          <w:i/>
          <w:iCs/>
          <w:lang w:val="en-US"/>
        </w:rPr>
        <w:t>school</w:t>
      </w:r>
      <w:r w:rsidRPr="00E65C01">
        <w:rPr>
          <w:rFonts w:ascii="Karla" w:hAnsi="Karla"/>
          <w:i/>
          <w:iCs/>
          <w:lang w:val="en-US"/>
        </w:rPr>
        <w:t xml:space="preserve"> approach when accessing counselling.</w:t>
      </w:r>
    </w:p>
    <w:p w14:paraId="11AE20EE" w14:textId="71B296F7" w:rsidR="0049218D" w:rsidRPr="00E65C01" w:rsidRDefault="0049218D"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There were lots of options, but they didn’t really help. One to one session for one young person</w:t>
      </w:r>
      <w:r w:rsidR="00452E5E" w:rsidRPr="00E65C01">
        <w:rPr>
          <w:rFonts w:ascii="Karla" w:hAnsi="Karla"/>
          <w:i/>
          <w:iCs/>
          <w:lang w:val="en-US"/>
        </w:rPr>
        <w:t>.</w:t>
      </w:r>
      <w:r w:rsidRPr="00E65C01">
        <w:rPr>
          <w:rFonts w:ascii="Karla" w:hAnsi="Karla"/>
          <w:i/>
          <w:iCs/>
          <w:lang w:val="en-US"/>
        </w:rPr>
        <w:t xml:space="preserve"> </w:t>
      </w:r>
    </w:p>
    <w:p w14:paraId="762E219E" w14:textId="499826B6" w:rsidR="0049218D" w:rsidRPr="00E65C01" w:rsidRDefault="0049218D"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We were told there was a counsellor, but we have never been introduced to them. They need to be more secretive about when you access this (discreet and confidential) but clearer in where to get that help and assisting people in knowing how to do this </w:t>
      </w:r>
      <w:r w:rsidR="20609C2C" w:rsidRPr="00E65C01">
        <w:rPr>
          <w:rFonts w:ascii="Karla" w:hAnsi="Karla"/>
          <w:i/>
          <w:iCs/>
          <w:lang w:val="en-US"/>
        </w:rPr>
        <w:t>privately.</w:t>
      </w:r>
      <w:r w:rsidRPr="00E65C01">
        <w:rPr>
          <w:rFonts w:ascii="Karla" w:hAnsi="Karla"/>
          <w:i/>
          <w:iCs/>
          <w:lang w:val="en-US"/>
        </w:rPr>
        <w:t xml:space="preserve"> </w:t>
      </w:r>
    </w:p>
    <w:p w14:paraId="62CCA248" w14:textId="77777777" w:rsidR="0049218D" w:rsidRPr="00E65C01" w:rsidRDefault="0049218D"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They needed to normalize this for all the students, like it’s not a problem to access these services and here is how. They didn’t do this. </w:t>
      </w:r>
    </w:p>
    <w:p w14:paraId="0D17288B" w14:textId="2CE22E01" w:rsidR="00562D96" w:rsidRPr="00E65C01" w:rsidRDefault="00562D96" w:rsidP="0001463A">
      <w:pPr>
        <w:pStyle w:val="ListParagraph"/>
        <w:numPr>
          <w:ilvl w:val="0"/>
          <w:numId w:val="37"/>
        </w:numPr>
        <w:ind w:left="426" w:hanging="357"/>
        <w:contextualSpacing w:val="0"/>
        <w:rPr>
          <w:rFonts w:ascii="Karla" w:hAnsi="Karla"/>
          <w:i/>
          <w:iCs/>
          <w:lang w:val="en-US"/>
        </w:rPr>
      </w:pPr>
      <w:bookmarkStart w:id="2" w:name="_Hlk58999494"/>
      <w:r w:rsidRPr="00E65C01">
        <w:rPr>
          <w:rFonts w:ascii="Karla" w:hAnsi="Karla"/>
          <w:i/>
          <w:iCs/>
          <w:lang w:val="en-US"/>
        </w:rPr>
        <w:lastRenderedPageBreak/>
        <w:t xml:space="preserve">One young person represented youth views at a meeting of </w:t>
      </w:r>
      <w:r w:rsidR="00B02689" w:rsidRPr="00E65C01">
        <w:rPr>
          <w:rFonts w:ascii="Karla" w:hAnsi="Karla"/>
          <w:i/>
          <w:iCs/>
          <w:lang w:val="en-US"/>
        </w:rPr>
        <w:t>politicians</w:t>
      </w:r>
      <w:r w:rsidRPr="00E65C01">
        <w:rPr>
          <w:rFonts w:ascii="Karla" w:hAnsi="Karla"/>
          <w:i/>
          <w:iCs/>
          <w:lang w:val="en-US"/>
        </w:rPr>
        <w:t xml:space="preserve"> from Melbourne </w:t>
      </w:r>
      <w:r w:rsidR="00725C59" w:rsidRPr="00E65C01">
        <w:rPr>
          <w:rFonts w:ascii="Karla" w:hAnsi="Karla"/>
          <w:i/>
          <w:iCs/>
          <w:lang w:val="en-US"/>
        </w:rPr>
        <w:t xml:space="preserve">who </w:t>
      </w:r>
      <w:r w:rsidR="00EF4255" w:rsidRPr="00E65C01">
        <w:rPr>
          <w:rFonts w:ascii="Karla" w:hAnsi="Karla"/>
          <w:i/>
          <w:iCs/>
          <w:lang w:val="en-US"/>
        </w:rPr>
        <w:t>came,</w:t>
      </w:r>
      <w:r w:rsidRPr="00E65C01">
        <w:rPr>
          <w:rFonts w:ascii="Karla" w:hAnsi="Karla"/>
          <w:i/>
          <w:iCs/>
          <w:lang w:val="en-US"/>
        </w:rPr>
        <w:t xml:space="preserve"> and young people</w:t>
      </w:r>
      <w:r w:rsidR="00725C59" w:rsidRPr="00E65C01">
        <w:rPr>
          <w:rFonts w:ascii="Karla" w:hAnsi="Karla"/>
          <w:i/>
          <w:iCs/>
          <w:lang w:val="en-US"/>
        </w:rPr>
        <w:t xml:space="preserve"> s</w:t>
      </w:r>
      <w:r w:rsidRPr="00E65C01">
        <w:rPr>
          <w:rFonts w:ascii="Karla" w:hAnsi="Karla"/>
          <w:i/>
          <w:iCs/>
          <w:lang w:val="en-US"/>
        </w:rPr>
        <w:t>poke from school perspective</w:t>
      </w:r>
      <w:r w:rsidR="009E1946" w:rsidRPr="00E65C01">
        <w:rPr>
          <w:rFonts w:ascii="Karla" w:hAnsi="Karla"/>
          <w:i/>
          <w:iCs/>
          <w:lang w:val="en-US"/>
        </w:rPr>
        <w:t>,</w:t>
      </w:r>
      <w:r w:rsidR="007C6806" w:rsidRPr="00E65C01">
        <w:rPr>
          <w:rFonts w:ascii="Karla" w:hAnsi="Karla"/>
          <w:i/>
          <w:iCs/>
          <w:lang w:val="en-US"/>
        </w:rPr>
        <w:t xml:space="preserve"> they a</w:t>
      </w:r>
      <w:r w:rsidRPr="00E65C01">
        <w:rPr>
          <w:rFonts w:ascii="Karla" w:hAnsi="Karla"/>
          <w:i/>
          <w:iCs/>
          <w:lang w:val="en-US"/>
        </w:rPr>
        <w:t xml:space="preserve">sked how they were going to manage students who were </w:t>
      </w:r>
      <w:proofErr w:type="gramStart"/>
      <w:r w:rsidRPr="00E65C01">
        <w:rPr>
          <w:rFonts w:ascii="Karla" w:hAnsi="Karla"/>
          <w:i/>
          <w:iCs/>
          <w:lang w:val="en-US"/>
        </w:rPr>
        <w:t>really tired</w:t>
      </w:r>
      <w:proofErr w:type="gramEnd"/>
      <w:r w:rsidRPr="00E65C01">
        <w:rPr>
          <w:rFonts w:ascii="Karla" w:hAnsi="Karla"/>
          <w:i/>
          <w:iCs/>
          <w:lang w:val="en-US"/>
        </w:rPr>
        <w:t xml:space="preserve"> from the fires</w:t>
      </w:r>
      <w:r w:rsidR="00E243A5" w:rsidRPr="00E65C01">
        <w:rPr>
          <w:rFonts w:ascii="Karla" w:hAnsi="Karla"/>
          <w:i/>
          <w:iCs/>
          <w:lang w:val="en-US"/>
        </w:rPr>
        <w:t>.</w:t>
      </w:r>
      <w:r w:rsidRPr="00E65C01">
        <w:rPr>
          <w:rFonts w:ascii="Karla" w:hAnsi="Karla"/>
          <w:i/>
          <w:iCs/>
          <w:lang w:val="en-US"/>
        </w:rPr>
        <w:t xml:space="preserve"> </w:t>
      </w:r>
    </w:p>
    <w:p w14:paraId="5C341613" w14:textId="3B950018" w:rsidR="00FA5CC1" w:rsidRPr="00E65C01" w:rsidRDefault="00562D96"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There was no assistance with </w:t>
      </w:r>
      <w:r w:rsidR="00D57AEA" w:rsidRPr="00E65C01">
        <w:rPr>
          <w:rFonts w:ascii="Karla" w:hAnsi="Karla"/>
          <w:i/>
          <w:iCs/>
          <w:lang w:val="en-US"/>
        </w:rPr>
        <w:t>textbooks</w:t>
      </w:r>
      <w:r w:rsidRPr="00E65C01">
        <w:rPr>
          <w:rFonts w:ascii="Karla" w:hAnsi="Karla"/>
          <w:i/>
          <w:iCs/>
          <w:lang w:val="en-US"/>
        </w:rPr>
        <w:t xml:space="preserve">. We spent so much money on </w:t>
      </w:r>
      <w:r w:rsidR="00D57AEA" w:rsidRPr="00E65C01">
        <w:rPr>
          <w:rFonts w:ascii="Karla" w:hAnsi="Karla"/>
          <w:i/>
          <w:iCs/>
          <w:lang w:val="en-US"/>
        </w:rPr>
        <w:t>textbooks</w:t>
      </w:r>
      <w:r w:rsidRPr="00E65C01">
        <w:rPr>
          <w:rFonts w:ascii="Karla" w:hAnsi="Karla"/>
          <w:i/>
          <w:iCs/>
          <w:lang w:val="en-US"/>
        </w:rPr>
        <w:t xml:space="preserve"> I had to make sure they were safe</w:t>
      </w:r>
      <w:r w:rsidR="00FA5CC1" w:rsidRPr="00E65C01">
        <w:rPr>
          <w:rFonts w:ascii="Karla" w:hAnsi="Karla"/>
          <w:i/>
          <w:iCs/>
          <w:lang w:val="en-US"/>
        </w:rPr>
        <w:t>.</w:t>
      </w:r>
    </w:p>
    <w:p w14:paraId="7C48A5BE" w14:textId="545E4D9B" w:rsidR="00510B8B" w:rsidRPr="00E65C01" w:rsidRDefault="00510B8B"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 xml:space="preserve">There was a lack of telephone communication, </w:t>
      </w:r>
      <w:r w:rsidR="00D62610" w:rsidRPr="00E65C01">
        <w:rPr>
          <w:rFonts w:ascii="Karla" w:hAnsi="Karla"/>
          <w:i/>
          <w:iCs/>
          <w:lang w:val="en-US"/>
        </w:rPr>
        <w:t>the</w:t>
      </w:r>
      <w:r w:rsidRPr="00E65C01">
        <w:rPr>
          <w:rFonts w:ascii="Karla" w:hAnsi="Karla"/>
          <w:i/>
          <w:iCs/>
          <w:lang w:val="en-US"/>
        </w:rPr>
        <w:t xml:space="preserve"> school bus didn’t know where to go, transition communication was not good, always lacking</w:t>
      </w:r>
      <w:r w:rsidR="00707E05" w:rsidRPr="00E65C01">
        <w:rPr>
          <w:rFonts w:ascii="Karla" w:hAnsi="Karla"/>
          <w:i/>
          <w:iCs/>
          <w:lang w:val="en-US"/>
        </w:rPr>
        <w:t>.</w:t>
      </w:r>
      <w:r w:rsidRPr="00E65C01">
        <w:rPr>
          <w:rFonts w:ascii="Karla" w:hAnsi="Karla"/>
          <w:i/>
          <w:iCs/>
          <w:lang w:val="en-US"/>
        </w:rPr>
        <w:t xml:space="preserve"> </w:t>
      </w:r>
    </w:p>
    <w:p w14:paraId="49D4B737" w14:textId="174A19FF" w:rsidR="00562D96" w:rsidRPr="00E65C01" w:rsidRDefault="00562D96" w:rsidP="0001463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Schools need to do more</w:t>
      </w:r>
      <w:r w:rsidR="004F2D24" w:rsidRPr="00E65C01">
        <w:rPr>
          <w:rFonts w:ascii="Karla" w:hAnsi="Karla"/>
          <w:i/>
          <w:iCs/>
          <w:lang w:val="en-US"/>
        </w:rPr>
        <w:t>.</w:t>
      </w:r>
    </w:p>
    <w:p w14:paraId="54DF32A0" w14:textId="3AC257D2" w:rsidR="64B14AD1" w:rsidRPr="003A716A" w:rsidRDefault="64B14AD1" w:rsidP="05DD3323">
      <w:pPr>
        <w:rPr>
          <w:rFonts w:ascii="Karla" w:hAnsi="Karla"/>
          <w:b/>
          <w:bCs/>
          <w:lang w:val="en-US"/>
        </w:rPr>
      </w:pPr>
      <w:r w:rsidRPr="003A716A">
        <w:rPr>
          <w:rFonts w:ascii="Karla" w:hAnsi="Karla"/>
          <w:b/>
          <w:bCs/>
          <w:lang w:val="en-US"/>
        </w:rPr>
        <w:t>YACVic asked participants</w:t>
      </w:r>
      <w:r w:rsidR="003A716A" w:rsidRPr="003A716A">
        <w:rPr>
          <w:rFonts w:ascii="Karla" w:hAnsi="Karla"/>
          <w:b/>
          <w:bCs/>
          <w:lang w:val="en-US"/>
        </w:rPr>
        <w:t>:</w:t>
      </w:r>
      <w:r w:rsidRPr="003A716A">
        <w:rPr>
          <w:rFonts w:ascii="Karla" w:hAnsi="Karla"/>
          <w:b/>
          <w:bCs/>
          <w:lang w:val="en-US"/>
        </w:rPr>
        <w:t xml:space="preserve"> </w:t>
      </w:r>
      <w:r w:rsidRPr="003A716A">
        <w:rPr>
          <w:rFonts w:ascii="Times New Roman" w:hAnsi="Times New Roman" w:cs="Times New Roman"/>
          <w:b/>
          <w:bCs/>
          <w:lang w:val="en-US"/>
        </w:rPr>
        <w:t>“</w:t>
      </w:r>
      <w:r w:rsidRPr="003A716A">
        <w:rPr>
          <w:rFonts w:ascii="Karla" w:hAnsi="Karla"/>
          <w:b/>
          <w:bCs/>
          <w:lang w:val="en-US"/>
        </w:rPr>
        <w:t>What did your school do well</w:t>
      </w:r>
      <w:r w:rsidR="7CB0D4E1" w:rsidRPr="003A716A">
        <w:rPr>
          <w:rFonts w:ascii="Karla" w:hAnsi="Karla"/>
          <w:b/>
          <w:bCs/>
          <w:lang w:val="en-US"/>
        </w:rPr>
        <w:t xml:space="preserve"> to communicate what was happening and the supports </w:t>
      </w:r>
      <w:r w:rsidR="00EF4255" w:rsidRPr="003A716A">
        <w:rPr>
          <w:rFonts w:ascii="Karla" w:hAnsi="Karla"/>
          <w:b/>
          <w:bCs/>
          <w:lang w:val="en-US"/>
        </w:rPr>
        <w:t>available</w:t>
      </w:r>
      <w:r w:rsidRPr="003A716A">
        <w:rPr>
          <w:rFonts w:ascii="Karla" w:hAnsi="Karla"/>
          <w:b/>
          <w:bCs/>
          <w:lang w:val="en-US"/>
        </w:rPr>
        <w:t>?</w:t>
      </w:r>
      <w:r w:rsidR="49691FE8" w:rsidRPr="003A716A">
        <w:rPr>
          <w:rFonts w:ascii="Times New Roman" w:hAnsi="Times New Roman" w:cs="Times New Roman"/>
          <w:b/>
          <w:bCs/>
          <w:lang w:val="en-US"/>
        </w:rPr>
        <w:t>”</w:t>
      </w:r>
    </w:p>
    <w:p w14:paraId="70A79FA0" w14:textId="630F79AE" w:rsidR="00B42486" w:rsidRPr="00E65C01" w:rsidRDefault="7C6AF8CC" w:rsidP="003A716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The school</w:t>
      </w:r>
      <w:r w:rsidR="423B85BC" w:rsidRPr="00E65C01">
        <w:rPr>
          <w:rFonts w:ascii="Karla" w:hAnsi="Karla"/>
          <w:i/>
          <w:iCs/>
          <w:lang w:val="en-US"/>
        </w:rPr>
        <w:t xml:space="preserve"> was great. We did</w:t>
      </w:r>
      <w:r w:rsidR="4A54EA56" w:rsidRPr="00E65C01">
        <w:rPr>
          <w:rFonts w:ascii="Karla" w:hAnsi="Karla"/>
          <w:i/>
          <w:iCs/>
          <w:lang w:val="en-US"/>
        </w:rPr>
        <w:t>n’t</w:t>
      </w:r>
      <w:r w:rsidR="423B85BC" w:rsidRPr="00E65C01">
        <w:rPr>
          <w:rFonts w:ascii="Karla" w:hAnsi="Karla"/>
          <w:i/>
          <w:iCs/>
          <w:lang w:val="en-US"/>
        </w:rPr>
        <w:t xml:space="preserve"> have internet for a while and school was </w:t>
      </w:r>
      <w:proofErr w:type="gramStart"/>
      <w:r w:rsidR="423B85BC" w:rsidRPr="00E65C01">
        <w:rPr>
          <w:rFonts w:ascii="Karla" w:hAnsi="Karla"/>
          <w:i/>
          <w:iCs/>
          <w:lang w:val="en-US"/>
        </w:rPr>
        <w:t>really good</w:t>
      </w:r>
      <w:proofErr w:type="gramEnd"/>
      <w:r w:rsidR="423B85BC" w:rsidRPr="00E65C01">
        <w:rPr>
          <w:rFonts w:ascii="Karla" w:hAnsi="Karla"/>
          <w:i/>
          <w:iCs/>
          <w:lang w:val="en-US"/>
        </w:rPr>
        <w:t>, very helpful</w:t>
      </w:r>
      <w:r w:rsidR="00AC4DFB" w:rsidRPr="00E65C01">
        <w:rPr>
          <w:rFonts w:ascii="Karla" w:hAnsi="Karla"/>
          <w:i/>
          <w:iCs/>
          <w:lang w:val="en-US"/>
        </w:rPr>
        <w:t>.</w:t>
      </w:r>
      <w:r w:rsidR="423B85BC" w:rsidRPr="00E65C01">
        <w:rPr>
          <w:rFonts w:ascii="Karla" w:hAnsi="Karla"/>
          <w:i/>
          <w:iCs/>
          <w:lang w:val="en-US"/>
        </w:rPr>
        <w:t xml:space="preserve"> </w:t>
      </w:r>
    </w:p>
    <w:p w14:paraId="4A8349B3" w14:textId="0E51462D" w:rsidR="00DC1432" w:rsidRPr="00E65C01" w:rsidRDefault="00DC1432" w:rsidP="003A716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Technically the school was a relief center</w:t>
      </w:r>
      <w:r w:rsidR="00AC4DFB" w:rsidRPr="00E65C01">
        <w:rPr>
          <w:rFonts w:ascii="Karla" w:hAnsi="Karla"/>
          <w:i/>
          <w:iCs/>
          <w:lang w:val="en-US"/>
        </w:rPr>
        <w:t>.</w:t>
      </w:r>
      <w:r w:rsidRPr="00E65C01">
        <w:rPr>
          <w:rFonts w:ascii="Karla" w:hAnsi="Karla"/>
          <w:i/>
          <w:iCs/>
          <w:lang w:val="en-US"/>
        </w:rPr>
        <w:t xml:space="preserve"> </w:t>
      </w:r>
    </w:p>
    <w:p w14:paraId="085C152B" w14:textId="5EFDF69A" w:rsidR="00344EEA" w:rsidRPr="00E65C01" w:rsidRDefault="00344EEA" w:rsidP="003A716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Compass notification</w:t>
      </w:r>
      <w:r w:rsidR="008A6DBD" w:rsidRPr="00E65C01">
        <w:rPr>
          <w:rFonts w:ascii="Karla" w:hAnsi="Karla"/>
          <w:i/>
          <w:iCs/>
          <w:lang w:val="en-US"/>
        </w:rPr>
        <w:t>s</w:t>
      </w:r>
      <w:r w:rsidR="00AC4DFB" w:rsidRPr="00E65C01">
        <w:rPr>
          <w:rFonts w:ascii="Karla" w:hAnsi="Karla"/>
          <w:i/>
          <w:iCs/>
          <w:lang w:val="en-US"/>
        </w:rPr>
        <w:t>.</w:t>
      </w:r>
      <w:r w:rsidRPr="00E65C01">
        <w:rPr>
          <w:rFonts w:ascii="Karla" w:hAnsi="Karla"/>
          <w:i/>
          <w:iCs/>
          <w:lang w:val="en-US"/>
        </w:rPr>
        <w:t xml:space="preserve"> </w:t>
      </w:r>
    </w:p>
    <w:p w14:paraId="4FA4D562" w14:textId="08B19B68" w:rsidR="00344EEA" w:rsidRPr="00E65C01" w:rsidRDefault="0A90C6C8" w:rsidP="003A716A">
      <w:pPr>
        <w:pStyle w:val="ListParagraph"/>
        <w:numPr>
          <w:ilvl w:val="0"/>
          <w:numId w:val="37"/>
        </w:numPr>
        <w:ind w:left="426" w:hanging="357"/>
        <w:contextualSpacing w:val="0"/>
        <w:rPr>
          <w:rFonts w:ascii="Karla" w:hAnsi="Karla"/>
          <w:i/>
          <w:iCs/>
          <w:lang w:val="en-US"/>
        </w:rPr>
      </w:pPr>
      <w:r w:rsidRPr="4BFD8D23">
        <w:rPr>
          <w:rFonts w:ascii="Karla" w:hAnsi="Karla"/>
          <w:i/>
          <w:iCs/>
          <w:lang w:val="en-US"/>
        </w:rPr>
        <w:t>[</w:t>
      </w:r>
      <w:r w:rsidR="2306FFC2" w:rsidRPr="4BFD8D23">
        <w:rPr>
          <w:rFonts w:ascii="Karla" w:hAnsi="Karla"/>
          <w:i/>
          <w:iCs/>
          <w:lang w:val="en-US"/>
        </w:rPr>
        <w:t>*</w:t>
      </w:r>
      <w:r w:rsidR="00986F45" w:rsidRPr="4BFD8D23">
        <w:rPr>
          <w:rFonts w:ascii="Karla" w:hAnsi="Karla"/>
          <w:i/>
          <w:iCs/>
          <w:lang w:val="en-US"/>
        </w:rPr>
        <w:t>deidentified] and</w:t>
      </w:r>
      <w:r w:rsidR="45902E63" w:rsidRPr="4BFD8D23">
        <w:rPr>
          <w:rFonts w:ascii="Karla" w:hAnsi="Karla"/>
          <w:i/>
          <w:iCs/>
          <w:lang w:val="en-US"/>
        </w:rPr>
        <w:t xml:space="preserve"> </w:t>
      </w:r>
      <w:r w:rsidR="6C68C9B7" w:rsidRPr="4BFD8D23">
        <w:rPr>
          <w:rFonts w:ascii="Karla" w:hAnsi="Karla"/>
          <w:i/>
          <w:iCs/>
          <w:lang w:val="en-US"/>
        </w:rPr>
        <w:t xml:space="preserve">my </w:t>
      </w:r>
      <w:r w:rsidR="35A0F83C" w:rsidRPr="4BFD8D23">
        <w:rPr>
          <w:rFonts w:ascii="Karla" w:hAnsi="Karla"/>
          <w:i/>
          <w:iCs/>
          <w:lang w:val="en-US"/>
        </w:rPr>
        <w:t>Mum</w:t>
      </w:r>
      <w:r w:rsidR="6C68C9B7" w:rsidRPr="4BFD8D23">
        <w:rPr>
          <w:rFonts w:ascii="Karla" w:hAnsi="Karla"/>
          <w:i/>
          <w:iCs/>
          <w:lang w:val="en-US"/>
        </w:rPr>
        <w:t xml:space="preserve"> saw it </w:t>
      </w:r>
      <w:r w:rsidR="5FF74006" w:rsidRPr="4BFD8D23">
        <w:rPr>
          <w:rFonts w:ascii="Karla" w:hAnsi="Karla"/>
          <w:i/>
          <w:iCs/>
          <w:lang w:val="en-US"/>
        </w:rPr>
        <w:t>on Facebook</w:t>
      </w:r>
      <w:r w:rsidR="7F23254E" w:rsidRPr="4BFD8D23">
        <w:rPr>
          <w:rFonts w:ascii="Karla" w:hAnsi="Karla"/>
          <w:i/>
          <w:iCs/>
          <w:lang w:val="en-US"/>
        </w:rPr>
        <w:t xml:space="preserve"> and</w:t>
      </w:r>
      <w:r w:rsidR="50320EDE" w:rsidRPr="4BFD8D23">
        <w:rPr>
          <w:rFonts w:ascii="Karla" w:hAnsi="Karla"/>
          <w:i/>
          <w:iCs/>
          <w:lang w:val="en-US"/>
        </w:rPr>
        <w:t xml:space="preserve"> </w:t>
      </w:r>
      <w:r w:rsidR="5C1A26B8" w:rsidRPr="4BFD8D23">
        <w:rPr>
          <w:rFonts w:ascii="Karla" w:hAnsi="Karla"/>
          <w:i/>
          <w:iCs/>
          <w:lang w:val="en-US"/>
        </w:rPr>
        <w:t>s</w:t>
      </w:r>
      <w:r w:rsidR="6C68C9B7" w:rsidRPr="4BFD8D23">
        <w:rPr>
          <w:rFonts w:ascii="Karla" w:hAnsi="Karla"/>
          <w:i/>
          <w:iCs/>
          <w:lang w:val="en-US"/>
        </w:rPr>
        <w:t>chool compass</w:t>
      </w:r>
      <w:r w:rsidR="48EE5004" w:rsidRPr="4BFD8D23">
        <w:rPr>
          <w:rFonts w:ascii="Karla" w:hAnsi="Karla"/>
          <w:i/>
          <w:iCs/>
          <w:lang w:val="en-US"/>
        </w:rPr>
        <w:t>.</w:t>
      </w:r>
      <w:r w:rsidR="6C68C9B7" w:rsidRPr="4BFD8D23">
        <w:rPr>
          <w:rFonts w:ascii="Karla" w:hAnsi="Karla"/>
          <w:i/>
          <w:iCs/>
          <w:lang w:val="en-US"/>
        </w:rPr>
        <w:t xml:space="preserve"> </w:t>
      </w:r>
    </w:p>
    <w:bookmarkEnd w:id="2"/>
    <w:p w14:paraId="1FF92BFB" w14:textId="24B7688A" w:rsidR="000F0483" w:rsidRPr="00E65C01" w:rsidRDefault="004B4D13" w:rsidP="003A716A">
      <w:pPr>
        <w:pStyle w:val="ListParagraph"/>
        <w:numPr>
          <w:ilvl w:val="0"/>
          <w:numId w:val="37"/>
        </w:numPr>
        <w:ind w:left="426" w:hanging="357"/>
        <w:contextualSpacing w:val="0"/>
        <w:rPr>
          <w:rFonts w:ascii="Karla" w:hAnsi="Karla"/>
          <w:i/>
          <w:iCs/>
          <w:lang w:val="en-US"/>
        </w:rPr>
      </w:pPr>
      <w:r w:rsidRPr="00E65C01">
        <w:rPr>
          <w:rFonts w:ascii="Karla" w:hAnsi="Karla"/>
          <w:i/>
          <w:iCs/>
          <w:lang w:val="en-US"/>
        </w:rPr>
        <w:t>Schools contacted families before we went back and made contact. There was a bushfire program for primary schools which gave kids free books and equipment.</w:t>
      </w:r>
    </w:p>
    <w:p w14:paraId="63BB5EF7" w14:textId="44C0A8A9" w:rsidR="006A480C" w:rsidRPr="00E65C01" w:rsidRDefault="006A480C" w:rsidP="05DD3323">
      <w:pPr>
        <w:rPr>
          <w:rFonts w:ascii="Karla" w:hAnsi="Karla"/>
          <w:b/>
          <w:bCs/>
          <w:u w:val="single"/>
          <w:lang w:val="en-US"/>
        </w:rPr>
      </w:pPr>
      <w:r w:rsidRPr="00E65C01">
        <w:rPr>
          <w:rFonts w:ascii="Karla" w:hAnsi="Karla"/>
          <w:b/>
          <w:bCs/>
          <w:u w:val="single"/>
          <w:lang w:val="en-US"/>
        </w:rPr>
        <w:t xml:space="preserve">IGEM – Consultations </w:t>
      </w:r>
    </w:p>
    <w:p w14:paraId="6D68B889" w14:textId="1A70A8D9" w:rsidR="000F10FA" w:rsidRPr="00E65C01" w:rsidRDefault="000F10FA" w:rsidP="000F10FA">
      <w:pPr>
        <w:rPr>
          <w:rFonts w:ascii="Karla" w:eastAsiaTheme="minorEastAsia" w:hAnsi="Karla"/>
          <w:b/>
          <w:bCs/>
          <w:i/>
          <w:iCs/>
          <w:lang w:val="en-GB"/>
        </w:rPr>
      </w:pPr>
      <w:r w:rsidRPr="00E65C01">
        <w:rPr>
          <w:rFonts w:ascii="Karla" w:eastAsiaTheme="minorEastAsia" w:hAnsi="Karla"/>
          <w:b/>
          <w:bCs/>
          <w:lang w:val="en-GB"/>
        </w:rPr>
        <w:t xml:space="preserve">Communication and Emergency Response </w:t>
      </w:r>
      <w:r w:rsidRPr="00E65C01">
        <w:rPr>
          <w:rFonts w:ascii="Karla" w:eastAsiaTheme="minorEastAsia" w:hAnsi="Karla"/>
          <w:b/>
          <w:bCs/>
          <w:i/>
          <w:iCs/>
          <w:lang w:val="en-GB"/>
        </w:rPr>
        <w:t>‘How did you know what was happening?’</w:t>
      </w:r>
    </w:p>
    <w:p w14:paraId="17FA796B" w14:textId="31597299" w:rsidR="00813579" w:rsidRPr="00E65C01" w:rsidRDefault="00987B13" w:rsidP="05DD3323">
      <w:pPr>
        <w:rPr>
          <w:rFonts w:ascii="Karla" w:eastAsia="Segoe UI" w:hAnsi="Karla" w:cs="Segoe UI"/>
          <w:color w:val="333333"/>
        </w:rPr>
      </w:pPr>
      <w:r>
        <w:rPr>
          <w:rFonts w:ascii="Karla" w:hAnsi="Karla"/>
          <w:lang w:val="en-US"/>
        </w:rPr>
        <w:t xml:space="preserve">YACVic facilitated </w:t>
      </w:r>
      <w:r w:rsidR="000A328B">
        <w:rPr>
          <w:rFonts w:ascii="Karla" w:hAnsi="Karla"/>
          <w:lang w:val="en-US"/>
        </w:rPr>
        <w:t>W</w:t>
      </w:r>
      <w:r w:rsidR="00813579" w:rsidRPr="00E65C01">
        <w:rPr>
          <w:rFonts w:ascii="Karla" w:hAnsi="Karla"/>
          <w:lang w:val="en-US"/>
        </w:rPr>
        <w:t xml:space="preserve">orkshops </w:t>
      </w:r>
      <w:r w:rsidR="000A328B">
        <w:rPr>
          <w:rFonts w:ascii="Karla" w:hAnsi="Karla"/>
          <w:lang w:val="en-US"/>
        </w:rPr>
        <w:t xml:space="preserve">3 and 4 </w:t>
      </w:r>
      <w:r w:rsidR="00EF4255" w:rsidRPr="00E65C01">
        <w:rPr>
          <w:rFonts w:ascii="Karla" w:eastAsia="Segoe UI" w:hAnsi="Karla" w:cs="Segoe UI"/>
          <w:color w:val="333333"/>
          <w:lang w:val="en-US"/>
        </w:rPr>
        <w:t>concurrently</w:t>
      </w:r>
      <w:r w:rsidR="00813579" w:rsidRPr="00E65C01">
        <w:rPr>
          <w:rFonts w:ascii="Karla" w:hAnsi="Karla"/>
          <w:lang w:val="en-US"/>
        </w:rPr>
        <w:t xml:space="preserve"> with </w:t>
      </w:r>
      <w:r w:rsidR="000A328B">
        <w:rPr>
          <w:rFonts w:ascii="Karla" w:hAnsi="Karla"/>
          <w:lang w:val="en-US"/>
        </w:rPr>
        <w:t>a</w:t>
      </w:r>
      <w:r w:rsidR="00D43264" w:rsidRPr="00E65C01">
        <w:rPr>
          <w:rFonts w:ascii="Karla" w:hAnsi="Karla"/>
          <w:lang w:val="en-US"/>
        </w:rPr>
        <w:t xml:space="preserve"> </w:t>
      </w:r>
      <w:r w:rsidR="00813579" w:rsidRPr="00E65C01">
        <w:rPr>
          <w:rFonts w:ascii="Karla" w:hAnsi="Karla"/>
          <w:lang w:val="en-US"/>
        </w:rPr>
        <w:t xml:space="preserve">workshop </w:t>
      </w:r>
      <w:r>
        <w:rPr>
          <w:rFonts w:ascii="Karla" w:hAnsi="Karla"/>
          <w:lang w:val="en-US"/>
        </w:rPr>
        <w:t>commissioned by</w:t>
      </w:r>
      <w:r w:rsidR="00813579" w:rsidRPr="00E65C01">
        <w:rPr>
          <w:rFonts w:ascii="Karla" w:hAnsi="Karla"/>
          <w:lang w:val="en-US"/>
        </w:rPr>
        <w:t xml:space="preserve"> the </w:t>
      </w:r>
      <w:r w:rsidR="00813579" w:rsidRPr="00E65C01">
        <w:rPr>
          <w:rFonts w:ascii="Karla" w:hAnsi="Karla"/>
        </w:rPr>
        <w:t>Inspector-General of Emergency Management</w:t>
      </w:r>
      <w:r w:rsidR="000A328B">
        <w:rPr>
          <w:rFonts w:ascii="Karla" w:hAnsi="Karla"/>
        </w:rPr>
        <w:t>.  T</w:t>
      </w:r>
      <w:r w:rsidR="0AC8F624" w:rsidRPr="00E65C01">
        <w:rPr>
          <w:rFonts w:ascii="Karla" w:eastAsia="Segoe UI" w:hAnsi="Karla" w:cs="Segoe UI"/>
          <w:color w:val="333333"/>
        </w:rPr>
        <w:t>his was a youth-centred approach</w:t>
      </w:r>
      <w:r w:rsidR="005965E2">
        <w:rPr>
          <w:rFonts w:ascii="Karla" w:eastAsia="Segoe UI" w:hAnsi="Karla" w:cs="Segoe UI"/>
          <w:color w:val="333333"/>
        </w:rPr>
        <w:t>, ensuring that</w:t>
      </w:r>
      <w:r w:rsidR="0AC8F624" w:rsidRPr="00E65C01">
        <w:rPr>
          <w:rFonts w:ascii="Karla" w:eastAsia="Segoe UI" w:hAnsi="Karla" w:cs="Segoe UI"/>
          <w:color w:val="333333"/>
        </w:rPr>
        <w:t xml:space="preserve"> young people were not consulted multiple times by different agencies about their bushfire experience.</w:t>
      </w:r>
    </w:p>
    <w:p w14:paraId="76EA6D06" w14:textId="4806FA8F" w:rsidR="00813579" w:rsidRPr="00E65C01" w:rsidRDefault="00813579" w:rsidP="05DD3323">
      <w:pPr>
        <w:rPr>
          <w:rFonts w:ascii="Karla" w:hAnsi="Karla"/>
          <w:lang w:val="en-US"/>
        </w:rPr>
      </w:pPr>
      <w:r w:rsidRPr="00E65C01">
        <w:rPr>
          <w:rFonts w:ascii="Karla" w:hAnsi="Karla"/>
          <w:lang w:val="en-US"/>
        </w:rPr>
        <w:t>Participants were</w:t>
      </w:r>
      <w:r w:rsidRPr="00E65C01">
        <w:rPr>
          <w:rFonts w:ascii="Karla" w:hAnsi="Karla"/>
        </w:rPr>
        <w:t xml:space="preserve"> reimbursed </w:t>
      </w:r>
      <w:r w:rsidRPr="00E65C01">
        <w:rPr>
          <w:rFonts w:ascii="Karla" w:hAnsi="Karla"/>
          <w:lang w:val="en-US"/>
        </w:rPr>
        <w:t xml:space="preserve">for their time and contributions to </w:t>
      </w:r>
      <w:r w:rsidR="003A17FD" w:rsidRPr="00E65C01">
        <w:rPr>
          <w:rFonts w:ascii="Karla" w:hAnsi="Karla"/>
          <w:lang w:val="en-US"/>
        </w:rPr>
        <w:t>their</w:t>
      </w:r>
      <w:r w:rsidRPr="00E65C01">
        <w:rPr>
          <w:rFonts w:ascii="Karla" w:hAnsi="Karla"/>
          <w:lang w:val="en-US"/>
        </w:rPr>
        <w:t xml:space="preserve"> work. Outcomes from the IGEM workshops will be delivered to </w:t>
      </w:r>
      <w:r w:rsidRPr="00E65C01">
        <w:rPr>
          <w:rFonts w:ascii="Karla" w:hAnsi="Karla"/>
        </w:rPr>
        <w:t xml:space="preserve">the Inspector-General of Emergency Management, who wanted to hear from young people about the effectiveness of community-facing relief and recovery following the 2019-2020 Victorian bushfires. </w:t>
      </w:r>
      <w:r w:rsidR="00DA523E" w:rsidRPr="00E65C01">
        <w:rPr>
          <w:rFonts w:ascii="Karla" w:hAnsi="Karla"/>
        </w:rPr>
        <w:t>The</w:t>
      </w:r>
      <w:r w:rsidRPr="00E65C01">
        <w:rPr>
          <w:rFonts w:ascii="Karla" w:hAnsi="Karla"/>
        </w:rPr>
        <w:t xml:space="preserve"> IGEM </w:t>
      </w:r>
      <w:r w:rsidR="00DA523E" w:rsidRPr="00E65C01">
        <w:rPr>
          <w:rFonts w:ascii="Karla" w:hAnsi="Karla"/>
        </w:rPr>
        <w:t xml:space="preserve">report </w:t>
      </w:r>
      <w:r w:rsidRPr="00E65C01">
        <w:rPr>
          <w:rFonts w:ascii="Karla" w:hAnsi="Karla"/>
        </w:rPr>
        <w:t>share</w:t>
      </w:r>
      <w:r w:rsidR="00B04454">
        <w:rPr>
          <w:rFonts w:ascii="Karla" w:hAnsi="Karla"/>
        </w:rPr>
        <w:t>s</w:t>
      </w:r>
      <w:r w:rsidRPr="00E65C01">
        <w:rPr>
          <w:rFonts w:ascii="Karla" w:hAnsi="Karla"/>
        </w:rPr>
        <w:t xml:space="preserve"> young people's views, </w:t>
      </w:r>
      <w:r w:rsidR="00EF4255" w:rsidRPr="00E65C01">
        <w:rPr>
          <w:rFonts w:ascii="Karla" w:hAnsi="Karla"/>
        </w:rPr>
        <w:t>insights,</w:t>
      </w:r>
      <w:r w:rsidRPr="00E65C01">
        <w:rPr>
          <w:rFonts w:ascii="Karla" w:hAnsi="Karla"/>
        </w:rPr>
        <w:t xml:space="preserve"> and perspectives</w:t>
      </w:r>
      <w:r w:rsidR="00DA523E" w:rsidRPr="00E65C01">
        <w:rPr>
          <w:rFonts w:ascii="Karla" w:hAnsi="Karla"/>
        </w:rPr>
        <w:t>.  T</w:t>
      </w:r>
      <w:r w:rsidRPr="00E65C01">
        <w:rPr>
          <w:rFonts w:ascii="Karla" w:hAnsi="Karla"/>
          <w:lang w:val="en-US"/>
        </w:rPr>
        <w:t>he report may be made available to the community</w:t>
      </w:r>
      <w:r w:rsidR="00D43264" w:rsidRPr="00E65C01">
        <w:rPr>
          <w:rFonts w:ascii="Karla" w:hAnsi="Karla"/>
          <w:lang w:val="en-US"/>
        </w:rPr>
        <w:t xml:space="preserve"> at the discre</w:t>
      </w:r>
      <w:r w:rsidR="00E2230B" w:rsidRPr="00E65C01">
        <w:rPr>
          <w:rFonts w:ascii="Karla" w:hAnsi="Karla"/>
          <w:lang w:val="en-US"/>
        </w:rPr>
        <w:t xml:space="preserve">tion of the </w:t>
      </w:r>
      <w:r w:rsidR="00E2230B" w:rsidRPr="00E65C01">
        <w:rPr>
          <w:rFonts w:ascii="Karla" w:hAnsi="Karla"/>
        </w:rPr>
        <w:t>Inspector-General of Emergency Management</w:t>
      </w:r>
    </w:p>
    <w:p w14:paraId="00C103DD" w14:textId="6BCBE0BB" w:rsidR="007A5C84" w:rsidRDefault="00813579" w:rsidP="000B3F18">
      <w:pPr>
        <w:rPr>
          <w:rFonts w:ascii="Karla" w:eastAsiaTheme="minorEastAsia" w:hAnsi="Karla"/>
          <w:b/>
          <w:bCs/>
          <w:u w:val="single"/>
          <w:lang w:val="en-GB"/>
        </w:rPr>
      </w:pPr>
      <w:r w:rsidRPr="00E65C01">
        <w:rPr>
          <w:rFonts w:ascii="Karla" w:hAnsi="Karla"/>
          <w:lang w:val="en-US"/>
        </w:rPr>
        <w:t>For further information with regards to YACVic</w:t>
      </w:r>
      <w:r w:rsidR="00DA523E" w:rsidRPr="00E65C01">
        <w:rPr>
          <w:rFonts w:ascii="Karla" w:hAnsi="Karla"/>
          <w:lang w:val="en-US"/>
        </w:rPr>
        <w:t>’</w:t>
      </w:r>
      <w:r w:rsidRPr="00E65C01">
        <w:rPr>
          <w:rFonts w:ascii="Karla" w:hAnsi="Karla"/>
          <w:lang w:val="en-US"/>
        </w:rPr>
        <w:t>s work with IGEM</w:t>
      </w:r>
      <w:r w:rsidR="00B04454">
        <w:rPr>
          <w:rFonts w:ascii="Karla" w:hAnsi="Karla"/>
          <w:lang w:val="en-US"/>
        </w:rPr>
        <w:t>,</w:t>
      </w:r>
      <w:r w:rsidRPr="00E65C01">
        <w:rPr>
          <w:rFonts w:ascii="Karla" w:hAnsi="Karla"/>
          <w:lang w:val="en-US"/>
        </w:rPr>
        <w:t xml:space="preserve"> please contact </w:t>
      </w:r>
      <w:r w:rsidR="00232FED" w:rsidRPr="00E65C01">
        <w:rPr>
          <w:rFonts w:ascii="Karla" w:hAnsi="Karla"/>
          <w:lang w:val="en-US"/>
        </w:rPr>
        <w:t>Sam Champion</w:t>
      </w:r>
      <w:r w:rsidR="00B04454">
        <w:rPr>
          <w:rFonts w:ascii="Karla" w:hAnsi="Karla"/>
          <w:lang w:val="en-US"/>
        </w:rPr>
        <w:t>,</w:t>
      </w:r>
      <w:r w:rsidR="00232FED" w:rsidRPr="00E65C01">
        <w:rPr>
          <w:rFonts w:ascii="Karla" w:hAnsi="Karla"/>
          <w:lang w:val="en-US"/>
        </w:rPr>
        <w:t xml:space="preserve"> </w:t>
      </w:r>
      <w:r w:rsidR="00B04454">
        <w:rPr>
          <w:rFonts w:ascii="Karla" w:hAnsi="Karla"/>
          <w:lang w:val="en-US"/>
        </w:rPr>
        <w:t>YACVic</w:t>
      </w:r>
      <w:r w:rsidR="00232FED" w:rsidRPr="00E65C01">
        <w:rPr>
          <w:rFonts w:ascii="Karla" w:hAnsi="Karla"/>
          <w:lang w:val="en-US"/>
        </w:rPr>
        <w:t xml:space="preserve"> Participation and Development </w:t>
      </w:r>
      <w:r w:rsidR="00B04454" w:rsidRPr="00E65C01">
        <w:rPr>
          <w:rFonts w:ascii="Karla" w:hAnsi="Karla"/>
          <w:lang w:val="en-US"/>
        </w:rPr>
        <w:t>Manager</w:t>
      </w:r>
      <w:r w:rsidR="00B04454">
        <w:rPr>
          <w:rFonts w:ascii="Karla" w:hAnsi="Karla"/>
          <w:lang w:val="en-US"/>
        </w:rPr>
        <w:t>,</w:t>
      </w:r>
      <w:r w:rsidR="00B04454" w:rsidRPr="00E65C01">
        <w:rPr>
          <w:rFonts w:ascii="Karla" w:hAnsi="Karla"/>
          <w:lang w:val="en-US"/>
        </w:rPr>
        <w:t xml:space="preserve"> </w:t>
      </w:r>
      <w:r w:rsidR="00470578" w:rsidRPr="00E65C01">
        <w:rPr>
          <w:rFonts w:ascii="Karla" w:hAnsi="Karla"/>
          <w:lang w:val="en-US"/>
        </w:rPr>
        <w:t xml:space="preserve">supervised </w:t>
      </w:r>
      <w:r w:rsidR="003943B1" w:rsidRPr="00E65C01">
        <w:rPr>
          <w:rFonts w:ascii="Karla" w:hAnsi="Karla"/>
          <w:lang w:val="en-US"/>
        </w:rPr>
        <w:t xml:space="preserve">our </w:t>
      </w:r>
      <w:r w:rsidR="000B3F18" w:rsidRPr="00E65C01">
        <w:rPr>
          <w:rFonts w:ascii="Karla" w:hAnsi="Karla"/>
          <w:lang w:val="en-US"/>
        </w:rPr>
        <w:t xml:space="preserve">Research/Project Coordinator </w:t>
      </w:r>
      <w:r w:rsidR="003943B1" w:rsidRPr="00E65C01">
        <w:rPr>
          <w:rFonts w:ascii="Karla" w:hAnsi="Karla"/>
          <w:lang w:val="en-US"/>
        </w:rPr>
        <w:t xml:space="preserve">Fiona McDonald </w:t>
      </w:r>
      <w:r w:rsidRPr="00E65C01">
        <w:rPr>
          <w:rFonts w:ascii="Karla" w:hAnsi="Karla"/>
          <w:lang w:val="en-US"/>
        </w:rPr>
        <w:t xml:space="preserve"> </w:t>
      </w:r>
      <w:r w:rsidRPr="00E65C01">
        <w:rPr>
          <w:rFonts w:ascii="Karla" w:hAnsi="Karla"/>
        </w:rPr>
        <w:br/>
      </w:r>
      <w:r w:rsidR="000B3F18">
        <w:rPr>
          <w:rFonts w:ascii="Karla" w:hAnsi="Karla"/>
          <w:lang w:val="en-US"/>
        </w:rPr>
        <w:t>at</w:t>
      </w:r>
      <w:r w:rsidRPr="00E65C01">
        <w:rPr>
          <w:rFonts w:ascii="Karla" w:hAnsi="Karla"/>
          <w:lang w:val="en-US"/>
        </w:rPr>
        <w:t xml:space="preserve"> </w:t>
      </w:r>
      <w:hyperlink r:id="rId20">
        <w:r w:rsidR="003943B1" w:rsidRPr="00E65C01">
          <w:rPr>
            <w:rStyle w:val="Hyperlink"/>
            <w:rFonts w:ascii="Karla" w:hAnsi="Karla"/>
            <w:color w:val="538135" w:themeColor="accent6" w:themeShade="BF"/>
            <w:lang w:val="en-US"/>
          </w:rPr>
          <w:t>s</w:t>
        </w:r>
        <w:r w:rsidR="006422F2" w:rsidRPr="00E65C01">
          <w:rPr>
            <w:rStyle w:val="Hyperlink"/>
            <w:rFonts w:ascii="Karla" w:hAnsi="Karla"/>
            <w:color w:val="538135" w:themeColor="accent6" w:themeShade="BF"/>
            <w:lang w:val="en-US"/>
          </w:rPr>
          <w:t>champion</w:t>
        </w:r>
        <w:r w:rsidR="003943B1" w:rsidRPr="00E65C01">
          <w:rPr>
            <w:rStyle w:val="Hyperlink"/>
            <w:rFonts w:ascii="Karla" w:hAnsi="Karla"/>
            <w:color w:val="538135" w:themeColor="accent6" w:themeShade="BF"/>
            <w:lang w:val="en-US"/>
          </w:rPr>
          <w:t>@yacvic.org.au</w:t>
        </w:r>
      </w:hyperlink>
      <w:r w:rsidR="000B3F18">
        <w:rPr>
          <w:rStyle w:val="Hyperlink"/>
          <w:rFonts w:ascii="Karla" w:hAnsi="Karla"/>
          <w:color w:val="538135" w:themeColor="accent6" w:themeShade="BF"/>
          <w:lang w:val="en-US"/>
        </w:rPr>
        <w:t>.</w:t>
      </w:r>
    </w:p>
    <w:p w14:paraId="1C88C7A7" w14:textId="77777777" w:rsidR="007A5C84" w:rsidRDefault="007A5C84" w:rsidP="4BFD8D23">
      <w:pPr>
        <w:pStyle w:val="paragraph"/>
        <w:spacing w:before="0" w:beforeAutospacing="0" w:after="0" w:afterAutospacing="0"/>
        <w:textAlignment w:val="baseline"/>
        <w:rPr>
          <w:rFonts w:ascii="Karla" w:eastAsiaTheme="minorEastAsia" w:hAnsi="Karla" w:cstheme="minorBidi"/>
          <w:b/>
          <w:bCs/>
          <w:sz w:val="22"/>
          <w:szCs w:val="22"/>
          <w:u w:val="single"/>
          <w:lang w:val="en-GB" w:eastAsia="en-US"/>
        </w:rPr>
      </w:pPr>
    </w:p>
    <w:p w14:paraId="373AE7E2" w14:textId="77777777" w:rsidR="00721F86" w:rsidRDefault="00721F86">
      <w:pPr>
        <w:rPr>
          <w:rFonts w:ascii="Karla" w:eastAsiaTheme="minorEastAsia" w:hAnsi="Karla"/>
          <w:b/>
          <w:bCs/>
          <w:u w:val="single"/>
          <w:lang w:val="en-GB"/>
        </w:rPr>
      </w:pPr>
      <w:r>
        <w:rPr>
          <w:rFonts w:ascii="Karla" w:eastAsiaTheme="minorEastAsia" w:hAnsi="Karla"/>
          <w:b/>
          <w:bCs/>
          <w:u w:val="single"/>
          <w:lang w:val="en-GB"/>
        </w:rPr>
        <w:br w:type="page"/>
      </w:r>
    </w:p>
    <w:p w14:paraId="4D19EF37" w14:textId="032ED8AC" w:rsidR="00E53628" w:rsidRPr="00721F86" w:rsidRDefault="00E53628" w:rsidP="4BFD8D23">
      <w:pPr>
        <w:pStyle w:val="paragraph"/>
        <w:spacing w:before="0" w:beforeAutospacing="0" w:after="0" w:afterAutospacing="0"/>
        <w:textAlignment w:val="baseline"/>
        <w:rPr>
          <w:rStyle w:val="normaltextrun"/>
          <w:rFonts w:ascii="Karla" w:hAnsi="Karla"/>
          <w:b/>
          <w:bCs/>
          <w:i/>
          <w:iCs/>
          <w:lang w:val="en-US"/>
        </w:rPr>
      </w:pPr>
      <w:r w:rsidRPr="00721F86">
        <w:rPr>
          <w:rFonts w:ascii="Karla" w:eastAsiaTheme="minorEastAsia" w:hAnsi="Karla" w:cstheme="minorBidi"/>
          <w:b/>
          <w:bCs/>
          <w:lang w:val="en-GB" w:eastAsia="en-US"/>
        </w:rPr>
        <w:lastRenderedPageBreak/>
        <w:t>Conclusion</w:t>
      </w:r>
    </w:p>
    <w:p w14:paraId="72AA724F" w14:textId="5FF0A85D" w:rsidR="007D2A54" w:rsidRPr="00E65C01" w:rsidRDefault="007D2A54" w:rsidP="008F4787">
      <w:pPr>
        <w:pStyle w:val="paragraph"/>
        <w:spacing w:before="0" w:beforeAutospacing="0" w:after="0" w:afterAutospacing="0"/>
        <w:textAlignment w:val="baseline"/>
        <w:rPr>
          <w:rStyle w:val="normaltextrun"/>
          <w:rFonts w:ascii="Karla" w:hAnsi="Karla"/>
          <w:b/>
          <w:bCs/>
          <w:i/>
          <w:iCs/>
          <w:sz w:val="22"/>
          <w:szCs w:val="22"/>
          <w:u w:val="single"/>
          <w:lang w:val="en-US"/>
        </w:rPr>
      </w:pPr>
    </w:p>
    <w:p w14:paraId="12CE3C81" w14:textId="654E1D84" w:rsidR="005D0317" w:rsidRPr="00E65C01" w:rsidRDefault="005D0317" w:rsidP="2E48FF57">
      <w:pPr>
        <w:rPr>
          <w:rFonts w:ascii="Karla" w:hAnsi="Karla"/>
        </w:rPr>
      </w:pPr>
      <w:r w:rsidRPr="00E65C01">
        <w:rPr>
          <w:rFonts w:ascii="Karla" w:hAnsi="Karla"/>
        </w:rPr>
        <w:t xml:space="preserve">Young people </w:t>
      </w:r>
      <w:r w:rsidR="00286CDC" w:rsidRPr="00E65C01">
        <w:rPr>
          <w:rFonts w:ascii="Karla" w:hAnsi="Karla"/>
        </w:rPr>
        <w:t xml:space="preserve">who </w:t>
      </w:r>
      <w:r w:rsidRPr="00E65C01">
        <w:rPr>
          <w:rFonts w:ascii="Karla" w:hAnsi="Karla"/>
        </w:rPr>
        <w:t xml:space="preserve">participated in </w:t>
      </w:r>
      <w:r w:rsidR="00A32C6B" w:rsidRPr="00E65C01">
        <w:rPr>
          <w:rFonts w:ascii="Karla" w:hAnsi="Karla"/>
        </w:rPr>
        <w:t xml:space="preserve">the </w:t>
      </w:r>
      <w:r w:rsidR="1816BAC1" w:rsidRPr="00E65C01">
        <w:rPr>
          <w:rFonts w:ascii="Karla" w:hAnsi="Karla"/>
        </w:rPr>
        <w:t xml:space="preserve">‘Silver Lining’ and ‘Rising from the Ashes’ </w:t>
      </w:r>
      <w:r w:rsidR="006422F2" w:rsidRPr="00E65C01">
        <w:rPr>
          <w:rFonts w:ascii="Karla" w:hAnsi="Karla"/>
        </w:rPr>
        <w:t xml:space="preserve">consultation </w:t>
      </w:r>
      <w:r w:rsidRPr="00E65C01">
        <w:rPr>
          <w:rFonts w:ascii="Karla" w:hAnsi="Karla"/>
        </w:rPr>
        <w:t xml:space="preserve">workshops were appreciative </w:t>
      </w:r>
      <w:r w:rsidR="00286CDC" w:rsidRPr="00E65C01">
        <w:rPr>
          <w:rFonts w:ascii="Karla" w:hAnsi="Karla"/>
        </w:rPr>
        <w:t xml:space="preserve">of </w:t>
      </w:r>
      <w:r w:rsidRPr="00E65C01">
        <w:rPr>
          <w:rFonts w:ascii="Karla" w:hAnsi="Karla"/>
        </w:rPr>
        <w:t>the opportunity to share their stor</w:t>
      </w:r>
      <w:r w:rsidR="00A13618" w:rsidRPr="00E65C01">
        <w:rPr>
          <w:rFonts w:ascii="Karla" w:hAnsi="Karla"/>
        </w:rPr>
        <w:t>ies</w:t>
      </w:r>
      <w:r w:rsidR="00DA523E" w:rsidRPr="00E65C01">
        <w:rPr>
          <w:rFonts w:ascii="Karla" w:hAnsi="Karla"/>
        </w:rPr>
        <w:t xml:space="preserve"> and</w:t>
      </w:r>
      <w:r w:rsidRPr="00E65C01">
        <w:rPr>
          <w:rFonts w:ascii="Karla" w:hAnsi="Karla"/>
        </w:rPr>
        <w:t xml:space="preserve"> feel heard</w:t>
      </w:r>
      <w:r w:rsidR="00DA523E" w:rsidRPr="00E65C01">
        <w:rPr>
          <w:rFonts w:ascii="Karla" w:hAnsi="Karla"/>
        </w:rPr>
        <w:t>,</w:t>
      </w:r>
      <w:r w:rsidRPr="00E65C01">
        <w:rPr>
          <w:rFonts w:ascii="Karla" w:hAnsi="Karla"/>
        </w:rPr>
        <w:t xml:space="preserve"> and excited to communicate to the </w:t>
      </w:r>
      <w:r w:rsidR="00DA523E" w:rsidRPr="00E65C01">
        <w:rPr>
          <w:rFonts w:ascii="Karla" w:hAnsi="Karla"/>
        </w:rPr>
        <w:t xml:space="preserve">government and the </w:t>
      </w:r>
      <w:r w:rsidRPr="00E65C01">
        <w:rPr>
          <w:rFonts w:ascii="Karla" w:hAnsi="Karla"/>
        </w:rPr>
        <w:t xml:space="preserve">wider community to influence the actions of the recovery efforts. </w:t>
      </w:r>
    </w:p>
    <w:p w14:paraId="316895FB" w14:textId="6A36BD3E" w:rsidR="0070203D" w:rsidRPr="00E65C01" w:rsidRDefault="0070203D" w:rsidP="2E48FF57">
      <w:pPr>
        <w:rPr>
          <w:rFonts w:ascii="Karla" w:hAnsi="Karla"/>
        </w:rPr>
      </w:pPr>
      <w:r w:rsidRPr="00E65C01">
        <w:rPr>
          <w:rFonts w:ascii="Karla" w:hAnsi="Karla"/>
        </w:rPr>
        <w:t xml:space="preserve">The key themes </w:t>
      </w:r>
      <w:r w:rsidR="00DA523E" w:rsidRPr="00E65C01">
        <w:rPr>
          <w:rFonts w:ascii="Karla" w:hAnsi="Karla"/>
        </w:rPr>
        <w:t xml:space="preserve">identified in </w:t>
      </w:r>
      <w:r w:rsidRPr="00E65C01">
        <w:rPr>
          <w:rFonts w:ascii="Karla" w:hAnsi="Karla"/>
        </w:rPr>
        <w:t>these consultation workshops,</w:t>
      </w:r>
      <w:r w:rsidR="00B01F52" w:rsidRPr="00E65C01">
        <w:rPr>
          <w:rFonts w:ascii="Karla" w:hAnsi="Karla"/>
        </w:rPr>
        <w:t xml:space="preserve"> </w:t>
      </w:r>
      <w:r w:rsidR="00DA523E" w:rsidRPr="00E65C01">
        <w:rPr>
          <w:rFonts w:ascii="Karla" w:hAnsi="Karla"/>
        </w:rPr>
        <w:t xml:space="preserve">combined </w:t>
      </w:r>
      <w:r w:rsidRPr="00E65C01">
        <w:rPr>
          <w:rFonts w:ascii="Karla" w:hAnsi="Karla"/>
        </w:rPr>
        <w:t>with YACVic</w:t>
      </w:r>
      <w:r w:rsidR="00DA523E" w:rsidRPr="00E65C01">
        <w:rPr>
          <w:rFonts w:ascii="Karla" w:hAnsi="Karla"/>
        </w:rPr>
        <w:t>’</w:t>
      </w:r>
      <w:r w:rsidRPr="00E65C01">
        <w:rPr>
          <w:rFonts w:ascii="Karla" w:hAnsi="Karla"/>
        </w:rPr>
        <w:t xml:space="preserve">s prior consultations </w:t>
      </w:r>
      <w:r w:rsidR="00C50341" w:rsidRPr="00E65C01">
        <w:rPr>
          <w:rFonts w:ascii="Karla" w:hAnsi="Karla"/>
        </w:rPr>
        <w:t xml:space="preserve">from workshops 1 (Looking Back) and 2 </w:t>
      </w:r>
      <w:r w:rsidR="000E23D6" w:rsidRPr="00E65C01">
        <w:rPr>
          <w:rFonts w:ascii="Karla" w:hAnsi="Karla"/>
        </w:rPr>
        <w:t>(Good Practice Guide Consultations</w:t>
      </w:r>
      <w:r w:rsidR="6EB0963B" w:rsidRPr="00E65C01">
        <w:rPr>
          <w:rFonts w:ascii="Karla" w:hAnsi="Karla"/>
        </w:rPr>
        <w:t>)</w:t>
      </w:r>
      <w:r w:rsidR="00DA523E" w:rsidRPr="00E65C01">
        <w:rPr>
          <w:rFonts w:ascii="Karla" w:hAnsi="Karla"/>
        </w:rPr>
        <w:t>,</w:t>
      </w:r>
      <w:r w:rsidR="000E23D6" w:rsidRPr="00E65C01">
        <w:rPr>
          <w:rFonts w:ascii="Karla" w:hAnsi="Karla"/>
        </w:rPr>
        <w:t xml:space="preserve"> </w:t>
      </w:r>
      <w:r w:rsidR="00DA523E" w:rsidRPr="00E65C01">
        <w:rPr>
          <w:rFonts w:ascii="Karla" w:hAnsi="Karla"/>
        </w:rPr>
        <w:t>are</w:t>
      </w:r>
      <w:r w:rsidRPr="00E65C01">
        <w:rPr>
          <w:rFonts w:ascii="Karla" w:hAnsi="Karla"/>
        </w:rPr>
        <w:t>:</w:t>
      </w:r>
    </w:p>
    <w:p w14:paraId="25E7CCBA" w14:textId="02E04B91" w:rsidR="00FF4194" w:rsidRPr="00E65C01" w:rsidRDefault="00E23364" w:rsidP="0070203D">
      <w:pPr>
        <w:pStyle w:val="ListParagraph"/>
        <w:numPr>
          <w:ilvl w:val="0"/>
          <w:numId w:val="19"/>
        </w:numPr>
        <w:rPr>
          <w:rFonts w:ascii="Karla" w:hAnsi="Karla"/>
        </w:rPr>
      </w:pPr>
      <w:r w:rsidRPr="00E65C01">
        <w:rPr>
          <w:rFonts w:ascii="Karla" w:hAnsi="Karla"/>
        </w:rPr>
        <w:t xml:space="preserve">Access and </w:t>
      </w:r>
      <w:r w:rsidR="0003096C" w:rsidRPr="00E65C01">
        <w:rPr>
          <w:rFonts w:ascii="Karla" w:hAnsi="Karla"/>
        </w:rPr>
        <w:t>I</w:t>
      </w:r>
      <w:r w:rsidRPr="00E65C01">
        <w:rPr>
          <w:rFonts w:ascii="Karla" w:hAnsi="Karla"/>
        </w:rPr>
        <w:t>nclusion</w:t>
      </w:r>
    </w:p>
    <w:p w14:paraId="1E649191" w14:textId="316CF28F" w:rsidR="00E23364" w:rsidRPr="00E65C01" w:rsidRDefault="00E23364" w:rsidP="0070203D">
      <w:pPr>
        <w:pStyle w:val="ListParagraph"/>
        <w:numPr>
          <w:ilvl w:val="0"/>
          <w:numId w:val="19"/>
        </w:numPr>
        <w:rPr>
          <w:rFonts w:ascii="Karla" w:hAnsi="Karla"/>
        </w:rPr>
      </w:pPr>
      <w:r w:rsidRPr="00E65C01">
        <w:rPr>
          <w:rFonts w:ascii="Karla" w:hAnsi="Karla"/>
        </w:rPr>
        <w:t>Preparedness and Communication</w:t>
      </w:r>
    </w:p>
    <w:p w14:paraId="3BA220B5" w14:textId="110D9950" w:rsidR="0070203D" w:rsidRPr="00E65C01" w:rsidRDefault="0070203D" w:rsidP="0070203D">
      <w:pPr>
        <w:pStyle w:val="ListParagraph"/>
        <w:numPr>
          <w:ilvl w:val="0"/>
          <w:numId w:val="19"/>
        </w:numPr>
        <w:rPr>
          <w:rFonts w:ascii="Karla" w:hAnsi="Karla"/>
        </w:rPr>
      </w:pPr>
      <w:r w:rsidRPr="00E65C01">
        <w:rPr>
          <w:rFonts w:ascii="Karla" w:hAnsi="Karla"/>
        </w:rPr>
        <w:t xml:space="preserve">Connectiveness and Engagement </w:t>
      </w:r>
    </w:p>
    <w:p w14:paraId="5E27CBCE" w14:textId="7AA051F2" w:rsidR="00E23364" w:rsidRPr="00E65C01" w:rsidRDefault="00E23364" w:rsidP="0070203D">
      <w:pPr>
        <w:pStyle w:val="ListParagraph"/>
        <w:numPr>
          <w:ilvl w:val="0"/>
          <w:numId w:val="19"/>
        </w:numPr>
        <w:rPr>
          <w:rFonts w:ascii="Karla" w:hAnsi="Karla"/>
        </w:rPr>
      </w:pPr>
      <w:r w:rsidRPr="00E65C01">
        <w:rPr>
          <w:rFonts w:ascii="Karla" w:hAnsi="Karla"/>
        </w:rPr>
        <w:t xml:space="preserve">Wellbeing and Identity </w:t>
      </w:r>
    </w:p>
    <w:p w14:paraId="4857FB01" w14:textId="4ED4797C" w:rsidR="0070203D" w:rsidRPr="00E65C01" w:rsidRDefault="0070203D" w:rsidP="14B0BAA0">
      <w:pPr>
        <w:pStyle w:val="ListParagraph"/>
        <w:numPr>
          <w:ilvl w:val="0"/>
          <w:numId w:val="19"/>
        </w:numPr>
        <w:rPr>
          <w:rFonts w:ascii="Karla" w:hAnsi="Karla"/>
          <w:b/>
          <w:bCs/>
          <w:u w:val="single"/>
        </w:rPr>
      </w:pPr>
      <w:r w:rsidRPr="00E65C01">
        <w:rPr>
          <w:rFonts w:ascii="Karla" w:hAnsi="Karla"/>
        </w:rPr>
        <w:t>Resilience</w:t>
      </w:r>
      <w:r w:rsidR="00E23364" w:rsidRPr="00E65C01">
        <w:rPr>
          <w:rFonts w:ascii="Karla" w:hAnsi="Karla"/>
        </w:rPr>
        <w:t xml:space="preserve"> and Capa</w:t>
      </w:r>
      <w:r w:rsidRPr="00E65C01">
        <w:rPr>
          <w:rFonts w:ascii="Karla" w:hAnsi="Karla"/>
        </w:rPr>
        <w:t xml:space="preserve">city </w:t>
      </w:r>
    </w:p>
    <w:p w14:paraId="25D67033" w14:textId="2356E3BA" w:rsidR="008C21D5" w:rsidRPr="00E65C01" w:rsidRDefault="008C21D5" w:rsidP="2E48FF57">
      <w:pPr>
        <w:rPr>
          <w:rFonts w:ascii="Karla" w:hAnsi="Karla"/>
          <w:b/>
          <w:bCs/>
          <w:u w:val="single"/>
        </w:rPr>
      </w:pPr>
      <w:r w:rsidRPr="00E65C01">
        <w:rPr>
          <w:rFonts w:ascii="Karla" w:hAnsi="Karla"/>
          <w:b/>
          <w:bCs/>
          <w:u w:val="single"/>
        </w:rPr>
        <w:t xml:space="preserve">Next Steps </w:t>
      </w:r>
    </w:p>
    <w:p w14:paraId="54416584" w14:textId="315A480D" w:rsidR="66354F0A" w:rsidRPr="00770236" w:rsidRDefault="6D657E76" w:rsidP="0A574318">
      <w:pPr>
        <w:rPr>
          <w:rFonts w:ascii="Karla" w:hAnsi="Karla"/>
          <w:u w:val="single"/>
        </w:rPr>
      </w:pPr>
      <w:r w:rsidRPr="4BFD8D23">
        <w:rPr>
          <w:rFonts w:ascii="Karla" w:hAnsi="Karla"/>
        </w:rPr>
        <w:t xml:space="preserve">There are </w:t>
      </w:r>
      <w:r w:rsidR="2C295D16" w:rsidRPr="4BFD8D23">
        <w:rPr>
          <w:rFonts w:ascii="Karla" w:hAnsi="Karla"/>
        </w:rPr>
        <w:t>several</w:t>
      </w:r>
      <w:r w:rsidRPr="4BFD8D23">
        <w:rPr>
          <w:rFonts w:ascii="Karla" w:hAnsi="Karla"/>
        </w:rPr>
        <w:t xml:space="preserve"> </w:t>
      </w:r>
      <w:r w:rsidR="476F564A" w:rsidRPr="4BFD8D23">
        <w:rPr>
          <w:rFonts w:ascii="Karla" w:hAnsi="Karla"/>
        </w:rPr>
        <w:t>elements</w:t>
      </w:r>
      <w:r w:rsidRPr="4BFD8D23">
        <w:rPr>
          <w:rFonts w:ascii="Karla" w:hAnsi="Karla"/>
        </w:rPr>
        <w:t xml:space="preserve"> to </w:t>
      </w:r>
      <w:r w:rsidR="3923756A" w:rsidRPr="4BFD8D23">
        <w:rPr>
          <w:rFonts w:ascii="Karla" w:hAnsi="Karla"/>
        </w:rPr>
        <w:t xml:space="preserve">the </w:t>
      </w:r>
      <w:r w:rsidRPr="4BFD8D23">
        <w:rPr>
          <w:rFonts w:ascii="Karla" w:hAnsi="Karla"/>
        </w:rPr>
        <w:t xml:space="preserve">bushfire recovery projects which </w:t>
      </w:r>
      <w:r w:rsidR="758428E2" w:rsidRPr="4BFD8D23">
        <w:rPr>
          <w:rFonts w:ascii="Karla" w:hAnsi="Karla"/>
        </w:rPr>
        <w:t xml:space="preserve">we will </w:t>
      </w:r>
      <w:r w:rsidR="17131535" w:rsidRPr="4BFD8D23">
        <w:rPr>
          <w:rFonts w:ascii="Karla" w:hAnsi="Karla"/>
        </w:rPr>
        <w:t>con</w:t>
      </w:r>
      <w:r w:rsidR="4918326F" w:rsidRPr="4BFD8D23">
        <w:rPr>
          <w:rFonts w:ascii="Karla" w:hAnsi="Karla"/>
        </w:rPr>
        <w:t>tinue</w:t>
      </w:r>
      <w:r w:rsidR="643614D9" w:rsidRPr="4BFD8D23">
        <w:rPr>
          <w:rFonts w:ascii="Karla" w:hAnsi="Karla"/>
        </w:rPr>
        <w:t xml:space="preserve"> </w:t>
      </w:r>
      <w:r w:rsidR="05FE2630" w:rsidRPr="4BFD8D23">
        <w:rPr>
          <w:rFonts w:ascii="Karla" w:hAnsi="Karla"/>
        </w:rPr>
        <w:t>to develop and implement over the coming months</w:t>
      </w:r>
      <w:r w:rsidR="48C90AAB" w:rsidRPr="4BFD8D23">
        <w:rPr>
          <w:rFonts w:ascii="Karla" w:hAnsi="Karla"/>
        </w:rPr>
        <w:t xml:space="preserve">, </w:t>
      </w:r>
      <w:r w:rsidR="28A441CA" w:rsidRPr="4BFD8D23">
        <w:rPr>
          <w:rFonts w:ascii="Karla" w:hAnsi="Karla"/>
        </w:rPr>
        <w:t xml:space="preserve">which </w:t>
      </w:r>
      <w:r w:rsidR="48C90AAB" w:rsidRPr="4BFD8D23">
        <w:rPr>
          <w:rFonts w:ascii="Karla" w:hAnsi="Karla"/>
        </w:rPr>
        <w:t>a</w:t>
      </w:r>
      <w:r w:rsidR="13D4407C" w:rsidRPr="4BFD8D23">
        <w:rPr>
          <w:rFonts w:ascii="Karla" w:hAnsi="Karla"/>
        </w:rPr>
        <w:t xml:space="preserve">re </w:t>
      </w:r>
      <w:r w:rsidR="5A89BC4C" w:rsidRPr="4BFD8D23">
        <w:rPr>
          <w:rFonts w:ascii="Karla" w:hAnsi="Karla"/>
        </w:rPr>
        <w:t>outlined</w:t>
      </w:r>
      <w:r w:rsidR="13D4407C" w:rsidRPr="4BFD8D23">
        <w:rPr>
          <w:rFonts w:ascii="Karla" w:hAnsi="Karla"/>
        </w:rPr>
        <w:t xml:space="preserve"> below. Recommendations from the project </w:t>
      </w:r>
      <w:r w:rsidR="78173F33" w:rsidRPr="4BFD8D23">
        <w:rPr>
          <w:rFonts w:ascii="Karla" w:hAnsi="Karla"/>
        </w:rPr>
        <w:t xml:space="preserve">will be included in </w:t>
      </w:r>
      <w:r w:rsidR="3923756A" w:rsidRPr="4BFD8D23">
        <w:rPr>
          <w:rFonts w:ascii="Karla" w:hAnsi="Karla"/>
        </w:rPr>
        <w:t xml:space="preserve">the </w:t>
      </w:r>
      <w:r w:rsidR="78173F33" w:rsidRPr="4BFD8D23">
        <w:rPr>
          <w:rFonts w:ascii="Karla" w:hAnsi="Karla"/>
        </w:rPr>
        <w:t xml:space="preserve">final report and will be </w:t>
      </w:r>
      <w:r w:rsidR="57A53641" w:rsidRPr="4BFD8D23">
        <w:rPr>
          <w:rFonts w:ascii="Karla" w:hAnsi="Karla"/>
        </w:rPr>
        <w:t>inclusive</w:t>
      </w:r>
      <w:r w:rsidR="78173F33" w:rsidRPr="4BFD8D23">
        <w:rPr>
          <w:rFonts w:ascii="Karla" w:hAnsi="Karla"/>
        </w:rPr>
        <w:t xml:space="preserve"> of the consultations already undertaken, the upcoming workshops </w:t>
      </w:r>
      <w:r w:rsidR="5896C0C6" w:rsidRPr="4BFD8D23">
        <w:rPr>
          <w:rFonts w:ascii="Karla" w:hAnsi="Karla"/>
        </w:rPr>
        <w:t>and</w:t>
      </w:r>
      <w:r w:rsidR="61908979" w:rsidRPr="4BFD8D23">
        <w:rPr>
          <w:rFonts w:ascii="Karla" w:hAnsi="Karla"/>
        </w:rPr>
        <w:t xml:space="preserve"> </w:t>
      </w:r>
      <w:r w:rsidR="64694E62" w:rsidRPr="4BFD8D23">
        <w:rPr>
          <w:rFonts w:ascii="Karla" w:hAnsi="Karla"/>
        </w:rPr>
        <w:t xml:space="preserve">results from the online young people and bushfire recovery </w:t>
      </w:r>
      <w:r w:rsidR="00EF2F6A" w:rsidRPr="4BFD8D23">
        <w:rPr>
          <w:rFonts w:ascii="Karla" w:hAnsi="Karla"/>
        </w:rPr>
        <w:t>survey (</w:t>
      </w:r>
      <w:r w:rsidR="2D6B056A" w:rsidRPr="4BFD8D23">
        <w:rPr>
          <w:rFonts w:ascii="Karla" w:hAnsi="Karla"/>
        </w:rPr>
        <w:t xml:space="preserve">closed </w:t>
      </w:r>
      <w:r w:rsidR="61908979" w:rsidRPr="4BFD8D23">
        <w:rPr>
          <w:rFonts w:ascii="Karla" w:hAnsi="Karla"/>
        </w:rPr>
        <w:t>May 2021</w:t>
      </w:r>
      <w:r w:rsidR="2D34B070" w:rsidRPr="4BFD8D23">
        <w:rPr>
          <w:rFonts w:ascii="Karla" w:hAnsi="Karla"/>
        </w:rPr>
        <w:t>)</w:t>
      </w:r>
      <w:r w:rsidR="61908979" w:rsidRPr="4BFD8D23">
        <w:rPr>
          <w:rFonts w:ascii="Karla" w:hAnsi="Karla"/>
        </w:rPr>
        <w:t xml:space="preserve">. The report will be </w:t>
      </w:r>
      <w:r w:rsidR="5E0F9C77" w:rsidRPr="4BFD8D23">
        <w:rPr>
          <w:rFonts w:ascii="Karla" w:hAnsi="Karla"/>
        </w:rPr>
        <w:t xml:space="preserve">produced in collaboration with our </w:t>
      </w:r>
      <w:r w:rsidR="28A441CA" w:rsidRPr="4BFD8D23">
        <w:rPr>
          <w:rFonts w:ascii="Karla" w:hAnsi="Karla"/>
        </w:rPr>
        <w:t>Bushfire Recovery Y</w:t>
      </w:r>
      <w:r w:rsidR="5E0F9C77" w:rsidRPr="4BFD8D23">
        <w:rPr>
          <w:rFonts w:ascii="Karla" w:hAnsi="Karla"/>
        </w:rPr>
        <w:t xml:space="preserve">outh </w:t>
      </w:r>
      <w:r w:rsidR="28A441CA" w:rsidRPr="4BFD8D23">
        <w:rPr>
          <w:rFonts w:ascii="Karla" w:hAnsi="Karla"/>
        </w:rPr>
        <w:t>W</w:t>
      </w:r>
      <w:r w:rsidR="5E0F9C77" w:rsidRPr="4BFD8D23">
        <w:rPr>
          <w:rFonts w:ascii="Karla" w:hAnsi="Karla"/>
        </w:rPr>
        <w:t xml:space="preserve">orking </w:t>
      </w:r>
      <w:r w:rsidR="28A441CA" w:rsidRPr="4BFD8D23">
        <w:rPr>
          <w:rFonts w:ascii="Karla" w:hAnsi="Karla"/>
        </w:rPr>
        <w:t>G</w:t>
      </w:r>
      <w:r w:rsidR="5E0F9C77" w:rsidRPr="4BFD8D23">
        <w:rPr>
          <w:rFonts w:ascii="Karla" w:hAnsi="Karla"/>
        </w:rPr>
        <w:t>roup</w:t>
      </w:r>
      <w:r w:rsidR="28A441CA" w:rsidRPr="4BFD8D23">
        <w:rPr>
          <w:rFonts w:ascii="Karla" w:hAnsi="Karla"/>
        </w:rPr>
        <w:t>,</w:t>
      </w:r>
      <w:r w:rsidR="5E0F9C77" w:rsidRPr="4BFD8D23">
        <w:rPr>
          <w:rFonts w:ascii="Karla" w:hAnsi="Karla"/>
        </w:rPr>
        <w:t xml:space="preserve"> and the initial draft will be presented to </w:t>
      </w:r>
      <w:r w:rsidR="00A05AEB">
        <w:rPr>
          <w:rFonts w:ascii="Karla" w:hAnsi="Karla"/>
        </w:rPr>
        <w:t>DET</w:t>
      </w:r>
      <w:r w:rsidR="3923756A" w:rsidRPr="4BFD8D23">
        <w:rPr>
          <w:rFonts w:ascii="Karla" w:hAnsi="Karla"/>
        </w:rPr>
        <w:t xml:space="preserve"> </w:t>
      </w:r>
      <w:r w:rsidR="5E0F9C77" w:rsidRPr="4BFD8D23">
        <w:rPr>
          <w:rFonts w:ascii="Karla" w:hAnsi="Karla"/>
        </w:rPr>
        <w:t xml:space="preserve">and BRV in early </w:t>
      </w:r>
      <w:r w:rsidR="28EC5CD2" w:rsidRPr="4BFD8D23">
        <w:rPr>
          <w:rFonts w:ascii="Karla" w:hAnsi="Karla"/>
        </w:rPr>
        <w:t xml:space="preserve">July. </w:t>
      </w:r>
      <w:r w:rsidR="585A4DFC" w:rsidRPr="4BFD8D23">
        <w:rPr>
          <w:rFonts w:ascii="Karla" w:hAnsi="Karla"/>
        </w:rPr>
        <w:t xml:space="preserve">Communities and organisations involved in the project will have the </w:t>
      </w:r>
      <w:r w:rsidR="02932EB9" w:rsidRPr="4BFD8D23">
        <w:rPr>
          <w:rFonts w:ascii="Karla" w:hAnsi="Karla"/>
        </w:rPr>
        <w:t>opportunity</w:t>
      </w:r>
      <w:r w:rsidR="585A4DFC" w:rsidRPr="4BFD8D23">
        <w:rPr>
          <w:rFonts w:ascii="Karla" w:hAnsi="Karla"/>
        </w:rPr>
        <w:t xml:space="preserve"> to </w:t>
      </w:r>
      <w:r w:rsidR="4F0B723B" w:rsidRPr="4BFD8D23">
        <w:rPr>
          <w:rFonts w:ascii="Karla" w:hAnsi="Karla"/>
        </w:rPr>
        <w:t xml:space="preserve">also </w:t>
      </w:r>
      <w:r w:rsidR="585A4DFC" w:rsidRPr="4BFD8D23">
        <w:rPr>
          <w:rFonts w:ascii="Karla" w:hAnsi="Karla"/>
        </w:rPr>
        <w:t>provide input</w:t>
      </w:r>
      <w:r w:rsidR="3C7A922A" w:rsidRPr="4BFD8D23">
        <w:rPr>
          <w:rFonts w:ascii="Karla" w:hAnsi="Karla"/>
        </w:rPr>
        <w:t>.</w:t>
      </w:r>
      <w:r w:rsidR="3C7A922A" w:rsidRPr="4BFD8D23">
        <w:rPr>
          <w:rFonts w:ascii="Karla" w:hAnsi="Karla"/>
          <w:u w:val="single"/>
        </w:rPr>
        <w:t xml:space="preserve"> </w:t>
      </w:r>
      <w:r w:rsidR="585A4DFC" w:rsidRPr="4BFD8D23">
        <w:rPr>
          <w:rFonts w:ascii="Karla" w:hAnsi="Karla"/>
          <w:u w:val="single"/>
        </w:rPr>
        <w:t xml:space="preserve"> </w:t>
      </w:r>
    </w:p>
    <w:p w14:paraId="6419FDC0" w14:textId="58E334A1" w:rsidR="00DA523E" w:rsidRPr="00770236" w:rsidRDefault="00DA523E" w:rsidP="0A574318">
      <w:pPr>
        <w:rPr>
          <w:rFonts w:ascii="Karla" w:hAnsi="Karla"/>
        </w:rPr>
      </w:pPr>
      <w:r w:rsidRPr="00770236">
        <w:rPr>
          <w:rFonts w:ascii="Karla" w:hAnsi="Karla"/>
        </w:rPr>
        <w:t>Activities still to take place include:</w:t>
      </w:r>
    </w:p>
    <w:p w14:paraId="76F88D9B" w14:textId="4E1B5F38" w:rsidR="00753E7D" w:rsidRPr="00E65C01" w:rsidRDefault="00090A17" w:rsidP="05DD3323">
      <w:pPr>
        <w:pStyle w:val="ListParagraph"/>
        <w:numPr>
          <w:ilvl w:val="0"/>
          <w:numId w:val="15"/>
        </w:numPr>
        <w:rPr>
          <w:rFonts w:ascii="Karla" w:hAnsi="Karla"/>
          <w:b/>
          <w:bCs/>
        </w:rPr>
      </w:pPr>
      <w:r>
        <w:rPr>
          <w:rFonts w:ascii="Karla" w:hAnsi="Karla"/>
          <w:b/>
          <w:bCs/>
        </w:rPr>
        <w:t>DET</w:t>
      </w:r>
      <w:r w:rsidR="00D07E17" w:rsidRPr="00E65C01">
        <w:rPr>
          <w:rFonts w:ascii="Karla" w:hAnsi="Karla"/>
          <w:b/>
          <w:bCs/>
        </w:rPr>
        <w:t xml:space="preserve"> funded </w:t>
      </w:r>
      <w:r w:rsidR="00753E7D" w:rsidRPr="00E65C01">
        <w:rPr>
          <w:rFonts w:ascii="Karla" w:hAnsi="Karla"/>
          <w:b/>
          <w:bCs/>
        </w:rPr>
        <w:t>Youth Network Co-design</w:t>
      </w:r>
    </w:p>
    <w:p w14:paraId="0A2D1D90" w14:textId="67F92EC0" w:rsidR="00B82CF3" w:rsidRPr="00EC5C46" w:rsidRDefault="00090A17" w:rsidP="4F596A81">
      <w:pPr>
        <w:pStyle w:val="NormalWeb"/>
        <w:shd w:val="clear" w:color="auto" w:fill="FFFFFF" w:themeFill="background1"/>
        <w:ind w:left="360"/>
        <w:rPr>
          <w:rFonts w:ascii="Karla" w:eastAsiaTheme="minorEastAsia" w:hAnsi="Karla" w:cstheme="minorBidi"/>
          <w:sz w:val="22"/>
          <w:szCs w:val="22"/>
          <w:lang w:eastAsia="en-US"/>
        </w:rPr>
      </w:pPr>
      <w:r w:rsidRPr="4F596A81">
        <w:rPr>
          <w:rFonts w:ascii="Karla" w:eastAsiaTheme="minorEastAsia" w:hAnsi="Karla" w:cstheme="minorBidi"/>
          <w:sz w:val="22"/>
          <w:szCs w:val="22"/>
          <w:lang w:eastAsia="en-US"/>
        </w:rPr>
        <w:t>DET</w:t>
      </w:r>
      <w:r w:rsidR="00D07E17" w:rsidRPr="4F596A81">
        <w:rPr>
          <w:rFonts w:ascii="Karla" w:eastAsiaTheme="minorEastAsia" w:hAnsi="Karla" w:cstheme="minorBidi"/>
          <w:sz w:val="22"/>
          <w:szCs w:val="22"/>
          <w:lang w:eastAsia="en-US"/>
        </w:rPr>
        <w:t xml:space="preserve"> </w:t>
      </w:r>
      <w:r w:rsidR="72A91698" w:rsidRPr="4F596A81">
        <w:rPr>
          <w:rFonts w:ascii="Karla" w:eastAsiaTheme="minorEastAsia" w:hAnsi="Karla" w:cstheme="minorBidi"/>
          <w:sz w:val="22"/>
          <w:szCs w:val="22"/>
          <w:lang w:eastAsia="en-US"/>
        </w:rPr>
        <w:t xml:space="preserve">will </w:t>
      </w:r>
      <w:r w:rsidR="6AD552B6" w:rsidRPr="4F596A81">
        <w:rPr>
          <w:rFonts w:ascii="Karla" w:eastAsiaTheme="minorEastAsia" w:hAnsi="Karla" w:cstheme="minorBidi"/>
          <w:sz w:val="22"/>
          <w:szCs w:val="22"/>
          <w:lang w:eastAsia="en-US"/>
        </w:rPr>
        <w:t xml:space="preserve">support </w:t>
      </w:r>
      <w:r w:rsidR="00753E7D" w:rsidRPr="4F596A81">
        <w:rPr>
          <w:rFonts w:ascii="Karla" w:eastAsiaTheme="minorEastAsia" w:hAnsi="Karla" w:cstheme="minorBidi"/>
          <w:sz w:val="22"/>
          <w:szCs w:val="22"/>
          <w:lang w:eastAsia="en-US"/>
        </w:rPr>
        <w:t xml:space="preserve">a </w:t>
      </w:r>
      <w:r w:rsidR="1E6C90EA" w:rsidRPr="4F596A81">
        <w:rPr>
          <w:rFonts w:ascii="Karla" w:eastAsiaTheme="minorEastAsia" w:hAnsi="Karla" w:cstheme="minorBidi"/>
          <w:sz w:val="22"/>
          <w:szCs w:val="22"/>
          <w:lang w:eastAsia="en-US"/>
        </w:rPr>
        <w:t xml:space="preserve">school-based </w:t>
      </w:r>
      <w:r w:rsidR="00753E7D" w:rsidRPr="4F596A81">
        <w:rPr>
          <w:rFonts w:ascii="Karla" w:eastAsiaTheme="minorEastAsia" w:hAnsi="Karla" w:cstheme="minorBidi"/>
          <w:sz w:val="22"/>
          <w:szCs w:val="22"/>
          <w:lang w:eastAsia="en-US"/>
        </w:rPr>
        <w:t>student-led</w:t>
      </w:r>
      <w:r w:rsidR="00D07E17" w:rsidRPr="4F596A81">
        <w:rPr>
          <w:rFonts w:ascii="Karla" w:eastAsiaTheme="minorEastAsia" w:hAnsi="Karla" w:cstheme="minorBidi"/>
          <w:sz w:val="22"/>
          <w:szCs w:val="22"/>
          <w:lang w:eastAsia="en-US"/>
        </w:rPr>
        <w:t xml:space="preserve">, </w:t>
      </w:r>
      <w:r w:rsidRPr="4F596A81">
        <w:rPr>
          <w:rFonts w:ascii="Karla" w:eastAsiaTheme="minorEastAsia" w:hAnsi="Karla" w:cstheme="minorBidi"/>
          <w:sz w:val="22"/>
          <w:szCs w:val="22"/>
          <w:lang w:eastAsia="en-US"/>
        </w:rPr>
        <w:t>S</w:t>
      </w:r>
      <w:r w:rsidR="00D07E17" w:rsidRPr="4F596A81">
        <w:rPr>
          <w:rFonts w:ascii="Karla" w:eastAsiaTheme="minorEastAsia" w:hAnsi="Karla" w:cstheme="minorBidi"/>
          <w:sz w:val="22"/>
          <w:szCs w:val="22"/>
          <w:lang w:eastAsia="en-US"/>
        </w:rPr>
        <w:t xml:space="preserve">chool Leaders for </w:t>
      </w:r>
      <w:r w:rsidRPr="4F596A81">
        <w:rPr>
          <w:rFonts w:ascii="Karla" w:eastAsiaTheme="minorEastAsia" w:hAnsi="Karla" w:cstheme="minorBidi"/>
          <w:sz w:val="22"/>
          <w:szCs w:val="22"/>
          <w:lang w:eastAsia="en-US"/>
        </w:rPr>
        <w:t xml:space="preserve">Bushfire </w:t>
      </w:r>
      <w:r w:rsidR="261CB40D" w:rsidRPr="4F596A81">
        <w:rPr>
          <w:rFonts w:ascii="Karla" w:eastAsiaTheme="minorEastAsia" w:hAnsi="Karla" w:cstheme="minorBidi"/>
          <w:sz w:val="22"/>
          <w:szCs w:val="22"/>
          <w:lang w:eastAsia="en-US"/>
        </w:rPr>
        <w:t>Recovery</w:t>
      </w:r>
      <w:r w:rsidR="00457125" w:rsidRPr="4F596A81">
        <w:rPr>
          <w:rFonts w:ascii="Karla" w:eastAsiaTheme="minorEastAsia" w:hAnsi="Karla" w:cstheme="minorBidi"/>
          <w:sz w:val="22"/>
          <w:szCs w:val="22"/>
          <w:lang w:eastAsia="en-US"/>
        </w:rPr>
        <w:t xml:space="preserve"> group</w:t>
      </w:r>
      <w:r w:rsidR="48E71393" w:rsidRPr="4F596A81">
        <w:rPr>
          <w:rFonts w:ascii="Karla" w:eastAsiaTheme="minorEastAsia" w:hAnsi="Karla" w:cstheme="minorBidi"/>
          <w:sz w:val="22"/>
          <w:szCs w:val="22"/>
          <w:lang w:eastAsia="en-US"/>
        </w:rPr>
        <w:t xml:space="preserve">. This ongoing network </w:t>
      </w:r>
      <w:r w:rsidR="00753E7D" w:rsidRPr="4F596A81">
        <w:rPr>
          <w:rFonts w:ascii="Karla" w:eastAsiaTheme="minorEastAsia" w:hAnsi="Karla" w:cstheme="minorBidi"/>
          <w:sz w:val="22"/>
          <w:szCs w:val="22"/>
          <w:lang w:eastAsia="en-US"/>
        </w:rPr>
        <w:t>will focus on empowering young people</w:t>
      </w:r>
      <w:r w:rsidR="48E71393" w:rsidRPr="4F596A81">
        <w:rPr>
          <w:rFonts w:ascii="Karla" w:eastAsiaTheme="minorEastAsia" w:hAnsi="Karla" w:cstheme="minorBidi"/>
          <w:sz w:val="22"/>
          <w:szCs w:val="22"/>
          <w:lang w:eastAsia="en-US"/>
        </w:rPr>
        <w:t>, p</w:t>
      </w:r>
      <w:r w:rsidR="00753E7D" w:rsidRPr="4F596A81">
        <w:rPr>
          <w:rFonts w:ascii="Karla" w:eastAsiaTheme="minorEastAsia" w:hAnsi="Karla" w:cstheme="minorBidi"/>
          <w:sz w:val="22"/>
          <w:szCs w:val="22"/>
          <w:lang w:eastAsia="en-US"/>
        </w:rPr>
        <w:t>roduce ideas on how to best engage students in all levels of education, build connections with diverse young people, and improve disaster responses.</w:t>
      </w:r>
      <w:r w:rsidR="33CB63A0" w:rsidRPr="4F596A81">
        <w:rPr>
          <w:rFonts w:ascii="Karla" w:eastAsiaTheme="minorEastAsia" w:hAnsi="Karla" w:cstheme="minorBidi"/>
          <w:sz w:val="22"/>
          <w:szCs w:val="22"/>
          <w:lang w:eastAsia="en-US"/>
        </w:rPr>
        <w:t xml:space="preserve"> YACVic has assisted in developing </w:t>
      </w:r>
      <w:proofErr w:type="gramStart"/>
      <w:r w:rsidR="33CB63A0" w:rsidRPr="4F596A81">
        <w:rPr>
          <w:rFonts w:ascii="Karla" w:eastAsiaTheme="minorEastAsia" w:hAnsi="Karla" w:cstheme="minorBidi"/>
          <w:sz w:val="22"/>
          <w:szCs w:val="22"/>
          <w:lang w:eastAsia="en-US"/>
        </w:rPr>
        <w:t>an</w:t>
      </w:r>
      <w:proofErr w:type="gramEnd"/>
      <w:r w:rsidR="33CB63A0" w:rsidRPr="4F596A81">
        <w:rPr>
          <w:rFonts w:ascii="Karla" w:eastAsiaTheme="minorEastAsia" w:hAnsi="Karla" w:cstheme="minorBidi"/>
          <w:sz w:val="22"/>
          <w:szCs w:val="22"/>
          <w:lang w:eastAsia="en-US"/>
        </w:rPr>
        <w:t xml:space="preserve"> framework and </w:t>
      </w:r>
      <w:proofErr w:type="spellStart"/>
      <w:r w:rsidR="33CB63A0" w:rsidRPr="4F596A81">
        <w:rPr>
          <w:rFonts w:ascii="Karla" w:eastAsiaTheme="minorEastAsia" w:hAnsi="Karla" w:cstheme="minorBidi"/>
          <w:sz w:val="22"/>
          <w:szCs w:val="22"/>
          <w:lang w:eastAsia="en-US"/>
        </w:rPr>
        <w:t>ToR</w:t>
      </w:r>
      <w:proofErr w:type="spellEnd"/>
      <w:r w:rsidR="33CB63A0" w:rsidRPr="4F596A81">
        <w:rPr>
          <w:rFonts w:ascii="Karla" w:eastAsiaTheme="minorEastAsia" w:hAnsi="Karla" w:cstheme="minorBidi"/>
          <w:sz w:val="22"/>
          <w:szCs w:val="22"/>
          <w:lang w:eastAsia="en-US"/>
        </w:rPr>
        <w:t xml:space="preserve"> for the group.</w:t>
      </w:r>
    </w:p>
    <w:p w14:paraId="10EBDE61" w14:textId="0FF4F889" w:rsidR="00E230F0" w:rsidRPr="00E65C01" w:rsidRDefault="00C33CF9" w:rsidP="4BFD8D23">
      <w:pPr>
        <w:pStyle w:val="NormalWeb"/>
        <w:numPr>
          <w:ilvl w:val="0"/>
          <w:numId w:val="15"/>
        </w:numPr>
        <w:shd w:val="clear" w:color="auto" w:fill="FFFFFF" w:themeFill="background1"/>
        <w:rPr>
          <w:rFonts w:ascii="Karla" w:eastAsiaTheme="minorEastAsia" w:hAnsi="Karla" w:cstheme="minorBidi"/>
          <w:b/>
          <w:bCs/>
          <w:sz w:val="22"/>
          <w:szCs w:val="22"/>
          <w:lang w:eastAsia="en-US"/>
        </w:rPr>
      </w:pPr>
      <w:r w:rsidRPr="4BFD8D23">
        <w:rPr>
          <w:rFonts w:ascii="Karla" w:eastAsiaTheme="minorEastAsia" w:hAnsi="Karla" w:cstheme="minorBidi"/>
          <w:b/>
          <w:bCs/>
          <w:sz w:val="22"/>
          <w:szCs w:val="22"/>
          <w:lang w:eastAsia="en-US"/>
        </w:rPr>
        <w:t xml:space="preserve">Youth Bushfire Recovery Survey </w:t>
      </w:r>
      <w:r w:rsidR="5EF5B2CA" w:rsidRPr="4BFD8D23">
        <w:rPr>
          <w:rFonts w:ascii="Karla" w:eastAsiaTheme="minorEastAsia" w:hAnsi="Karla" w:cstheme="minorBidi"/>
          <w:b/>
          <w:bCs/>
          <w:sz w:val="22"/>
          <w:szCs w:val="22"/>
          <w:lang w:eastAsia="en-US"/>
        </w:rPr>
        <w:t>result analysis</w:t>
      </w:r>
    </w:p>
    <w:p w14:paraId="6E994003" w14:textId="226F9CF1" w:rsidR="00E230F0" w:rsidRPr="00E65C01" w:rsidRDefault="003E4B34" w:rsidP="4BFD8D23">
      <w:pPr>
        <w:pStyle w:val="NormalWeb"/>
        <w:shd w:val="clear" w:color="auto" w:fill="FFFFFF" w:themeFill="background1"/>
        <w:ind w:left="360"/>
        <w:rPr>
          <w:rFonts w:ascii="Karla" w:eastAsiaTheme="minorEastAsia" w:hAnsi="Karla" w:cstheme="minorBidi"/>
          <w:sz w:val="22"/>
          <w:szCs w:val="22"/>
          <w:lang w:eastAsia="en-US"/>
        </w:rPr>
      </w:pPr>
      <w:r>
        <w:rPr>
          <w:rFonts w:ascii="Karla" w:eastAsiaTheme="minorEastAsia" w:hAnsi="Karla" w:cstheme="minorBidi"/>
          <w:sz w:val="22"/>
          <w:szCs w:val="22"/>
          <w:lang w:eastAsia="en-US"/>
        </w:rPr>
        <w:t>It is important to provide</w:t>
      </w:r>
      <w:r w:rsidR="00E230F0" w:rsidRPr="4BFD8D23">
        <w:rPr>
          <w:rFonts w:ascii="Karla" w:eastAsiaTheme="minorEastAsia" w:hAnsi="Karla" w:cstheme="minorBidi"/>
          <w:sz w:val="22"/>
          <w:szCs w:val="22"/>
          <w:lang w:eastAsia="en-US"/>
        </w:rPr>
        <w:t xml:space="preserve"> </w:t>
      </w:r>
      <w:r w:rsidR="007D4CF0" w:rsidRPr="4BFD8D23">
        <w:rPr>
          <w:rFonts w:ascii="Karla" w:eastAsiaTheme="minorEastAsia" w:hAnsi="Karla" w:cstheme="minorBidi"/>
          <w:sz w:val="22"/>
          <w:szCs w:val="22"/>
          <w:lang w:eastAsia="en-US"/>
        </w:rPr>
        <w:t xml:space="preserve">all young people impacted by the 2019-2020 bushfires </w:t>
      </w:r>
      <w:r>
        <w:rPr>
          <w:rFonts w:ascii="Karla" w:eastAsiaTheme="minorEastAsia" w:hAnsi="Karla" w:cstheme="minorBidi"/>
          <w:sz w:val="22"/>
          <w:szCs w:val="22"/>
          <w:lang w:eastAsia="en-US"/>
        </w:rPr>
        <w:t>with</w:t>
      </w:r>
      <w:r w:rsidR="00693354" w:rsidRPr="4BFD8D23">
        <w:rPr>
          <w:rFonts w:ascii="Karla" w:eastAsiaTheme="minorEastAsia" w:hAnsi="Karla" w:cstheme="minorBidi"/>
          <w:sz w:val="22"/>
          <w:szCs w:val="22"/>
          <w:lang w:eastAsia="en-US"/>
        </w:rPr>
        <w:t xml:space="preserve"> the opportunity to </w:t>
      </w:r>
      <w:r w:rsidR="00E44D1D" w:rsidRPr="4BFD8D23">
        <w:rPr>
          <w:rFonts w:ascii="Karla" w:eastAsiaTheme="minorEastAsia" w:hAnsi="Karla" w:cstheme="minorBidi"/>
          <w:sz w:val="22"/>
          <w:szCs w:val="22"/>
          <w:lang w:eastAsia="en-US"/>
        </w:rPr>
        <w:t xml:space="preserve">contribute and have a </w:t>
      </w:r>
      <w:r w:rsidR="00431618" w:rsidRPr="4BFD8D23">
        <w:rPr>
          <w:rFonts w:ascii="Karla" w:eastAsiaTheme="minorEastAsia" w:hAnsi="Karla" w:cstheme="minorBidi"/>
          <w:sz w:val="22"/>
          <w:szCs w:val="22"/>
          <w:lang w:eastAsia="en-US"/>
        </w:rPr>
        <w:t>say</w:t>
      </w:r>
      <w:r w:rsidR="00E230F0" w:rsidRPr="4BFD8D23">
        <w:rPr>
          <w:rFonts w:ascii="Karla" w:eastAsiaTheme="minorEastAsia" w:hAnsi="Karla" w:cstheme="minorBidi"/>
          <w:sz w:val="22"/>
          <w:szCs w:val="22"/>
          <w:lang w:eastAsia="en-US"/>
        </w:rPr>
        <w:t xml:space="preserve"> in the bushfire recovery and rebuilding work.</w:t>
      </w:r>
      <w:r w:rsidR="00364F31" w:rsidRPr="4BFD8D23">
        <w:rPr>
          <w:rFonts w:ascii="Karla" w:eastAsiaTheme="minorEastAsia" w:hAnsi="Karla" w:cstheme="minorBidi"/>
          <w:sz w:val="22"/>
          <w:szCs w:val="22"/>
          <w:lang w:eastAsia="en-US"/>
        </w:rPr>
        <w:t xml:space="preserve"> YACVic is aware that we have not </w:t>
      </w:r>
      <w:r w:rsidR="00325B6C" w:rsidRPr="4BFD8D23">
        <w:rPr>
          <w:rFonts w:ascii="Karla" w:eastAsiaTheme="minorEastAsia" w:hAnsi="Karla" w:cstheme="minorBidi"/>
          <w:sz w:val="22"/>
          <w:szCs w:val="22"/>
          <w:lang w:eastAsia="en-US"/>
        </w:rPr>
        <w:t>worked directly with all affected communities</w:t>
      </w:r>
      <w:r w:rsidR="005E55DD" w:rsidRPr="4BFD8D23">
        <w:rPr>
          <w:rFonts w:ascii="Karla" w:eastAsiaTheme="minorEastAsia" w:hAnsi="Karla" w:cstheme="minorBidi"/>
          <w:sz w:val="22"/>
          <w:szCs w:val="22"/>
          <w:lang w:eastAsia="en-US"/>
        </w:rPr>
        <w:t xml:space="preserve"> and </w:t>
      </w:r>
      <w:r w:rsidR="00EC5C46">
        <w:rPr>
          <w:rFonts w:ascii="Karla" w:eastAsiaTheme="minorEastAsia" w:hAnsi="Karla" w:cstheme="minorBidi"/>
          <w:sz w:val="22"/>
          <w:szCs w:val="22"/>
          <w:lang w:eastAsia="en-US"/>
        </w:rPr>
        <w:t xml:space="preserve">have </w:t>
      </w:r>
      <w:r w:rsidR="005E55DD" w:rsidRPr="4BFD8D23">
        <w:rPr>
          <w:rFonts w:ascii="Karla" w:eastAsiaTheme="minorEastAsia" w:hAnsi="Karla" w:cstheme="minorBidi"/>
          <w:sz w:val="22"/>
          <w:szCs w:val="22"/>
          <w:lang w:eastAsia="en-US"/>
        </w:rPr>
        <w:t>encourage</w:t>
      </w:r>
      <w:r w:rsidR="4F5C3225" w:rsidRPr="4BFD8D23">
        <w:rPr>
          <w:rFonts w:ascii="Karla" w:eastAsiaTheme="minorEastAsia" w:hAnsi="Karla" w:cstheme="minorBidi"/>
          <w:sz w:val="22"/>
          <w:szCs w:val="22"/>
          <w:lang w:eastAsia="en-US"/>
        </w:rPr>
        <w:t>d</w:t>
      </w:r>
      <w:r w:rsidR="005E55DD" w:rsidRPr="4BFD8D23">
        <w:rPr>
          <w:rFonts w:ascii="Karla" w:eastAsiaTheme="minorEastAsia" w:hAnsi="Karla" w:cstheme="minorBidi"/>
          <w:sz w:val="22"/>
          <w:szCs w:val="22"/>
          <w:lang w:eastAsia="en-US"/>
        </w:rPr>
        <w:t xml:space="preserve"> all young people to take the time to complete the </w:t>
      </w:r>
      <w:r w:rsidR="00EC5C46">
        <w:rPr>
          <w:rFonts w:ascii="Karla" w:eastAsiaTheme="minorEastAsia" w:hAnsi="Karla" w:cstheme="minorBidi"/>
          <w:sz w:val="22"/>
          <w:szCs w:val="22"/>
          <w:lang w:eastAsia="en-US"/>
        </w:rPr>
        <w:t>Y</w:t>
      </w:r>
      <w:r w:rsidR="005E55DD" w:rsidRPr="4BFD8D23">
        <w:rPr>
          <w:rFonts w:ascii="Karla" w:eastAsiaTheme="minorEastAsia" w:hAnsi="Karla" w:cstheme="minorBidi"/>
          <w:sz w:val="22"/>
          <w:szCs w:val="22"/>
          <w:lang w:eastAsia="en-US"/>
        </w:rPr>
        <w:t xml:space="preserve">outh </w:t>
      </w:r>
      <w:r w:rsidR="00EC5C46">
        <w:rPr>
          <w:rFonts w:ascii="Karla" w:eastAsiaTheme="minorEastAsia" w:hAnsi="Karla" w:cstheme="minorBidi"/>
          <w:sz w:val="22"/>
          <w:szCs w:val="22"/>
          <w:lang w:eastAsia="en-US"/>
        </w:rPr>
        <w:t>B</w:t>
      </w:r>
      <w:r w:rsidR="005E55DD" w:rsidRPr="4BFD8D23">
        <w:rPr>
          <w:rFonts w:ascii="Karla" w:eastAsiaTheme="minorEastAsia" w:hAnsi="Karla" w:cstheme="minorBidi"/>
          <w:sz w:val="22"/>
          <w:szCs w:val="22"/>
          <w:lang w:eastAsia="en-US"/>
        </w:rPr>
        <w:t xml:space="preserve">ushfire </w:t>
      </w:r>
      <w:r w:rsidR="00EC5C46">
        <w:rPr>
          <w:rFonts w:ascii="Karla" w:eastAsiaTheme="minorEastAsia" w:hAnsi="Karla" w:cstheme="minorBidi"/>
          <w:sz w:val="22"/>
          <w:szCs w:val="22"/>
          <w:lang w:eastAsia="en-US"/>
        </w:rPr>
        <w:t>R</w:t>
      </w:r>
      <w:r w:rsidR="005E55DD" w:rsidRPr="4BFD8D23">
        <w:rPr>
          <w:rFonts w:ascii="Karla" w:eastAsiaTheme="minorEastAsia" w:hAnsi="Karla" w:cstheme="minorBidi"/>
          <w:sz w:val="22"/>
          <w:szCs w:val="22"/>
          <w:lang w:eastAsia="en-US"/>
        </w:rPr>
        <w:t xml:space="preserve">ecovery </w:t>
      </w:r>
      <w:r w:rsidR="00EC5C46">
        <w:rPr>
          <w:rFonts w:ascii="Karla" w:eastAsiaTheme="minorEastAsia" w:hAnsi="Karla" w:cstheme="minorBidi"/>
          <w:sz w:val="22"/>
          <w:szCs w:val="22"/>
          <w:lang w:eastAsia="en-US"/>
        </w:rPr>
        <w:t>S</w:t>
      </w:r>
      <w:r w:rsidR="005E55DD" w:rsidRPr="4BFD8D23">
        <w:rPr>
          <w:rFonts w:ascii="Karla" w:eastAsiaTheme="minorEastAsia" w:hAnsi="Karla" w:cstheme="minorBidi"/>
          <w:sz w:val="22"/>
          <w:szCs w:val="22"/>
          <w:lang w:eastAsia="en-US"/>
        </w:rPr>
        <w:t>urvey.</w:t>
      </w:r>
      <w:r w:rsidR="00D368CD" w:rsidRPr="4BFD8D23">
        <w:rPr>
          <w:rFonts w:ascii="Karla" w:eastAsiaTheme="minorEastAsia" w:hAnsi="Karla" w:cstheme="minorBidi"/>
          <w:sz w:val="22"/>
          <w:szCs w:val="22"/>
          <w:lang w:eastAsia="en-US"/>
        </w:rPr>
        <w:t xml:space="preserve"> </w:t>
      </w:r>
    </w:p>
    <w:p w14:paraId="1B242C7B" w14:textId="751330A3" w:rsidR="00E945C5" w:rsidRPr="007A5C84" w:rsidRDefault="004407FF" w:rsidP="007A5C84">
      <w:pPr>
        <w:pStyle w:val="NormalWeb"/>
        <w:numPr>
          <w:ilvl w:val="0"/>
          <w:numId w:val="3"/>
        </w:numPr>
        <w:shd w:val="clear" w:color="auto" w:fill="FFFFFF" w:themeFill="background1"/>
        <w:spacing w:before="0" w:after="0"/>
        <w:ind w:left="426"/>
        <w:rPr>
          <w:rFonts w:ascii="Karla" w:eastAsiaTheme="minorEastAsia" w:hAnsi="Karla" w:cstheme="minorBidi"/>
          <w:b/>
          <w:bCs/>
          <w:sz w:val="22"/>
          <w:szCs w:val="22"/>
          <w:lang w:eastAsia="en-US"/>
        </w:rPr>
      </w:pPr>
      <w:r w:rsidRPr="007A5C84">
        <w:rPr>
          <w:rFonts w:ascii="Karla" w:eastAsiaTheme="minorEastAsia" w:hAnsi="Karla" w:cstheme="minorBidi"/>
          <w:b/>
          <w:bCs/>
          <w:sz w:val="22"/>
          <w:szCs w:val="22"/>
          <w:lang w:eastAsia="en-US"/>
        </w:rPr>
        <w:t>Youth Engagement</w:t>
      </w:r>
      <w:r w:rsidR="00E945C5" w:rsidRPr="007A5C84">
        <w:rPr>
          <w:rFonts w:ascii="Karla" w:eastAsiaTheme="minorEastAsia" w:hAnsi="Karla" w:cstheme="minorBidi"/>
          <w:b/>
          <w:bCs/>
          <w:sz w:val="22"/>
          <w:szCs w:val="22"/>
          <w:lang w:eastAsia="en-US"/>
        </w:rPr>
        <w:t xml:space="preserve"> Workshops for CRCs</w:t>
      </w:r>
    </w:p>
    <w:p w14:paraId="49802551" w14:textId="7F6BCA0B" w:rsidR="00907BFA" w:rsidRPr="00E65C01" w:rsidRDefault="00907BFA" w:rsidP="14B0BAA0">
      <w:pPr>
        <w:pStyle w:val="NormalWeb"/>
        <w:shd w:val="clear" w:color="auto" w:fill="FFFFFF" w:themeFill="background1"/>
        <w:ind w:left="360"/>
        <w:rPr>
          <w:rFonts w:ascii="Karla" w:eastAsiaTheme="minorEastAsia" w:hAnsi="Karla" w:cstheme="minorBidi"/>
          <w:sz w:val="22"/>
          <w:szCs w:val="22"/>
          <w:lang w:eastAsia="en-US"/>
        </w:rPr>
      </w:pPr>
      <w:r w:rsidRPr="00E65C01">
        <w:rPr>
          <w:rFonts w:ascii="Karla" w:eastAsiaTheme="minorEastAsia" w:hAnsi="Karla" w:cstheme="minorBidi"/>
          <w:sz w:val="22"/>
          <w:szCs w:val="22"/>
          <w:lang w:eastAsia="en-US"/>
        </w:rPr>
        <w:t xml:space="preserve">BRV </w:t>
      </w:r>
      <w:r w:rsidR="1984BF43" w:rsidRPr="00E65C01">
        <w:rPr>
          <w:rFonts w:ascii="Karla" w:eastAsiaTheme="minorEastAsia" w:hAnsi="Karla" w:cstheme="minorBidi"/>
          <w:sz w:val="22"/>
          <w:szCs w:val="22"/>
          <w:lang w:eastAsia="en-US"/>
        </w:rPr>
        <w:t>has</w:t>
      </w:r>
      <w:r w:rsidRPr="00E65C01">
        <w:rPr>
          <w:rFonts w:ascii="Karla" w:eastAsiaTheme="minorEastAsia" w:hAnsi="Karla" w:cstheme="minorBidi"/>
          <w:sz w:val="22"/>
          <w:szCs w:val="22"/>
          <w:lang w:eastAsia="en-US"/>
        </w:rPr>
        <w:t xml:space="preserve"> commissioned </w:t>
      </w:r>
      <w:r w:rsidR="00E11DCC">
        <w:rPr>
          <w:rFonts w:ascii="Karla" w:eastAsiaTheme="minorEastAsia" w:hAnsi="Karla" w:cstheme="minorBidi"/>
          <w:sz w:val="22"/>
          <w:szCs w:val="22"/>
          <w:lang w:eastAsia="en-US"/>
        </w:rPr>
        <w:t>YACVic</w:t>
      </w:r>
      <w:r w:rsidRPr="00E65C01">
        <w:rPr>
          <w:rFonts w:ascii="Karla" w:eastAsiaTheme="minorEastAsia" w:hAnsi="Karla" w:cstheme="minorBidi"/>
          <w:sz w:val="22"/>
          <w:szCs w:val="22"/>
          <w:lang w:eastAsia="en-US"/>
        </w:rPr>
        <w:t xml:space="preserve"> to deliver a series of workshops on engaging with young people. It is available to Community Recovery Committee (CRC) members across Eastern Victoria.</w:t>
      </w:r>
    </w:p>
    <w:p w14:paraId="797EC262" w14:textId="69AF87BB" w:rsidR="00907BFA" w:rsidRPr="00E65C01" w:rsidRDefault="00907BFA" w:rsidP="4F596A81">
      <w:pPr>
        <w:pStyle w:val="NormalWeb"/>
        <w:shd w:val="clear" w:color="auto" w:fill="FFFFFF" w:themeFill="background1"/>
        <w:ind w:left="360"/>
        <w:rPr>
          <w:rFonts w:ascii="Karla" w:eastAsiaTheme="minorEastAsia" w:hAnsi="Karla" w:cstheme="minorBidi"/>
          <w:sz w:val="22"/>
          <w:szCs w:val="22"/>
          <w:lang w:eastAsia="en-US"/>
        </w:rPr>
      </w:pPr>
      <w:r w:rsidRPr="4F596A81">
        <w:rPr>
          <w:rFonts w:ascii="Karla" w:eastAsiaTheme="minorEastAsia" w:hAnsi="Karla" w:cstheme="minorBidi"/>
          <w:sz w:val="22"/>
          <w:szCs w:val="22"/>
          <w:lang w:eastAsia="en-US"/>
        </w:rPr>
        <w:t xml:space="preserve">The workshops </w:t>
      </w:r>
      <w:r w:rsidR="00E76E79" w:rsidRPr="4F596A81">
        <w:rPr>
          <w:rFonts w:ascii="Karla" w:eastAsiaTheme="minorEastAsia" w:hAnsi="Karla" w:cstheme="minorBidi"/>
          <w:sz w:val="22"/>
          <w:szCs w:val="22"/>
          <w:lang w:eastAsia="en-US"/>
        </w:rPr>
        <w:t>aim to</w:t>
      </w:r>
      <w:r w:rsidRPr="4F596A81">
        <w:rPr>
          <w:rFonts w:ascii="Karla" w:eastAsiaTheme="minorEastAsia" w:hAnsi="Karla" w:cstheme="minorBidi"/>
          <w:sz w:val="22"/>
          <w:szCs w:val="22"/>
          <w:lang w:eastAsia="en-US"/>
        </w:rPr>
        <w:t xml:space="preserve"> assist CRCs in developing engagement strategies when working </w:t>
      </w:r>
      <w:r w:rsidR="00E11DCC" w:rsidRPr="4F596A81">
        <w:rPr>
          <w:rFonts w:ascii="Karla" w:eastAsiaTheme="minorEastAsia" w:hAnsi="Karla" w:cstheme="minorBidi"/>
          <w:sz w:val="22"/>
          <w:szCs w:val="22"/>
          <w:lang w:eastAsia="en-US"/>
        </w:rPr>
        <w:t xml:space="preserve">locally </w:t>
      </w:r>
      <w:r w:rsidRPr="4F596A81">
        <w:rPr>
          <w:rFonts w:ascii="Karla" w:eastAsiaTheme="minorEastAsia" w:hAnsi="Karla" w:cstheme="minorBidi"/>
          <w:sz w:val="22"/>
          <w:szCs w:val="22"/>
          <w:lang w:eastAsia="en-US"/>
        </w:rPr>
        <w:t xml:space="preserve">with young people on </w:t>
      </w:r>
      <w:r w:rsidR="08EC6E94" w:rsidRPr="4F596A81">
        <w:rPr>
          <w:rFonts w:ascii="Karla" w:eastAsiaTheme="minorEastAsia" w:hAnsi="Karla" w:cstheme="minorBidi"/>
          <w:sz w:val="22"/>
          <w:szCs w:val="22"/>
          <w:lang w:eastAsia="en-US"/>
        </w:rPr>
        <w:t>recovery-based</w:t>
      </w:r>
      <w:r w:rsidRPr="4F596A81">
        <w:rPr>
          <w:rFonts w:ascii="Karla" w:eastAsiaTheme="minorEastAsia" w:hAnsi="Karla" w:cstheme="minorBidi"/>
          <w:sz w:val="22"/>
          <w:szCs w:val="22"/>
          <w:lang w:eastAsia="en-US"/>
        </w:rPr>
        <w:t xml:space="preserve"> activities. The workshops will be delivered </w:t>
      </w:r>
      <w:r w:rsidR="7A71127C" w:rsidRPr="4F596A81">
        <w:rPr>
          <w:rFonts w:ascii="Karla" w:eastAsiaTheme="minorEastAsia" w:hAnsi="Karla" w:cstheme="minorBidi"/>
          <w:sz w:val="22"/>
          <w:szCs w:val="22"/>
          <w:lang w:eastAsia="en-US"/>
        </w:rPr>
        <w:t xml:space="preserve">to </w:t>
      </w:r>
      <w:r w:rsidR="1AE4F5D0" w:rsidRPr="4F596A81">
        <w:rPr>
          <w:rFonts w:ascii="Karla" w:eastAsiaTheme="minorEastAsia" w:hAnsi="Karla" w:cstheme="minorBidi"/>
          <w:sz w:val="22"/>
          <w:szCs w:val="22"/>
          <w:lang w:eastAsia="en-US"/>
        </w:rPr>
        <w:lastRenderedPageBreak/>
        <w:t>CRCs</w:t>
      </w:r>
      <w:r w:rsidRPr="4F596A81">
        <w:rPr>
          <w:rFonts w:ascii="Karla" w:eastAsiaTheme="minorEastAsia" w:hAnsi="Karla" w:cstheme="minorBidi"/>
          <w:sz w:val="22"/>
          <w:szCs w:val="22"/>
          <w:lang w:eastAsia="en-US"/>
        </w:rPr>
        <w:t xml:space="preserve"> across each LGA (Towong, Alpine and East Gippsland) by young facilitators. Workshops will be run at times that work best for CRC </w:t>
      </w:r>
      <w:r w:rsidR="3212DB3D" w:rsidRPr="4F596A81">
        <w:rPr>
          <w:rFonts w:ascii="Karla" w:eastAsiaTheme="minorEastAsia" w:hAnsi="Karla" w:cstheme="minorBidi"/>
          <w:sz w:val="22"/>
          <w:szCs w:val="22"/>
          <w:lang w:eastAsia="en-US"/>
        </w:rPr>
        <w:t>members in</w:t>
      </w:r>
      <w:r w:rsidRPr="4F596A81">
        <w:rPr>
          <w:rFonts w:ascii="Karla" w:eastAsiaTheme="minorEastAsia" w:hAnsi="Karla" w:cstheme="minorBidi"/>
          <w:sz w:val="22"/>
          <w:szCs w:val="22"/>
          <w:lang w:eastAsia="en-US"/>
        </w:rPr>
        <w:t xml:space="preserve"> 2021.</w:t>
      </w:r>
      <w:r w:rsidR="44390CB8" w:rsidRPr="4F596A81">
        <w:rPr>
          <w:rFonts w:ascii="Karla" w:eastAsiaTheme="minorEastAsia" w:hAnsi="Karla" w:cstheme="minorBidi"/>
          <w:sz w:val="22"/>
          <w:szCs w:val="22"/>
          <w:lang w:eastAsia="en-US"/>
        </w:rPr>
        <w:t xml:space="preserve"> </w:t>
      </w:r>
      <w:r w:rsidRPr="4F596A81">
        <w:rPr>
          <w:rFonts w:ascii="Karla" w:eastAsiaTheme="minorEastAsia" w:hAnsi="Karla" w:cstheme="minorBidi"/>
          <w:sz w:val="22"/>
          <w:szCs w:val="22"/>
          <w:lang w:eastAsia="en-US"/>
        </w:rPr>
        <w:t xml:space="preserve">There are 30 places for CRC members in each local area (East Gippsland, Alpine and Towong). </w:t>
      </w:r>
      <w:r w:rsidR="00EF4255" w:rsidRPr="4F596A81">
        <w:rPr>
          <w:rFonts w:ascii="Karla" w:eastAsiaTheme="minorEastAsia" w:hAnsi="Karla" w:cstheme="minorBidi"/>
          <w:sz w:val="22"/>
          <w:szCs w:val="22"/>
          <w:lang w:eastAsia="en-US"/>
        </w:rPr>
        <w:t>I.e.</w:t>
      </w:r>
      <w:r w:rsidRPr="4F596A81">
        <w:rPr>
          <w:rFonts w:ascii="Karla" w:eastAsiaTheme="minorEastAsia" w:hAnsi="Karla" w:cstheme="minorBidi"/>
          <w:sz w:val="22"/>
          <w:szCs w:val="22"/>
          <w:lang w:eastAsia="en-US"/>
        </w:rPr>
        <w:t xml:space="preserve"> 90 places in total.</w:t>
      </w:r>
      <w:r w:rsidR="00E11DCC" w:rsidRPr="4F596A81">
        <w:rPr>
          <w:rFonts w:ascii="Karla" w:eastAsiaTheme="minorEastAsia" w:hAnsi="Karla" w:cstheme="minorBidi"/>
          <w:sz w:val="22"/>
          <w:szCs w:val="22"/>
          <w:lang w:eastAsia="en-US"/>
        </w:rPr>
        <w:t xml:space="preserve"> </w:t>
      </w:r>
    </w:p>
    <w:p w14:paraId="0FD40C68" w14:textId="0A94BCC8" w:rsidR="23DB1219" w:rsidRPr="00E65C01" w:rsidRDefault="00907BFA" w:rsidP="14B0BAA0">
      <w:pPr>
        <w:pStyle w:val="NormalWeb"/>
        <w:shd w:val="clear" w:color="auto" w:fill="FFFFFF" w:themeFill="background1"/>
        <w:spacing w:before="0" w:after="0"/>
        <w:ind w:left="360"/>
        <w:rPr>
          <w:rFonts w:ascii="Karla" w:eastAsiaTheme="minorEastAsia" w:hAnsi="Karla" w:cstheme="minorBidi"/>
          <w:sz w:val="22"/>
          <w:szCs w:val="22"/>
          <w:lang w:eastAsia="en-US"/>
        </w:rPr>
      </w:pPr>
      <w:r w:rsidRPr="00E65C01">
        <w:rPr>
          <w:rFonts w:ascii="Karla" w:eastAsiaTheme="minorEastAsia" w:hAnsi="Karla" w:cstheme="minorBidi"/>
          <w:sz w:val="22"/>
          <w:szCs w:val="22"/>
          <w:lang w:eastAsia="en-US"/>
        </w:rPr>
        <w:t>The following three topics will be covered in each workshop</w:t>
      </w:r>
      <w:r w:rsidR="004407FF" w:rsidRPr="00E65C01">
        <w:rPr>
          <w:rFonts w:ascii="Karla" w:eastAsiaTheme="minorEastAsia" w:hAnsi="Karla" w:cstheme="minorBidi"/>
          <w:sz w:val="22"/>
          <w:szCs w:val="22"/>
          <w:lang w:eastAsia="en-US"/>
        </w:rPr>
        <w:t>:</w:t>
      </w:r>
      <w:r w:rsidRPr="00E65C01">
        <w:rPr>
          <w:rFonts w:ascii="Karla" w:eastAsiaTheme="minorEastAsia" w:hAnsi="Karla" w:cstheme="minorBidi"/>
          <w:sz w:val="22"/>
          <w:szCs w:val="22"/>
          <w:lang w:eastAsia="en-US"/>
        </w:rPr>
        <w:t xml:space="preserve"> </w:t>
      </w:r>
    </w:p>
    <w:p w14:paraId="2501923C" w14:textId="77777777" w:rsidR="002C4FC3" w:rsidRPr="00E65C01" w:rsidRDefault="002C4FC3" w:rsidP="00E2230B">
      <w:pPr>
        <w:pStyle w:val="ListParagraph"/>
        <w:numPr>
          <w:ilvl w:val="0"/>
          <w:numId w:val="28"/>
        </w:numPr>
        <w:shd w:val="clear" w:color="auto" w:fill="FFFFFF"/>
        <w:spacing w:before="100" w:beforeAutospacing="1" w:after="100" w:afterAutospacing="1" w:line="240" w:lineRule="auto"/>
        <w:outlineLvl w:val="1"/>
        <w:rPr>
          <w:rFonts w:ascii="Karla" w:eastAsia="Times New Roman" w:hAnsi="Karla" w:cs="Times New Roman"/>
          <w:b/>
          <w:bCs/>
          <w:i/>
          <w:iCs/>
          <w:color w:val="000000"/>
          <w:spacing w:val="-6"/>
          <w:lang w:eastAsia="en-AU"/>
        </w:rPr>
      </w:pPr>
      <w:r w:rsidRPr="00E65C01">
        <w:rPr>
          <w:rFonts w:ascii="Karla" w:eastAsia="Times New Roman" w:hAnsi="Karla" w:cs="Times New Roman"/>
          <w:b/>
          <w:bCs/>
          <w:i/>
          <w:iCs/>
          <w:color w:val="000000"/>
          <w:spacing w:val="-6"/>
          <w:lang w:eastAsia="en-AU"/>
        </w:rPr>
        <w:t>Youth Engagement and Participation</w:t>
      </w:r>
    </w:p>
    <w:p w14:paraId="4853CDDB" w14:textId="2AD6A2DD" w:rsidR="002C4FC3" w:rsidRPr="00E65C01" w:rsidRDefault="002C4FC3" w:rsidP="14B0BAA0">
      <w:pPr>
        <w:shd w:val="clear" w:color="auto" w:fill="FFFFFF" w:themeFill="background1"/>
        <w:spacing w:before="100" w:beforeAutospacing="1" w:after="100" w:afterAutospacing="1" w:line="240" w:lineRule="auto"/>
        <w:ind w:left="284"/>
        <w:rPr>
          <w:rFonts w:ascii="Karla" w:eastAsia="Times New Roman" w:hAnsi="Karla" w:cs="Times New Roman"/>
          <w:color w:val="000000"/>
          <w:lang w:eastAsia="en-AU"/>
        </w:rPr>
      </w:pPr>
      <w:r w:rsidRPr="00E65C01">
        <w:rPr>
          <w:rFonts w:ascii="Karla" w:eastAsia="Times New Roman" w:hAnsi="Karla" w:cs="Times New Roman"/>
          <w:color w:val="000000" w:themeColor="text1"/>
          <w:lang w:eastAsia="en-AU"/>
        </w:rPr>
        <w:t xml:space="preserve">Find out how to involve young people in decision-making processes. Examining theory and practice, this workshop uses interactive strategies for participants to reflect on how the work of their CRC impact on young people, and how to engage young people’s voices and perspectives </w:t>
      </w:r>
      <w:r w:rsidR="337D93E0" w:rsidRPr="00E65C01">
        <w:rPr>
          <w:rFonts w:ascii="Karla" w:eastAsia="Times New Roman" w:hAnsi="Karla" w:cs="Times New Roman"/>
          <w:color w:val="000000" w:themeColor="text1"/>
          <w:lang w:eastAsia="en-AU"/>
        </w:rPr>
        <w:t>throughout</w:t>
      </w:r>
      <w:r w:rsidRPr="00E65C01">
        <w:rPr>
          <w:rFonts w:ascii="Karla" w:eastAsia="Times New Roman" w:hAnsi="Karla" w:cs="Times New Roman"/>
          <w:color w:val="000000" w:themeColor="text1"/>
          <w:lang w:eastAsia="en-AU"/>
        </w:rPr>
        <w:t>. Participants will commence development of a plan to ensure youth voice is included </w:t>
      </w:r>
      <w:r w:rsidR="6BB6B74C" w:rsidRPr="00E65C01">
        <w:rPr>
          <w:rFonts w:ascii="Karla" w:eastAsia="Times New Roman" w:hAnsi="Karla" w:cs="Times New Roman"/>
          <w:color w:val="000000" w:themeColor="text1"/>
          <w:lang w:eastAsia="en-AU"/>
        </w:rPr>
        <w:t>in</w:t>
      </w:r>
      <w:r w:rsidRPr="00E65C01">
        <w:rPr>
          <w:rFonts w:ascii="Karla" w:eastAsia="Times New Roman" w:hAnsi="Karla" w:cs="Times New Roman"/>
          <w:color w:val="000000" w:themeColor="text1"/>
          <w:lang w:eastAsia="en-AU"/>
        </w:rPr>
        <w:t xml:space="preserve"> key aspects of strategic and operational decision making, project design and delivery, </w:t>
      </w:r>
      <w:r w:rsidR="00EF4255" w:rsidRPr="00E65C01">
        <w:rPr>
          <w:rFonts w:ascii="Karla" w:eastAsia="Times New Roman" w:hAnsi="Karla" w:cs="Times New Roman"/>
          <w:color w:val="000000" w:themeColor="text1"/>
          <w:lang w:eastAsia="en-AU"/>
        </w:rPr>
        <w:t>governance,</w:t>
      </w:r>
      <w:r w:rsidRPr="00E65C01">
        <w:rPr>
          <w:rFonts w:ascii="Karla" w:eastAsia="Times New Roman" w:hAnsi="Karla" w:cs="Times New Roman"/>
          <w:color w:val="000000" w:themeColor="text1"/>
          <w:lang w:eastAsia="en-AU"/>
        </w:rPr>
        <w:t xml:space="preserve"> and evaluation. This workshop is co-facilitated with a young </w:t>
      </w:r>
      <w:r w:rsidR="00EE48F3" w:rsidRPr="00E65C01">
        <w:rPr>
          <w:rFonts w:ascii="Karla" w:eastAsia="Times New Roman" w:hAnsi="Karla" w:cs="Times New Roman"/>
          <w:color w:val="000000" w:themeColor="text1"/>
          <w:lang w:eastAsia="en-AU"/>
        </w:rPr>
        <w:t>person and</w:t>
      </w:r>
      <w:r w:rsidRPr="00E65C01">
        <w:rPr>
          <w:rFonts w:ascii="Karla" w:eastAsia="Times New Roman" w:hAnsi="Karla" w:cs="Times New Roman"/>
          <w:color w:val="000000" w:themeColor="text1"/>
          <w:lang w:eastAsia="en-AU"/>
        </w:rPr>
        <w:t xml:space="preserve"> supported by two more (local) young people to provide support in online breakout groups and bring their local youth perspectives to the workshop.</w:t>
      </w:r>
    </w:p>
    <w:p w14:paraId="7EBE4640" w14:textId="73FDCB9F" w:rsidR="002C4FC3" w:rsidRPr="00E65C01" w:rsidRDefault="002C4FC3" w:rsidP="00E2230B">
      <w:pPr>
        <w:pStyle w:val="ListParagraph"/>
        <w:numPr>
          <w:ilvl w:val="0"/>
          <w:numId w:val="28"/>
        </w:numPr>
        <w:shd w:val="clear" w:color="auto" w:fill="FFFFFF"/>
        <w:spacing w:before="100" w:beforeAutospacing="1" w:after="100" w:afterAutospacing="1" w:line="240" w:lineRule="auto"/>
        <w:outlineLvl w:val="1"/>
        <w:rPr>
          <w:rFonts w:ascii="Karla" w:eastAsia="Times New Roman" w:hAnsi="Karla" w:cs="Times New Roman"/>
          <w:b/>
          <w:bCs/>
          <w:i/>
          <w:iCs/>
          <w:color w:val="000000"/>
          <w:spacing w:val="-6"/>
          <w:lang w:eastAsia="en-AU"/>
        </w:rPr>
      </w:pPr>
      <w:r w:rsidRPr="00E65C01">
        <w:rPr>
          <w:rFonts w:ascii="Karla" w:eastAsia="Times New Roman" w:hAnsi="Karla" w:cs="Times New Roman"/>
          <w:b/>
          <w:bCs/>
          <w:i/>
          <w:iCs/>
          <w:color w:val="000000"/>
          <w:spacing w:val="-6"/>
          <w:lang w:eastAsia="en-AU"/>
        </w:rPr>
        <w:t>Child Safe Standards</w:t>
      </w:r>
    </w:p>
    <w:p w14:paraId="030C8DB0" w14:textId="1B97CE53" w:rsidR="002C4FC3" w:rsidRPr="00E65C01" w:rsidRDefault="002C4FC3" w:rsidP="14B0BAA0">
      <w:pPr>
        <w:shd w:val="clear" w:color="auto" w:fill="FFFFFF" w:themeFill="background1"/>
        <w:spacing w:beforeAutospacing="1" w:after="0" w:afterAutospacing="1" w:line="240" w:lineRule="auto"/>
        <w:ind w:left="284"/>
        <w:rPr>
          <w:rFonts w:ascii="Karla" w:eastAsia="Times New Roman" w:hAnsi="Karla" w:cs="Times New Roman"/>
          <w:color w:val="000000"/>
          <w:lang w:eastAsia="en-AU"/>
        </w:rPr>
      </w:pPr>
      <w:r w:rsidRPr="00E65C01">
        <w:rPr>
          <w:rFonts w:ascii="Karla" w:eastAsia="Times New Roman" w:hAnsi="Karla" w:cs="Times New Roman"/>
          <w:color w:val="000000" w:themeColor="text1"/>
          <w:lang w:eastAsia="en-AU"/>
        </w:rPr>
        <w:t>Basics of the seven Child Safe Standards which, under the Victorian Government Child Wellbeing and Safety Act 2005, are compulsory for all Victorian organisations that provide services or facilities for children and young people.  </w:t>
      </w:r>
      <w:hyperlink r:id="rId21">
        <w:r w:rsidRPr="00E65C01">
          <w:rPr>
            <w:rFonts w:ascii="Karla" w:eastAsia="Times New Roman" w:hAnsi="Karla" w:cs="Times New Roman"/>
            <w:color w:val="538135" w:themeColor="accent6" w:themeShade="BF"/>
            <w:u w:val="single"/>
            <w:lang w:eastAsia="en-AU"/>
          </w:rPr>
          <w:t>https://www.yacvic.org.au/about-us/child-safe-standards/</w:t>
        </w:r>
      </w:hyperlink>
      <w:r w:rsidR="0061775F" w:rsidRPr="00E65C01">
        <w:rPr>
          <w:rFonts w:ascii="Karla" w:eastAsia="Times New Roman" w:hAnsi="Karla" w:cs="Times New Roman"/>
          <w:color w:val="538135" w:themeColor="accent6" w:themeShade="BF"/>
          <w:lang w:eastAsia="en-AU"/>
        </w:rPr>
        <w:t xml:space="preserve">. </w:t>
      </w:r>
      <w:r w:rsidRPr="00E65C01">
        <w:rPr>
          <w:rFonts w:ascii="Karla" w:eastAsia="Times New Roman" w:hAnsi="Karla" w:cs="Times New Roman"/>
          <w:color w:val="000000" w:themeColor="text1"/>
          <w:lang w:eastAsia="en-AU"/>
        </w:rPr>
        <w:t>This workshop is co-facilitated with a young person, to provide support in the online format and bring their youth perspectives to the workshop. </w:t>
      </w:r>
    </w:p>
    <w:p w14:paraId="4357A084" w14:textId="67ED27D9" w:rsidR="002C4FC3" w:rsidRPr="00E65C01" w:rsidRDefault="002C4FC3" w:rsidP="00E2230B">
      <w:pPr>
        <w:pStyle w:val="ListParagraph"/>
        <w:numPr>
          <w:ilvl w:val="0"/>
          <w:numId w:val="28"/>
        </w:numPr>
        <w:shd w:val="clear" w:color="auto" w:fill="FFFFFF"/>
        <w:spacing w:before="100" w:beforeAutospacing="1" w:after="100" w:afterAutospacing="1" w:line="240" w:lineRule="auto"/>
        <w:outlineLvl w:val="1"/>
        <w:rPr>
          <w:rFonts w:ascii="Karla" w:eastAsia="Times New Roman" w:hAnsi="Karla" w:cs="Times New Roman"/>
          <w:b/>
          <w:bCs/>
          <w:i/>
          <w:iCs/>
          <w:color w:val="000000"/>
          <w:spacing w:val="-6"/>
          <w:lang w:eastAsia="en-AU"/>
        </w:rPr>
      </w:pPr>
      <w:r w:rsidRPr="00E65C01">
        <w:rPr>
          <w:rFonts w:ascii="Karla" w:eastAsia="Times New Roman" w:hAnsi="Karla" w:cs="Times New Roman"/>
          <w:b/>
          <w:bCs/>
          <w:i/>
          <w:iCs/>
          <w:color w:val="000000"/>
          <w:spacing w:val="-6"/>
          <w:lang w:eastAsia="en-AU"/>
        </w:rPr>
        <w:t>Code of Ethical Practice</w:t>
      </w:r>
    </w:p>
    <w:p w14:paraId="4D374852" w14:textId="7233A21A" w:rsidR="4BFD8D23" w:rsidRPr="00C077FB" w:rsidRDefault="002C4FC3" w:rsidP="00C077FB">
      <w:pPr>
        <w:shd w:val="clear" w:color="auto" w:fill="FFFFFF"/>
        <w:spacing w:beforeAutospacing="1" w:after="0" w:afterAutospacing="1" w:line="240" w:lineRule="auto"/>
        <w:ind w:left="284"/>
        <w:rPr>
          <w:rStyle w:val="normaltextrun"/>
          <w:rFonts w:ascii="Karla" w:eastAsia="Times New Roman" w:hAnsi="Karla" w:cs="Times New Roman"/>
          <w:color w:val="000000"/>
          <w:lang w:eastAsia="en-AU"/>
        </w:rPr>
      </w:pPr>
      <w:r w:rsidRPr="4BFD8D23">
        <w:rPr>
          <w:rFonts w:ascii="Karla" w:eastAsia="Times New Roman" w:hAnsi="Karla" w:cs="Times New Roman"/>
          <w:color w:val="000000" w:themeColor="text1"/>
          <w:lang w:eastAsia="en-AU"/>
        </w:rPr>
        <w:t>The Code of Ethical Practice for the Victorian Youth Sector (the Code) is a framework to help people who work or engage with young people to think through the ethical dilemmas that will arise. It is not prescriptive, because each situation will be different, but helps work through right or wrong, and what to do. The Code is based on</w:t>
      </w:r>
      <w:r w:rsidRPr="4BFD8D23">
        <w:rPr>
          <w:rFonts w:ascii="Karla" w:eastAsia="Times New Roman" w:hAnsi="Karla" w:cs="Times New Roman"/>
          <w:color w:val="538135" w:themeColor="accent6" w:themeShade="BF"/>
          <w:lang w:eastAsia="en-AU"/>
        </w:rPr>
        <w:t> </w:t>
      </w:r>
      <w:hyperlink r:id="rId22">
        <w:r w:rsidRPr="4BFD8D23">
          <w:rPr>
            <w:rFonts w:ascii="Karla" w:eastAsia="Times New Roman" w:hAnsi="Karla" w:cs="Times New Roman"/>
            <w:color w:val="538135" w:themeColor="accent6" w:themeShade="BF"/>
            <w:u w:val="single"/>
            <w:lang w:eastAsia="en-AU"/>
          </w:rPr>
          <w:t>human rights</w:t>
        </w:r>
      </w:hyperlink>
      <w:r w:rsidRPr="4BFD8D23">
        <w:rPr>
          <w:rFonts w:ascii="Karla" w:eastAsia="Times New Roman" w:hAnsi="Karla" w:cs="Times New Roman"/>
          <w:color w:val="000000" w:themeColor="text1"/>
          <w:lang w:eastAsia="en-AU"/>
        </w:rPr>
        <w:t>, and includes a set of youth work principles and ethical practice responsibilities. It supports, but does not replace, legal responsibilities. This workshop is co-facilitated with a young person, to provide support in the online format and bring their youth perspectives to the workshop.  </w:t>
      </w:r>
      <w:r w:rsidR="00E057C8" w:rsidRPr="4BFD8D23">
        <w:rPr>
          <w:rFonts w:ascii="Karla" w:eastAsia="Times New Roman" w:hAnsi="Karla" w:cs="Times New Roman"/>
          <w:color w:val="000000" w:themeColor="text1"/>
          <w:lang w:eastAsia="en-AU"/>
        </w:rPr>
        <w:t>These workshops will be offered in Alpine/ East Gippsland and/ Towong. </w:t>
      </w:r>
      <w:r w:rsidR="002B61B8" w:rsidRPr="4BFD8D23">
        <w:rPr>
          <w:rFonts w:ascii="Karla" w:eastAsia="Times New Roman" w:hAnsi="Karla" w:cs="Times New Roman"/>
          <w:color w:val="538135" w:themeColor="accent6" w:themeShade="BF"/>
          <w:lang w:eastAsia="en-AU"/>
        </w:rPr>
        <w:t xml:space="preserve"> </w:t>
      </w:r>
    </w:p>
    <w:p w14:paraId="3C069540" w14:textId="753C736E" w:rsidR="006665B1" w:rsidRPr="00C077FB" w:rsidRDefault="00C85EB4" w:rsidP="00C077FB">
      <w:pPr>
        <w:pStyle w:val="NormalWeb"/>
        <w:numPr>
          <w:ilvl w:val="0"/>
          <w:numId w:val="15"/>
        </w:numPr>
        <w:shd w:val="clear" w:color="auto" w:fill="FFFFFF" w:themeFill="background1"/>
        <w:rPr>
          <w:rStyle w:val="eop"/>
          <w:rFonts w:ascii="Karla" w:eastAsiaTheme="minorEastAsia" w:hAnsi="Karla" w:cstheme="minorBidi"/>
          <w:b/>
          <w:bCs/>
          <w:sz w:val="22"/>
          <w:szCs w:val="22"/>
          <w:lang w:eastAsia="en-US"/>
        </w:rPr>
      </w:pPr>
      <w:r w:rsidRPr="00C077FB">
        <w:rPr>
          <w:rFonts w:ascii="Karla" w:eastAsiaTheme="minorEastAsia" w:hAnsi="Karla" w:cstheme="minorBidi"/>
          <w:b/>
          <w:bCs/>
          <w:sz w:val="22"/>
          <w:szCs w:val="22"/>
          <w:lang w:eastAsia="en-US"/>
        </w:rPr>
        <w:t>Development of Youth Participation Resources </w:t>
      </w:r>
    </w:p>
    <w:p w14:paraId="335ABA7D" w14:textId="5E2548BB" w:rsidR="00C85EB4" w:rsidRPr="00C077FB" w:rsidRDefault="006665B1" w:rsidP="00C077FB">
      <w:pPr>
        <w:pStyle w:val="NormalWeb"/>
        <w:shd w:val="clear" w:color="auto" w:fill="FFFFFF" w:themeFill="background1"/>
        <w:ind w:left="360"/>
        <w:rPr>
          <w:rFonts w:ascii="Karla" w:eastAsiaTheme="minorEastAsia" w:hAnsi="Karla" w:cstheme="minorBidi"/>
          <w:sz w:val="22"/>
          <w:szCs w:val="22"/>
          <w:lang w:eastAsia="en-US"/>
        </w:rPr>
      </w:pPr>
      <w:r w:rsidRPr="00C077FB">
        <w:rPr>
          <w:rFonts w:ascii="Karla" w:eastAsiaTheme="minorEastAsia" w:hAnsi="Karla" w:cstheme="minorBidi"/>
          <w:sz w:val="22"/>
          <w:szCs w:val="22"/>
          <w:lang w:eastAsia="en-US"/>
        </w:rPr>
        <w:t xml:space="preserve">YACVic with the Bushfire Recovery </w:t>
      </w:r>
      <w:r w:rsidR="004407FF" w:rsidRPr="00C077FB">
        <w:rPr>
          <w:rFonts w:ascii="Karla" w:eastAsiaTheme="minorEastAsia" w:hAnsi="Karla" w:cstheme="minorBidi"/>
          <w:sz w:val="22"/>
          <w:szCs w:val="22"/>
          <w:lang w:eastAsia="en-US"/>
        </w:rPr>
        <w:t xml:space="preserve">Youth </w:t>
      </w:r>
      <w:r w:rsidRPr="00C077FB">
        <w:rPr>
          <w:rFonts w:ascii="Karla" w:eastAsiaTheme="minorEastAsia" w:hAnsi="Karla" w:cstheme="minorBidi"/>
          <w:sz w:val="22"/>
          <w:szCs w:val="22"/>
          <w:lang w:eastAsia="en-US"/>
        </w:rPr>
        <w:t xml:space="preserve">Working </w:t>
      </w:r>
      <w:r w:rsidR="004407FF" w:rsidRPr="00C077FB">
        <w:rPr>
          <w:rFonts w:ascii="Karla" w:eastAsiaTheme="minorEastAsia" w:hAnsi="Karla" w:cstheme="minorBidi"/>
          <w:sz w:val="22"/>
          <w:szCs w:val="22"/>
          <w:lang w:eastAsia="en-US"/>
        </w:rPr>
        <w:t>G</w:t>
      </w:r>
      <w:r w:rsidRPr="00C077FB">
        <w:rPr>
          <w:rFonts w:ascii="Karla" w:eastAsiaTheme="minorEastAsia" w:hAnsi="Karla" w:cstheme="minorBidi"/>
          <w:sz w:val="22"/>
          <w:szCs w:val="22"/>
          <w:lang w:eastAsia="en-US"/>
        </w:rPr>
        <w:t xml:space="preserve">roup members will be utilising the </w:t>
      </w:r>
      <w:r w:rsidR="00CD6B96" w:rsidRPr="00C077FB">
        <w:rPr>
          <w:rFonts w:ascii="Karla" w:eastAsiaTheme="minorEastAsia" w:hAnsi="Karla" w:cstheme="minorBidi"/>
          <w:sz w:val="22"/>
          <w:szCs w:val="22"/>
          <w:lang w:eastAsia="en-US"/>
        </w:rPr>
        <w:t>outcomes f</w:t>
      </w:r>
      <w:r w:rsidR="001D5243" w:rsidRPr="00C077FB">
        <w:rPr>
          <w:rFonts w:ascii="Karla" w:eastAsiaTheme="minorEastAsia" w:hAnsi="Karla" w:cstheme="minorBidi"/>
          <w:sz w:val="22"/>
          <w:szCs w:val="22"/>
          <w:lang w:eastAsia="en-US"/>
        </w:rPr>
        <w:t>rom</w:t>
      </w:r>
      <w:r w:rsidR="00CD6B96" w:rsidRPr="00C077FB">
        <w:rPr>
          <w:rFonts w:ascii="Karla" w:eastAsiaTheme="minorEastAsia" w:hAnsi="Karla" w:cstheme="minorBidi"/>
          <w:sz w:val="22"/>
          <w:szCs w:val="22"/>
          <w:lang w:eastAsia="en-US"/>
        </w:rPr>
        <w:t xml:space="preserve"> the </w:t>
      </w:r>
      <w:r w:rsidR="0051009E" w:rsidRPr="00C077FB">
        <w:rPr>
          <w:rFonts w:ascii="Karla" w:eastAsiaTheme="minorEastAsia" w:hAnsi="Karla" w:cstheme="minorBidi"/>
          <w:sz w:val="22"/>
          <w:szCs w:val="22"/>
          <w:lang w:eastAsia="en-US"/>
        </w:rPr>
        <w:t>Bushfire consultation series to develop</w:t>
      </w:r>
      <w:r w:rsidR="001D5243" w:rsidRPr="00C077FB">
        <w:rPr>
          <w:rFonts w:ascii="Karla" w:eastAsiaTheme="minorEastAsia" w:hAnsi="Karla" w:cstheme="minorBidi"/>
          <w:sz w:val="22"/>
          <w:szCs w:val="22"/>
          <w:lang w:eastAsia="en-US"/>
        </w:rPr>
        <w:t xml:space="preserve">, co design </w:t>
      </w:r>
      <w:r w:rsidR="0051009E" w:rsidRPr="00C077FB">
        <w:rPr>
          <w:rFonts w:ascii="Karla" w:eastAsiaTheme="minorEastAsia" w:hAnsi="Karla" w:cstheme="minorBidi"/>
          <w:sz w:val="22"/>
          <w:szCs w:val="22"/>
          <w:lang w:eastAsia="en-US"/>
        </w:rPr>
        <w:t xml:space="preserve">and produce resources for young people and communities in disaster response, </w:t>
      </w:r>
      <w:r w:rsidR="00EF4255" w:rsidRPr="00C077FB">
        <w:rPr>
          <w:rFonts w:ascii="Karla" w:eastAsiaTheme="minorEastAsia" w:hAnsi="Karla" w:cstheme="minorBidi"/>
          <w:sz w:val="22"/>
          <w:szCs w:val="22"/>
          <w:lang w:eastAsia="en-US"/>
        </w:rPr>
        <w:t>recovery,</w:t>
      </w:r>
      <w:r w:rsidR="0051009E" w:rsidRPr="00C077FB">
        <w:rPr>
          <w:rFonts w:ascii="Karla" w:eastAsiaTheme="minorEastAsia" w:hAnsi="Karla" w:cstheme="minorBidi"/>
          <w:sz w:val="22"/>
          <w:szCs w:val="22"/>
          <w:lang w:eastAsia="en-US"/>
        </w:rPr>
        <w:t xml:space="preserve"> and planning.</w:t>
      </w:r>
      <w:r w:rsidR="001146F7" w:rsidRPr="00C077FB">
        <w:rPr>
          <w:rFonts w:ascii="Karla" w:eastAsiaTheme="minorEastAsia" w:hAnsi="Karla" w:cstheme="minorBidi"/>
          <w:sz w:val="22"/>
          <w:szCs w:val="22"/>
          <w:lang w:eastAsia="en-US"/>
        </w:rPr>
        <w:t xml:space="preserve">  T</w:t>
      </w:r>
      <w:r w:rsidR="000A4019" w:rsidRPr="00C077FB">
        <w:rPr>
          <w:rFonts w:ascii="Karla" w:eastAsiaTheme="minorEastAsia" w:hAnsi="Karla" w:cstheme="minorBidi"/>
          <w:sz w:val="22"/>
          <w:szCs w:val="22"/>
          <w:lang w:eastAsia="en-US"/>
        </w:rPr>
        <w:t>hese include:</w:t>
      </w:r>
    </w:p>
    <w:p w14:paraId="3AB121B5" w14:textId="34128A8F" w:rsidR="00C85EB4" w:rsidRPr="00E65C01" w:rsidRDefault="00C85EB4" w:rsidP="00E2230B">
      <w:pPr>
        <w:pStyle w:val="paragraph"/>
        <w:numPr>
          <w:ilvl w:val="0"/>
          <w:numId w:val="29"/>
        </w:numPr>
        <w:spacing w:before="0" w:beforeAutospacing="0" w:after="0" w:afterAutospacing="0"/>
        <w:textAlignment w:val="baseline"/>
        <w:rPr>
          <w:rStyle w:val="tabchar"/>
          <w:rFonts w:ascii="Karla" w:hAnsi="Karla" w:cs="Calibri"/>
          <w:i/>
          <w:iCs/>
          <w:sz w:val="22"/>
          <w:szCs w:val="22"/>
        </w:rPr>
      </w:pPr>
      <w:r w:rsidRPr="00E65C01">
        <w:rPr>
          <w:rStyle w:val="normaltextrun"/>
          <w:rFonts w:ascii="Karla" w:hAnsi="Karla"/>
          <w:b/>
          <w:bCs/>
          <w:i/>
          <w:iCs/>
          <w:sz w:val="22"/>
          <w:szCs w:val="22"/>
          <w:lang w:val="en-GB"/>
        </w:rPr>
        <w:t>Guide to Good Practice in Youth Participation and Inclusion</w:t>
      </w:r>
    </w:p>
    <w:p w14:paraId="50290E8E" w14:textId="77777777" w:rsidR="00C85EB4" w:rsidRPr="00E65C01" w:rsidRDefault="00C85EB4" w:rsidP="00C85EB4">
      <w:pPr>
        <w:pStyle w:val="paragraph"/>
        <w:spacing w:before="0" w:beforeAutospacing="0" w:after="0" w:afterAutospacing="0"/>
        <w:ind w:left="570"/>
        <w:textAlignment w:val="baseline"/>
        <w:rPr>
          <w:rFonts w:ascii="Karla" w:hAnsi="Karla"/>
          <w:sz w:val="22"/>
          <w:szCs w:val="22"/>
        </w:rPr>
      </w:pPr>
    </w:p>
    <w:p w14:paraId="3866DD7E" w14:textId="77777777"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sz w:val="22"/>
          <w:szCs w:val="22"/>
          <w:lang w:val="en-GB"/>
        </w:rPr>
        <w:t>YACVic will provide expertise in the form of a succinct and accessible guide to assist committees, community leaders and other decision makers to ensure that young people are safely and meaningfully included in deliberations, committees, decision-making, project design and implementation, governance and evaluation.  The guide will explain why youth participation is important, the key principles that should be adhered to, and resources for further assistance.  </w:t>
      </w:r>
      <w:r w:rsidRPr="00E65C01">
        <w:rPr>
          <w:rStyle w:val="eop"/>
          <w:rFonts w:ascii="Karla" w:hAnsi="Karla"/>
          <w:sz w:val="22"/>
          <w:szCs w:val="22"/>
        </w:rPr>
        <w:t> </w:t>
      </w:r>
    </w:p>
    <w:p w14:paraId="102CD5BB" w14:textId="77777777" w:rsidR="004407FF" w:rsidRPr="00E65C01" w:rsidRDefault="004407FF" w:rsidP="002C35DE">
      <w:pPr>
        <w:pStyle w:val="paragraph"/>
        <w:spacing w:before="0" w:beforeAutospacing="0" w:after="0" w:afterAutospacing="0"/>
        <w:textAlignment w:val="baseline"/>
        <w:rPr>
          <w:rStyle w:val="normaltextrun"/>
          <w:rFonts w:ascii="Karla" w:hAnsi="Karla"/>
          <w:sz w:val="22"/>
          <w:szCs w:val="22"/>
          <w:lang w:val="en-GB"/>
        </w:rPr>
      </w:pPr>
    </w:p>
    <w:p w14:paraId="5D4C0237" w14:textId="1FD6D818"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sz w:val="22"/>
          <w:szCs w:val="22"/>
          <w:lang w:val="en-GB"/>
        </w:rPr>
        <w:lastRenderedPageBreak/>
        <w:t>It will also include information on making sure youth cohorts such as disabled young people, Aboriginal and Torres Strait Islander young people, LGBTIQA+ young people, and young people from culturally and linguistically diverse backgrounds feel safe and included.</w:t>
      </w:r>
      <w:r w:rsidRPr="00E65C01">
        <w:rPr>
          <w:rStyle w:val="eop"/>
          <w:rFonts w:ascii="Karla" w:hAnsi="Karla"/>
          <w:sz w:val="22"/>
          <w:szCs w:val="22"/>
        </w:rPr>
        <w:t> </w:t>
      </w:r>
    </w:p>
    <w:p w14:paraId="4DDD92F4" w14:textId="77777777" w:rsidR="001E5757" w:rsidRPr="00E65C01" w:rsidRDefault="001E5757" w:rsidP="001E5757">
      <w:pPr>
        <w:pStyle w:val="paragraph"/>
        <w:spacing w:before="0" w:beforeAutospacing="0" w:after="0" w:afterAutospacing="0"/>
        <w:ind w:left="570"/>
        <w:textAlignment w:val="baseline"/>
        <w:rPr>
          <w:rStyle w:val="normaltextrun"/>
          <w:rFonts w:ascii="Karla" w:hAnsi="Karla"/>
          <w:sz w:val="22"/>
          <w:szCs w:val="22"/>
          <w:lang w:val="en-GB"/>
        </w:rPr>
      </w:pPr>
    </w:p>
    <w:p w14:paraId="6F41D8A4" w14:textId="5B7FB8B3" w:rsidR="00C85EB4" w:rsidRPr="00E65C01" w:rsidRDefault="00C85EB4" w:rsidP="00E2230B">
      <w:pPr>
        <w:pStyle w:val="paragraph"/>
        <w:numPr>
          <w:ilvl w:val="0"/>
          <w:numId w:val="29"/>
        </w:numPr>
        <w:spacing w:before="0" w:beforeAutospacing="0" w:after="0" w:afterAutospacing="0"/>
        <w:textAlignment w:val="baseline"/>
        <w:rPr>
          <w:rStyle w:val="normaltextrun"/>
          <w:rFonts w:ascii="Karla" w:hAnsi="Karla"/>
          <w:b/>
          <w:bCs/>
          <w:i/>
          <w:iCs/>
          <w:sz w:val="22"/>
          <w:szCs w:val="22"/>
          <w:lang w:val="en-GB"/>
        </w:rPr>
      </w:pPr>
      <w:r w:rsidRPr="00E65C01">
        <w:rPr>
          <w:rStyle w:val="normaltextrun"/>
          <w:rFonts w:ascii="Karla" w:hAnsi="Karla"/>
          <w:b/>
          <w:bCs/>
          <w:i/>
          <w:iCs/>
          <w:sz w:val="22"/>
          <w:szCs w:val="22"/>
          <w:lang w:val="en-GB"/>
        </w:rPr>
        <w:t>Fact Sheets </w:t>
      </w:r>
    </w:p>
    <w:p w14:paraId="030D295A" w14:textId="1F843496" w:rsidR="00C85EB4" w:rsidRPr="00E65C01" w:rsidRDefault="00C85EB4" w:rsidP="00882F95">
      <w:pPr>
        <w:pStyle w:val="paragraph"/>
        <w:spacing w:before="0" w:beforeAutospacing="0" w:after="0" w:afterAutospacing="0"/>
        <w:ind w:left="840"/>
        <w:textAlignment w:val="baseline"/>
        <w:rPr>
          <w:rFonts w:ascii="Karla" w:hAnsi="Karla"/>
          <w:sz w:val="22"/>
          <w:szCs w:val="22"/>
        </w:rPr>
      </w:pPr>
      <w:r w:rsidRPr="00E65C01">
        <w:rPr>
          <w:rStyle w:val="eop"/>
          <w:rFonts w:ascii="Karla" w:hAnsi="Karla"/>
          <w:sz w:val="22"/>
          <w:szCs w:val="22"/>
        </w:rPr>
        <w:t> </w:t>
      </w:r>
    </w:p>
    <w:p w14:paraId="2AF806A3" w14:textId="26785871"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b/>
          <w:bCs/>
          <w:sz w:val="22"/>
          <w:szCs w:val="22"/>
          <w:lang w:val="en-GB"/>
        </w:rPr>
        <w:t>Effectively Engaging, Including and Consulting with Young People</w:t>
      </w:r>
      <w:r w:rsidRPr="00E65C01">
        <w:rPr>
          <w:rStyle w:val="tabchar"/>
          <w:rFonts w:ascii="Karla" w:hAnsi="Karla" w:cs="Calibri"/>
          <w:sz w:val="22"/>
          <w:szCs w:val="22"/>
        </w:rPr>
        <w:t xml:space="preserve"> </w:t>
      </w:r>
    </w:p>
    <w:p w14:paraId="082363C0" w14:textId="77777777" w:rsidR="00C85EB4" w:rsidRPr="00E65C01" w:rsidRDefault="00C85EB4" w:rsidP="00E2230B">
      <w:pPr>
        <w:pStyle w:val="paragraph"/>
        <w:spacing w:before="0" w:beforeAutospacing="0" w:after="0" w:afterAutospacing="0"/>
        <w:ind w:left="1770"/>
        <w:textAlignment w:val="baseline"/>
        <w:rPr>
          <w:rFonts w:ascii="Karla" w:hAnsi="Karla"/>
          <w:sz w:val="22"/>
          <w:szCs w:val="22"/>
        </w:rPr>
      </w:pPr>
      <w:r w:rsidRPr="00E65C01">
        <w:rPr>
          <w:rStyle w:val="eop"/>
          <w:rFonts w:ascii="Karla" w:hAnsi="Karla"/>
          <w:sz w:val="22"/>
          <w:szCs w:val="22"/>
        </w:rPr>
        <w:t> </w:t>
      </w:r>
    </w:p>
    <w:p w14:paraId="50B680A2" w14:textId="77777777"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sz w:val="22"/>
          <w:szCs w:val="22"/>
          <w:lang w:val="en-GB"/>
        </w:rPr>
        <w:t>How to engage young people through building mutual trust and respect, including young people from diverse backgrounds.  Includes tools and tips on running effective and engaging workshops and consultations.</w:t>
      </w:r>
      <w:r w:rsidRPr="00E65C01">
        <w:rPr>
          <w:rStyle w:val="eop"/>
          <w:rFonts w:ascii="Karla" w:hAnsi="Karla"/>
          <w:sz w:val="22"/>
          <w:szCs w:val="22"/>
        </w:rPr>
        <w:t> </w:t>
      </w:r>
    </w:p>
    <w:p w14:paraId="0471B66C" w14:textId="77777777" w:rsidR="00C85EB4" w:rsidRPr="00E65C01" w:rsidRDefault="00C85EB4" w:rsidP="00E2230B">
      <w:pPr>
        <w:pStyle w:val="paragraph"/>
        <w:spacing w:before="0" w:beforeAutospacing="0" w:after="0" w:afterAutospacing="0"/>
        <w:ind w:left="1770"/>
        <w:textAlignment w:val="baseline"/>
        <w:rPr>
          <w:rFonts w:ascii="Karla" w:hAnsi="Karla"/>
          <w:sz w:val="22"/>
          <w:szCs w:val="22"/>
        </w:rPr>
      </w:pPr>
      <w:r w:rsidRPr="00E65C01">
        <w:rPr>
          <w:rStyle w:val="eop"/>
          <w:rFonts w:ascii="Karla" w:hAnsi="Karla"/>
          <w:sz w:val="22"/>
          <w:szCs w:val="22"/>
        </w:rPr>
        <w:t> </w:t>
      </w:r>
    </w:p>
    <w:p w14:paraId="19701279" w14:textId="54DE74CA"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b/>
          <w:bCs/>
          <w:sz w:val="22"/>
          <w:szCs w:val="22"/>
          <w:lang w:val="en-GB"/>
        </w:rPr>
        <w:t>Opportunities for Young People in Recovery and Rebuilding</w:t>
      </w:r>
      <w:r w:rsidRPr="00E65C01">
        <w:rPr>
          <w:rStyle w:val="tabchar"/>
          <w:rFonts w:ascii="Karla" w:hAnsi="Karla" w:cs="Calibri"/>
          <w:sz w:val="22"/>
          <w:szCs w:val="22"/>
        </w:rPr>
        <w:t xml:space="preserve"> </w:t>
      </w:r>
    </w:p>
    <w:p w14:paraId="7B815923" w14:textId="77777777" w:rsidR="00C85EB4" w:rsidRPr="00E65C01" w:rsidRDefault="00C85EB4" w:rsidP="00E2230B">
      <w:pPr>
        <w:pStyle w:val="paragraph"/>
        <w:spacing w:before="0" w:beforeAutospacing="0" w:after="0" w:afterAutospacing="0"/>
        <w:ind w:left="1080"/>
        <w:textAlignment w:val="baseline"/>
        <w:rPr>
          <w:rFonts w:ascii="Karla" w:hAnsi="Karla"/>
          <w:sz w:val="22"/>
          <w:szCs w:val="22"/>
        </w:rPr>
      </w:pPr>
      <w:r w:rsidRPr="00E65C01">
        <w:rPr>
          <w:rStyle w:val="eop"/>
          <w:rFonts w:ascii="Karla" w:hAnsi="Karla"/>
          <w:sz w:val="22"/>
          <w:szCs w:val="22"/>
        </w:rPr>
        <w:t> </w:t>
      </w:r>
    </w:p>
    <w:p w14:paraId="2C4581DC" w14:textId="77777777"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sz w:val="22"/>
          <w:szCs w:val="22"/>
          <w:lang w:val="en-GB"/>
        </w:rPr>
        <w:t>Information and ideas to explore regarding how young people might contribute to recovery and rebuilding efforts, from participation in Community Recovery Committees, to consulting on issues of concern to young people, to leading community rebuilding projects.</w:t>
      </w:r>
      <w:r w:rsidRPr="00E65C01">
        <w:rPr>
          <w:rStyle w:val="eop"/>
          <w:rFonts w:ascii="Karla" w:hAnsi="Karla"/>
          <w:sz w:val="22"/>
          <w:szCs w:val="22"/>
        </w:rPr>
        <w:t> </w:t>
      </w:r>
    </w:p>
    <w:p w14:paraId="0193AF5D" w14:textId="77777777" w:rsidR="00C85EB4" w:rsidRPr="00E65C01" w:rsidRDefault="00C85EB4" w:rsidP="00E2230B">
      <w:pPr>
        <w:pStyle w:val="paragraph"/>
        <w:spacing w:before="0" w:beforeAutospacing="0" w:after="0" w:afterAutospacing="0"/>
        <w:ind w:left="1770"/>
        <w:textAlignment w:val="baseline"/>
        <w:rPr>
          <w:rFonts w:ascii="Karla" w:hAnsi="Karla"/>
          <w:sz w:val="22"/>
          <w:szCs w:val="22"/>
        </w:rPr>
      </w:pPr>
      <w:r w:rsidRPr="00E65C01">
        <w:rPr>
          <w:rStyle w:val="eop"/>
          <w:rFonts w:ascii="Karla" w:hAnsi="Karla"/>
          <w:sz w:val="22"/>
          <w:szCs w:val="22"/>
        </w:rPr>
        <w:t> </w:t>
      </w:r>
    </w:p>
    <w:p w14:paraId="19BB3F7B" w14:textId="5F15930B" w:rsidR="00C85EB4" w:rsidRPr="00E65C01" w:rsidRDefault="00C85EB4" w:rsidP="00E2230B">
      <w:pPr>
        <w:pStyle w:val="paragraph"/>
        <w:spacing w:before="0" w:beforeAutospacing="0" w:after="0" w:afterAutospacing="0"/>
        <w:ind w:left="360"/>
        <w:textAlignment w:val="baseline"/>
        <w:rPr>
          <w:rFonts w:ascii="Karla" w:hAnsi="Karla"/>
          <w:sz w:val="22"/>
          <w:szCs w:val="22"/>
        </w:rPr>
      </w:pPr>
      <w:r w:rsidRPr="00E65C01">
        <w:rPr>
          <w:rStyle w:val="normaltextrun"/>
          <w:rFonts w:ascii="Karla" w:hAnsi="Karla"/>
          <w:b/>
          <w:bCs/>
          <w:sz w:val="22"/>
          <w:szCs w:val="22"/>
          <w:lang w:val="en-GB"/>
        </w:rPr>
        <w:t>Including Young People in Committees and Governance</w:t>
      </w:r>
      <w:r w:rsidRPr="00E65C01">
        <w:rPr>
          <w:rStyle w:val="tabchar"/>
          <w:rFonts w:ascii="Karla" w:hAnsi="Karla" w:cs="Calibri"/>
          <w:sz w:val="22"/>
          <w:szCs w:val="22"/>
        </w:rPr>
        <w:t xml:space="preserve"> </w:t>
      </w:r>
    </w:p>
    <w:p w14:paraId="3F7F0A1B" w14:textId="77777777" w:rsidR="00C85EB4" w:rsidRPr="00E65C01" w:rsidRDefault="00C85EB4" w:rsidP="00E2230B">
      <w:pPr>
        <w:pStyle w:val="paragraph"/>
        <w:spacing w:before="0" w:beforeAutospacing="0" w:after="0" w:afterAutospacing="0"/>
        <w:ind w:left="1770"/>
        <w:textAlignment w:val="baseline"/>
        <w:rPr>
          <w:rFonts w:ascii="Karla" w:hAnsi="Karla"/>
          <w:sz w:val="22"/>
          <w:szCs w:val="22"/>
        </w:rPr>
      </w:pPr>
      <w:r w:rsidRPr="00E65C01">
        <w:rPr>
          <w:rStyle w:val="eop"/>
          <w:rFonts w:ascii="Karla" w:hAnsi="Karla"/>
          <w:sz w:val="22"/>
          <w:szCs w:val="22"/>
        </w:rPr>
        <w:t> </w:t>
      </w:r>
    </w:p>
    <w:p w14:paraId="07B38A89" w14:textId="73E95705" w:rsidR="00C85EB4" w:rsidRPr="00E65C01" w:rsidRDefault="00C85EB4" w:rsidP="00E2230B">
      <w:pPr>
        <w:pStyle w:val="paragraph"/>
        <w:spacing w:before="0" w:beforeAutospacing="0" w:after="0" w:afterAutospacing="0"/>
        <w:ind w:left="360"/>
        <w:textAlignment w:val="baseline"/>
        <w:rPr>
          <w:rStyle w:val="eop"/>
          <w:rFonts w:ascii="Karla" w:hAnsi="Karla"/>
          <w:sz w:val="22"/>
          <w:szCs w:val="22"/>
        </w:rPr>
      </w:pPr>
      <w:r w:rsidRPr="00E65C01">
        <w:rPr>
          <w:rStyle w:val="normaltextrun"/>
          <w:rFonts w:ascii="Karla" w:hAnsi="Karla"/>
          <w:sz w:val="22"/>
          <w:szCs w:val="22"/>
          <w:lang w:val="en-GB"/>
        </w:rPr>
        <w:t xml:space="preserve">Good practice in identifying, </w:t>
      </w:r>
      <w:r w:rsidR="00EF4255" w:rsidRPr="00E65C01">
        <w:rPr>
          <w:rStyle w:val="normaltextrun"/>
          <w:rFonts w:ascii="Karla" w:hAnsi="Karla"/>
          <w:sz w:val="22"/>
          <w:szCs w:val="22"/>
          <w:lang w:val="en-GB"/>
        </w:rPr>
        <w:t>including,</w:t>
      </w:r>
      <w:r w:rsidRPr="00E65C01">
        <w:rPr>
          <w:rStyle w:val="normaltextrun"/>
          <w:rFonts w:ascii="Karla" w:hAnsi="Karla"/>
          <w:sz w:val="22"/>
          <w:szCs w:val="22"/>
          <w:lang w:val="en-GB"/>
        </w:rPr>
        <w:t xml:space="preserve"> and supporting young people to take on positions on committees and other governance bodies.</w:t>
      </w:r>
      <w:r w:rsidRPr="00E65C01">
        <w:rPr>
          <w:rStyle w:val="eop"/>
          <w:rFonts w:ascii="Karla" w:hAnsi="Karla"/>
          <w:sz w:val="22"/>
          <w:szCs w:val="22"/>
        </w:rPr>
        <w:t> </w:t>
      </w:r>
    </w:p>
    <w:p w14:paraId="54117B9C" w14:textId="77777777" w:rsidR="00EB37BF" w:rsidRPr="00E65C01" w:rsidRDefault="00EB37BF" w:rsidP="00996660">
      <w:pPr>
        <w:pStyle w:val="paragraph"/>
        <w:spacing w:before="0" w:beforeAutospacing="0" w:after="0" w:afterAutospacing="0"/>
        <w:textAlignment w:val="baseline"/>
        <w:rPr>
          <w:rStyle w:val="eop"/>
          <w:rFonts w:ascii="Karla" w:hAnsi="Karla"/>
          <w:sz w:val="22"/>
          <w:szCs w:val="22"/>
        </w:rPr>
      </w:pPr>
    </w:p>
    <w:p w14:paraId="0A2B4D33" w14:textId="3273E8B1" w:rsidR="00EB37BF" w:rsidRPr="00E65C01" w:rsidRDefault="00791702" w:rsidP="00E2230B">
      <w:pPr>
        <w:rPr>
          <w:rStyle w:val="normaltextrun"/>
          <w:rFonts w:ascii="Karla" w:eastAsia="Times New Roman" w:hAnsi="Karla" w:cs="Times New Roman"/>
          <w:b/>
          <w:bCs/>
          <w:u w:val="single"/>
          <w:lang w:val="en-GB" w:eastAsia="en-AU"/>
        </w:rPr>
      </w:pPr>
      <w:r w:rsidRPr="00E65C01">
        <w:rPr>
          <w:rStyle w:val="normaltextrun"/>
          <w:rFonts w:ascii="Karla" w:eastAsia="Times New Roman" w:hAnsi="Karla" w:cs="Times New Roman"/>
          <w:b/>
          <w:bCs/>
          <w:u w:val="single"/>
          <w:lang w:val="en-GB" w:eastAsia="en-AU"/>
        </w:rPr>
        <w:t>Existing Resources</w:t>
      </w:r>
    </w:p>
    <w:p w14:paraId="4F752B6D" w14:textId="77777777" w:rsidR="00EB37BF" w:rsidRPr="00E65C01" w:rsidRDefault="00EB37BF" w:rsidP="00EB37BF">
      <w:pPr>
        <w:pStyle w:val="Heading3"/>
        <w:shd w:val="clear" w:color="auto" w:fill="FFFFFF"/>
        <w:rPr>
          <w:rStyle w:val="normaltextrun"/>
          <w:rFonts w:ascii="Karla" w:eastAsia="Times New Roman" w:hAnsi="Karla" w:cs="Times New Roman"/>
          <w:b/>
          <w:bCs/>
          <w:color w:val="auto"/>
          <w:sz w:val="22"/>
          <w:szCs w:val="22"/>
          <w:lang w:val="en-GB" w:eastAsia="en-AU"/>
        </w:rPr>
      </w:pPr>
      <w:r w:rsidRPr="00E65C01">
        <w:rPr>
          <w:rStyle w:val="normaltextrun"/>
          <w:rFonts w:ascii="Karla" w:eastAsia="Times New Roman" w:hAnsi="Karla" w:cs="Times New Roman"/>
          <w:b/>
          <w:bCs/>
          <w:color w:val="auto"/>
          <w:sz w:val="22"/>
          <w:szCs w:val="22"/>
          <w:lang w:val="en-GB" w:eastAsia="en-AU"/>
        </w:rPr>
        <w:t>Youth Focused Disaster Recovery Protocol</w:t>
      </w:r>
    </w:p>
    <w:p w14:paraId="45F04802" w14:textId="0A0967C4" w:rsidR="00EB37BF" w:rsidRPr="00E65C01" w:rsidRDefault="7B7F2E5E" w:rsidP="14B0BAA0">
      <w:pPr>
        <w:pStyle w:val="paragraph"/>
        <w:shd w:val="clear" w:color="auto" w:fill="FFFFFF" w:themeFill="background1"/>
        <w:rPr>
          <w:rFonts w:ascii="Karla" w:hAnsi="Karla"/>
          <w:color w:val="000000"/>
          <w:sz w:val="22"/>
          <w:szCs w:val="22"/>
        </w:rPr>
      </w:pPr>
      <w:r w:rsidRPr="4BFD8D23">
        <w:rPr>
          <w:rStyle w:val="normaltextrun"/>
          <w:rFonts w:ascii="Karla" w:hAnsi="Karla"/>
          <w:sz w:val="22"/>
          <w:szCs w:val="22"/>
          <w:lang w:val="en-GB"/>
        </w:rPr>
        <w:t>The Protocol establishes a framework for Federal, State and Local Government emergency and recovery services and committees, institutions, local youth services, youth workers and others who engage with young people in disaster affected areas. It provides guidance on key matters for consideration and inclusion of young people in post-disaster recovery and rebuilding, and to ensure positive outcomes for young people aged 12-25 who have been affected directly and/or indirectly by a disaster. </w:t>
      </w:r>
      <w:hyperlink r:id="rId23">
        <w:r w:rsidRPr="4BFD8D23">
          <w:rPr>
            <w:rStyle w:val="Hyperlink"/>
            <w:rFonts w:ascii="Karla" w:hAnsi="Karla"/>
            <w:color w:val="538135" w:themeColor="accent6" w:themeShade="BF"/>
            <w:sz w:val="22"/>
            <w:szCs w:val="22"/>
          </w:rPr>
          <w:t>Read the Youth Focused Disaster Recovery Protocol here</w:t>
        </w:r>
      </w:hyperlink>
    </w:p>
    <w:p w14:paraId="4738F2D6" w14:textId="045275BC" w:rsidR="0066326A" w:rsidRPr="00E65C01" w:rsidRDefault="0066326A" w:rsidP="00EB37BF">
      <w:pPr>
        <w:pStyle w:val="paragraph"/>
        <w:shd w:val="clear" w:color="auto" w:fill="FFFFFF"/>
        <w:spacing w:before="0" w:after="0"/>
        <w:rPr>
          <w:rFonts w:ascii="Karla" w:hAnsi="Karla"/>
          <w:b/>
          <w:bCs/>
          <w:color w:val="000000"/>
          <w:sz w:val="22"/>
          <w:szCs w:val="22"/>
        </w:rPr>
      </w:pPr>
      <w:r w:rsidRPr="00E65C01">
        <w:rPr>
          <w:rFonts w:ascii="Karla" w:hAnsi="Karla"/>
          <w:b/>
          <w:bCs/>
          <w:color w:val="000000"/>
          <w:sz w:val="22"/>
          <w:szCs w:val="22"/>
        </w:rPr>
        <w:t xml:space="preserve">Emerging Themes </w:t>
      </w:r>
      <w:r w:rsidR="004407FF" w:rsidRPr="00E65C01">
        <w:rPr>
          <w:rFonts w:ascii="Karla" w:hAnsi="Karla"/>
          <w:b/>
          <w:bCs/>
          <w:color w:val="000000"/>
          <w:sz w:val="22"/>
          <w:szCs w:val="22"/>
        </w:rPr>
        <w:t xml:space="preserve">Report – </w:t>
      </w:r>
      <w:r w:rsidRPr="00E65C01">
        <w:rPr>
          <w:rFonts w:ascii="Karla" w:hAnsi="Karla"/>
          <w:b/>
          <w:bCs/>
          <w:color w:val="000000"/>
          <w:sz w:val="22"/>
          <w:szCs w:val="22"/>
        </w:rPr>
        <w:t xml:space="preserve">Workshop 1&amp;2 </w:t>
      </w:r>
    </w:p>
    <w:p w14:paraId="41370BA9" w14:textId="69283BA7" w:rsidR="007A2089" w:rsidRPr="00E65C01" w:rsidRDefault="3963A54C" w:rsidP="14B0BAA0">
      <w:pPr>
        <w:pStyle w:val="NormalWeb"/>
        <w:shd w:val="clear" w:color="auto" w:fill="FFFFFF" w:themeFill="background1"/>
        <w:rPr>
          <w:rStyle w:val="Hyperlink"/>
          <w:rFonts w:ascii="Karla" w:hAnsi="Karla"/>
          <w:color w:val="538135" w:themeColor="accent6" w:themeShade="BF"/>
          <w:sz w:val="22"/>
          <w:szCs w:val="22"/>
        </w:rPr>
      </w:pPr>
      <w:r w:rsidRPr="00E65C01">
        <w:rPr>
          <w:rFonts w:ascii="Karla" w:hAnsi="Karla"/>
          <w:color w:val="000000" w:themeColor="text1"/>
          <w:sz w:val="22"/>
          <w:szCs w:val="22"/>
        </w:rPr>
        <w:t xml:space="preserve">The </w:t>
      </w:r>
      <w:r w:rsidR="004407FF" w:rsidRPr="00E65C01">
        <w:rPr>
          <w:rFonts w:ascii="Karla" w:hAnsi="Karla"/>
          <w:color w:val="000000" w:themeColor="text1"/>
          <w:sz w:val="22"/>
          <w:szCs w:val="22"/>
        </w:rPr>
        <w:t>E</w:t>
      </w:r>
      <w:r w:rsidRPr="00E65C01">
        <w:rPr>
          <w:rFonts w:ascii="Karla" w:hAnsi="Karla"/>
          <w:color w:val="000000" w:themeColor="text1"/>
          <w:sz w:val="22"/>
          <w:szCs w:val="22"/>
        </w:rPr>
        <w:t xml:space="preserve">merging </w:t>
      </w:r>
      <w:r w:rsidR="004407FF" w:rsidRPr="00E65C01">
        <w:rPr>
          <w:rFonts w:ascii="Karla" w:hAnsi="Karla"/>
          <w:color w:val="000000" w:themeColor="text1"/>
          <w:sz w:val="22"/>
          <w:szCs w:val="22"/>
        </w:rPr>
        <w:t>T</w:t>
      </w:r>
      <w:r w:rsidRPr="00E65C01">
        <w:rPr>
          <w:rFonts w:ascii="Karla" w:hAnsi="Karla"/>
          <w:color w:val="000000" w:themeColor="text1"/>
          <w:sz w:val="22"/>
          <w:szCs w:val="22"/>
        </w:rPr>
        <w:t xml:space="preserve">hemes </w:t>
      </w:r>
      <w:r w:rsidR="004407FF" w:rsidRPr="00E65C01">
        <w:rPr>
          <w:rFonts w:ascii="Karla" w:hAnsi="Karla"/>
          <w:color w:val="000000" w:themeColor="text1"/>
          <w:sz w:val="22"/>
          <w:szCs w:val="22"/>
        </w:rPr>
        <w:t>Report</w:t>
      </w:r>
      <w:r w:rsidR="007A2089" w:rsidRPr="00E65C01">
        <w:rPr>
          <w:rFonts w:ascii="Karla" w:hAnsi="Karla"/>
          <w:color w:val="000000" w:themeColor="text1"/>
          <w:sz w:val="22"/>
          <w:szCs w:val="22"/>
        </w:rPr>
        <w:t xml:space="preserve"> capture young people</w:t>
      </w:r>
      <w:r w:rsidR="004407FF" w:rsidRPr="00E65C01">
        <w:rPr>
          <w:rFonts w:ascii="Karla" w:hAnsi="Karla"/>
          <w:color w:val="000000" w:themeColor="text1"/>
          <w:sz w:val="22"/>
          <w:szCs w:val="22"/>
        </w:rPr>
        <w:t>’s</w:t>
      </w:r>
      <w:r w:rsidR="007A2089" w:rsidRPr="00E65C01">
        <w:rPr>
          <w:rFonts w:ascii="Karla" w:hAnsi="Karla"/>
          <w:color w:val="000000" w:themeColor="text1"/>
          <w:sz w:val="22"/>
          <w:szCs w:val="22"/>
        </w:rPr>
        <w:t xml:space="preserve"> experiences and proposed solutions </w:t>
      </w:r>
      <w:r w:rsidR="004407FF" w:rsidRPr="00E65C01">
        <w:rPr>
          <w:rFonts w:ascii="Karla" w:hAnsi="Karla"/>
          <w:color w:val="000000" w:themeColor="text1"/>
          <w:sz w:val="22"/>
          <w:szCs w:val="22"/>
        </w:rPr>
        <w:t xml:space="preserve">to assist </w:t>
      </w:r>
      <w:r w:rsidR="007A2089" w:rsidRPr="00E65C01">
        <w:rPr>
          <w:rFonts w:ascii="Karla" w:hAnsi="Karla"/>
          <w:color w:val="000000" w:themeColor="text1"/>
          <w:sz w:val="22"/>
          <w:szCs w:val="22"/>
        </w:rPr>
        <w:t xml:space="preserve">agencies in affected areas to plan </w:t>
      </w:r>
      <w:r w:rsidR="00EA63EB" w:rsidRPr="00E65C01">
        <w:rPr>
          <w:rFonts w:ascii="Karla" w:hAnsi="Karla"/>
          <w:color w:val="000000" w:themeColor="text1"/>
          <w:sz w:val="22"/>
          <w:szCs w:val="22"/>
        </w:rPr>
        <w:t>recovery-based</w:t>
      </w:r>
      <w:r w:rsidR="007A2089" w:rsidRPr="00E65C01">
        <w:rPr>
          <w:rFonts w:ascii="Karla" w:hAnsi="Karla"/>
          <w:color w:val="000000" w:themeColor="text1"/>
          <w:sz w:val="22"/>
          <w:szCs w:val="22"/>
        </w:rPr>
        <w:t xml:space="preserve"> activities and engage with young people moving forward. </w:t>
      </w:r>
      <w:hyperlink r:id="rId24">
        <w:r w:rsidR="007A2089" w:rsidRPr="00E65C01">
          <w:rPr>
            <w:rStyle w:val="Hyperlink"/>
            <w:rFonts w:ascii="Karla" w:hAnsi="Karla"/>
            <w:color w:val="538135" w:themeColor="accent6" w:themeShade="BF"/>
            <w:sz w:val="22"/>
            <w:szCs w:val="22"/>
          </w:rPr>
          <w:t>Read the Emerging Themes Report from those consultations here</w:t>
        </w:r>
      </w:hyperlink>
    </w:p>
    <w:p w14:paraId="479CABCD" w14:textId="59533A56" w:rsidR="00577AB6" w:rsidRPr="00735882" w:rsidRDefault="002B61B8" w:rsidP="4BFD8D23">
      <w:pPr>
        <w:rPr>
          <w:rStyle w:val="Hyperlink"/>
          <w:rFonts w:ascii="Karla" w:hAnsi="Karla"/>
          <w:b/>
          <w:bCs/>
          <w:color w:val="auto"/>
          <w:sz w:val="24"/>
          <w:szCs w:val="24"/>
        </w:rPr>
      </w:pPr>
      <w:r w:rsidRPr="4BFD8D23">
        <w:rPr>
          <w:rStyle w:val="Hyperlink"/>
          <w:rFonts w:ascii="Karla" w:hAnsi="Karla"/>
          <w:color w:val="538135" w:themeColor="accent6" w:themeShade="BF"/>
        </w:rPr>
        <w:br w:type="page"/>
      </w:r>
      <w:r w:rsidR="00735882" w:rsidRPr="00735882">
        <w:rPr>
          <w:rStyle w:val="Hyperlink"/>
          <w:rFonts w:ascii="Karla" w:hAnsi="Karla"/>
          <w:b/>
          <w:bCs/>
          <w:color w:val="auto"/>
          <w:sz w:val="24"/>
          <w:szCs w:val="24"/>
        </w:rPr>
        <w:lastRenderedPageBreak/>
        <w:t xml:space="preserve">Appendix 1:  </w:t>
      </w:r>
      <w:r w:rsidRPr="00735882">
        <w:rPr>
          <w:rStyle w:val="Hyperlink"/>
          <w:rFonts w:ascii="Karla" w:hAnsi="Karla"/>
          <w:b/>
          <w:bCs/>
          <w:color w:val="auto"/>
          <w:sz w:val="24"/>
          <w:szCs w:val="24"/>
        </w:rPr>
        <w:t xml:space="preserve">Key Dates and participation numbers for workshops </w:t>
      </w:r>
    </w:p>
    <w:p w14:paraId="196E4415" w14:textId="0967045C" w:rsidR="00717BFD" w:rsidRPr="00E65C01" w:rsidRDefault="00BF528D" w:rsidP="14B0BAA0">
      <w:pPr>
        <w:pStyle w:val="NormalWeb"/>
        <w:shd w:val="clear" w:color="auto" w:fill="FFFFFF" w:themeFill="background1"/>
        <w:rPr>
          <w:rStyle w:val="Hyperlink"/>
          <w:rFonts w:ascii="Karla" w:hAnsi="Karla"/>
          <w:color w:val="auto"/>
          <w:sz w:val="22"/>
          <w:szCs w:val="22"/>
          <w:u w:val="none"/>
        </w:rPr>
      </w:pPr>
      <w:r w:rsidRPr="00E65C01">
        <w:rPr>
          <w:rStyle w:val="Hyperlink"/>
          <w:rFonts w:ascii="Karla" w:hAnsi="Karla"/>
          <w:color w:val="auto"/>
          <w:sz w:val="22"/>
          <w:szCs w:val="22"/>
          <w:u w:val="none"/>
        </w:rPr>
        <w:t xml:space="preserve">YACVic </w:t>
      </w:r>
      <w:r w:rsidR="00DE7F8E" w:rsidRPr="00E65C01">
        <w:rPr>
          <w:rStyle w:val="Hyperlink"/>
          <w:rFonts w:ascii="Karla" w:hAnsi="Karla"/>
          <w:color w:val="auto"/>
          <w:sz w:val="22"/>
          <w:szCs w:val="22"/>
          <w:u w:val="none"/>
        </w:rPr>
        <w:t>engaged young people to participate in the below workshops and activities by promoting these opportunities in a number of online streams</w:t>
      </w:r>
    </w:p>
    <w:p w14:paraId="4D2F3A2E" w14:textId="5EC3261F" w:rsidR="00DE7F8E" w:rsidRPr="00E65C01" w:rsidRDefault="00DE7F8E" w:rsidP="00E84B04">
      <w:pPr>
        <w:pStyle w:val="NormalWeb"/>
        <w:numPr>
          <w:ilvl w:val="0"/>
          <w:numId w:val="36"/>
        </w:numPr>
        <w:shd w:val="clear" w:color="auto" w:fill="FFFFFF" w:themeFill="background1"/>
        <w:rPr>
          <w:rStyle w:val="Hyperlink"/>
          <w:rFonts w:ascii="Karla" w:hAnsi="Karla"/>
          <w:color w:val="auto"/>
          <w:sz w:val="22"/>
          <w:szCs w:val="22"/>
          <w:u w:val="none"/>
        </w:rPr>
      </w:pPr>
      <w:r w:rsidRPr="00E65C01">
        <w:rPr>
          <w:rStyle w:val="Hyperlink"/>
          <w:rFonts w:ascii="Karla" w:hAnsi="Karla"/>
          <w:color w:val="auto"/>
          <w:sz w:val="22"/>
          <w:szCs w:val="22"/>
          <w:u w:val="none"/>
        </w:rPr>
        <w:t xml:space="preserve">Emails directly to schools, youth service organisations, local government, </w:t>
      </w:r>
      <w:r w:rsidR="00EF5C3D" w:rsidRPr="00E65C01">
        <w:rPr>
          <w:rStyle w:val="Hyperlink"/>
          <w:rFonts w:ascii="Karla" w:hAnsi="Karla"/>
          <w:color w:val="auto"/>
          <w:sz w:val="22"/>
          <w:szCs w:val="22"/>
          <w:u w:val="none"/>
        </w:rPr>
        <w:t xml:space="preserve">bushfire recovery committees and </w:t>
      </w:r>
    </w:p>
    <w:p w14:paraId="628BD691" w14:textId="14CC9B52" w:rsidR="00EF5C3D" w:rsidRPr="00E65C01" w:rsidRDefault="00EF5C3D" w:rsidP="00E84B04">
      <w:pPr>
        <w:pStyle w:val="NormalWeb"/>
        <w:numPr>
          <w:ilvl w:val="0"/>
          <w:numId w:val="36"/>
        </w:numPr>
        <w:shd w:val="clear" w:color="auto" w:fill="FFFFFF" w:themeFill="background1"/>
        <w:rPr>
          <w:rStyle w:val="Hyperlink"/>
          <w:rFonts w:ascii="Karla" w:hAnsi="Karla"/>
          <w:color w:val="auto"/>
          <w:sz w:val="22"/>
          <w:szCs w:val="22"/>
          <w:u w:val="none"/>
        </w:rPr>
      </w:pPr>
      <w:r w:rsidRPr="00E65C01">
        <w:rPr>
          <w:rStyle w:val="Hyperlink"/>
          <w:rFonts w:ascii="Karla" w:hAnsi="Karla"/>
          <w:color w:val="auto"/>
          <w:sz w:val="22"/>
          <w:szCs w:val="22"/>
          <w:u w:val="none"/>
        </w:rPr>
        <w:t>Social media including Facebook, Instagram, TikTok and twitter</w:t>
      </w:r>
    </w:p>
    <w:p w14:paraId="324BED2D" w14:textId="772E3562" w:rsidR="00EF5C3D" w:rsidRPr="00E65C01" w:rsidRDefault="00EF5C3D" w:rsidP="00E84B04">
      <w:pPr>
        <w:pStyle w:val="NormalWeb"/>
        <w:numPr>
          <w:ilvl w:val="0"/>
          <w:numId w:val="36"/>
        </w:numPr>
        <w:shd w:val="clear" w:color="auto" w:fill="FFFFFF" w:themeFill="background1"/>
        <w:rPr>
          <w:rStyle w:val="Hyperlink"/>
          <w:rFonts w:ascii="Karla" w:hAnsi="Karla"/>
          <w:color w:val="auto"/>
          <w:sz w:val="22"/>
          <w:szCs w:val="22"/>
          <w:u w:val="none"/>
        </w:rPr>
      </w:pPr>
      <w:r w:rsidRPr="00E65C01">
        <w:rPr>
          <w:rStyle w:val="Hyperlink"/>
          <w:rFonts w:ascii="Karla" w:hAnsi="Karla"/>
          <w:color w:val="auto"/>
          <w:sz w:val="22"/>
          <w:szCs w:val="22"/>
          <w:u w:val="none"/>
        </w:rPr>
        <w:t xml:space="preserve">Via the YACVic Website </w:t>
      </w:r>
    </w:p>
    <w:p w14:paraId="61251ABF" w14:textId="31817A7B" w:rsidR="00C15AC7" w:rsidRPr="00E65C01" w:rsidRDefault="00C15AC7" w:rsidP="00E84B04">
      <w:pPr>
        <w:pStyle w:val="NormalWeb"/>
        <w:numPr>
          <w:ilvl w:val="0"/>
          <w:numId w:val="36"/>
        </w:numPr>
        <w:shd w:val="clear" w:color="auto" w:fill="FFFFFF" w:themeFill="background1"/>
        <w:rPr>
          <w:rStyle w:val="Hyperlink"/>
          <w:rFonts w:ascii="Karla" w:hAnsi="Karla"/>
          <w:color w:val="auto"/>
          <w:sz w:val="22"/>
          <w:szCs w:val="22"/>
          <w:u w:val="none"/>
        </w:rPr>
      </w:pPr>
      <w:r w:rsidRPr="00E65C01">
        <w:rPr>
          <w:rStyle w:val="Hyperlink"/>
          <w:rFonts w:ascii="Karla" w:hAnsi="Karla"/>
          <w:color w:val="auto"/>
          <w:sz w:val="22"/>
          <w:szCs w:val="22"/>
          <w:u w:val="none"/>
        </w:rPr>
        <w:t xml:space="preserve">Via online newsletters, and networking platforms. </w:t>
      </w:r>
    </w:p>
    <w:p w14:paraId="13AFB1F6" w14:textId="46F94A8B" w:rsidR="00C15AC7" w:rsidRPr="00E65C01" w:rsidRDefault="00C15AC7" w:rsidP="00C15AC7">
      <w:pPr>
        <w:pStyle w:val="NormalWeb"/>
        <w:shd w:val="clear" w:color="auto" w:fill="FFFFFF" w:themeFill="background1"/>
        <w:rPr>
          <w:rStyle w:val="Hyperlink"/>
          <w:rFonts w:ascii="Karla" w:hAnsi="Karla"/>
          <w:color w:val="auto"/>
          <w:sz w:val="22"/>
          <w:szCs w:val="22"/>
          <w:u w:val="none"/>
        </w:rPr>
      </w:pPr>
      <w:r w:rsidRPr="00E65C01">
        <w:rPr>
          <w:rStyle w:val="Hyperlink"/>
          <w:rFonts w:ascii="Karla" w:hAnsi="Karla"/>
          <w:color w:val="auto"/>
          <w:sz w:val="22"/>
          <w:szCs w:val="22"/>
          <w:u w:val="none"/>
        </w:rPr>
        <w:t xml:space="preserve">Young people </w:t>
      </w:r>
      <w:r w:rsidR="0078468F" w:rsidRPr="00E65C01">
        <w:rPr>
          <w:rStyle w:val="Hyperlink"/>
          <w:rFonts w:ascii="Karla" w:hAnsi="Karla"/>
          <w:color w:val="auto"/>
          <w:sz w:val="22"/>
          <w:szCs w:val="22"/>
          <w:u w:val="none"/>
        </w:rPr>
        <w:t>self-nominated</w:t>
      </w:r>
      <w:r w:rsidRPr="00E65C01">
        <w:rPr>
          <w:rStyle w:val="Hyperlink"/>
          <w:rFonts w:ascii="Karla" w:hAnsi="Karla"/>
          <w:color w:val="auto"/>
          <w:sz w:val="22"/>
          <w:szCs w:val="22"/>
          <w:u w:val="none"/>
        </w:rPr>
        <w:t xml:space="preserve"> to participate in these opportunities</w:t>
      </w:r>
      <w:r w:rsidR="003F6543">
        <w:rPr>
          <w:rStyle w:val="Hyperlink"/>
          <w:rFonts w:ascii="Karla" w:hAnsi="Karla"/>
          <w:color w:val="auto"/>
          <w:sz w:val="22"/>
          <w:szCs w:val="22"/>
          <w:u w:val="none"/>
        </w:rPr>
        <w:t>.  D</w:t>
      </w:r>
      <w:r w:rsidR="0078468F" w:rsidRPr="00E65C01">
        <w:rPr>
          <w:rStyle w:val="Hyperlink"/>
          <w:rFonts w:ascii="Karla" w:hAnsi="Karla"/>
          <w:color w:val="auto"/>
          <w:sz w:val="22"/>
          <w:szCs w:val="22"/>
          <w:u w:val="none"/>
        </w:rPr>
        <w:t xml:space="preserve">ue to the global pandemic and </w:t>
      </w:r>
      <w:r w:rsidR="00B07481" w:rsidRPr="00E65C01">
        <w:rPr>
          <w:rStyle w:val="Hyperlink"/>
          <w:rFonts w:ascii="Karla" w:hAnsi="Karla"/>
          <w:color w:val="auto"/>
          <w:sz w:val="22"/>
          <w:szCs w:val="22"/>
          <w:u w:val="none"/>
        </w:rPr>
        <w:t xml:space="preserve">COVID-19 </w:t>
      </w:r>
      <w:r w:rsidR="0078468F" w:rsidRPr="00E65C01">
        <w:rPr>
          <w:rStyle w:val="Hyperlink"/>
          <w:rFonts w:ascii="Karla" w:hAnsi="Karla"/>
          <w:color w:val="auto"/>
          <w:sz w:val="22"/>
          <w:szCs w:val="22"/>
          <w:u w:val="none"/>
        </w:rPr>
        <w:t>restrictions</w:t>
      </w:r>
      <w:r w:rsidR="004E5C93">
        <w:rPr>
          <w:rStyle w:val="Hyperlink"/>
          <w:rFonts w:ascii="Karla" w:hAnsi="Karla"/>
          <w:color w:val="auto"/>
          <w:sz w:val="22"/>
          <w:szCs w:val="22"/>
          <w:u w:val="none"/>
        </w:rPr>
        <w:t>,</w:t>
      </w:r>
      <w:r w:rsidR="0078468F" w:rsidRPr="00E65C01">
        <w:rPr>
          <w:rStyle w:val="Hyperlink"/>
          <w:rFonts w:ascii="Karla" w:hAnsi="Karla"/>
          <w:color w:val="auto"/>
          <w:sz w:val="22"/>
          <w:szCs w:val="22"/>
          <w:u w:val="none"/>
        </w:rPr>
        <w:t xml:space="preserve"> many of these workshops were delivered online via Zoom</w:t>
      </w:r>
      <w:r w:rsidR="00147C7E" w:rsidRPr="00E65C01">
        <w:rPr>
          <w:rStyle w:val="Hyperlink"/>
          <w:rFonts w:ascii="Karla" w:hAnsi="Karla"/>
          <w:color w:val="auto"/>
          <w:sz w:val="22"/>
          <w:szCs w:val="22"/>
          <w:u w:val="none"/>
        </w:rPr>
        <w:t xml:space="preserve">, </w:t>
      </w:r>
      <w:r w:rsidR="004E5C93">
        <w:rPr>
          <w:rStyle w:val="Hyperlink"/>
          <w:rFonts w:ascii="Karla" w:hAnsi="Karla"/>
          <w:color w:val="auto"/>
          <w:sz w:val="22"/>
          <w:szCs w:val="22"/>
          <w:u w:val="none"/>
        </w:rPr>
        <w:t>but affected by</w:t>
      </w:r>
      <w:r w:rsidR="00147C7E" w:rsidRPr="00E65C01">
        <w:rPr>
          <w:rStyle w:val="Hyperlink"/>
          <w:rFonts w:ascii="Karla" w:hAnsi="Karla"/>
          <w:color w:val="auto"/>
          <w:sz w:val="22"/>
          <w:szCs w:val="22"/>
          <w:u w:val="none"/>
        </w:rPr>
        <w:t xml:space="preserve"> online fatigue, </w:t>
      </w:r>
      <w:r w:rsidR="00E84B04" w:rsidRPr="00E65C01">
        <w:rPr>
          <w:rStyle w:val="Hyperlink"/>
          <w:rFonts w:ascii="Karla" w:hAnsi="Karla"/>
          <w:color w:val="auto"/>
          <w:sz w:val="22"/>
          <w:szCs w:val="22"/>
          <w:u w:val="none"/>
        </w:rPr>
        <w:t xml:space="preserve">moving in and out of </w:t>
      </w:r>
      <w:r w:rsidR="0092630C" w:rsidRPr="00E65C01">
        <w:rPr>
          <w:rStyle w:val="Hyperlink"/>
          <w:rFonts w:ascii="Karla" w:hAnsi="Karla"/>
          <w:color w:val="auto"/>
          <w:sz w:val="22"/>
          <w:szCs w:val="22"/>
          <w:u w:val="none"/>
        </w:rPr>
        <w:t xml:space="preserve">remote and on-site </w:t>
      </w:r>
      <w:r w:rsidR="00E84B04" w:rsidRPr="00E65C01">
        <w:rPr>
          <w:rStyle w:val="Hyperlink"/>
          <w:rFonts w:ascii="Karla" w:hAnsi="Karla"/>
          <w:color w:val="auto"/>
          <w:sz w:val="22"/>
          <w:szCs w:val="22"/>
          <w:u w:val="none"/>
        </w:rPr>
        <w:t>learning</w:t>
      </w:r>
      <w:r w:rsidR="004E5C93">
        <w:rPr>
          <w:rStyle w:val="Hyperlink"/>
          <w:rFonts w:ascii="Karla" w:hAnsi="Karla"/>
          <w:color w:val="auto"/>
          <w:sz w:val="22"/>
          <w:szCs w:val="22"/>
          <w:u w:val="none"/>
        </w:rPr>
        <w:t>,</w:t>
      </w:r>
      <w:r w:rsidR="00E84B04" w:rsidRPr="00E65C01">
        <w:rPr>
          <w:rStyle w:val="Hyperlink"/>
          <w:rFonts w:ascii="Karla" w:hAnsi="Karla"/>
          <w:color w:val="auto"/>
          <w:sz w:val="22"/>
          <w:szCs w:val="22"/>
          <w:u w:val="none"/>
        </w:rPr>
        <w:t xml:space="preserve"> and a </w:t>
      </w:r>
      <w:r w:rsidR="004E5C93">
        <w:rPr>
          <w:rStyle w:val="Hyperlink"/>
          <w:rFonts w:ascii="Karla" w:hAnsi="Karla"/>
          <w:color w:val="auto"/>
          <w:sz w:val="22"/>
          <w:szCs w:val="22"/>
          <w:u w:val="none"/>
        </w:rPr>
        <w:t>general</w:t>
      </w:r>
      <w:r w:rsidR="00E84B04" w:rsidRPr="00E65C01">
        <w:rPr>
          <w:rStyle w:val="Hyperlink"/>
          <w:rFonts w:ascii="Karla" w:hAnsi="Karla"/>
          <w:color w:val="auto"/>
          <w:sz w:val="22"/>
          <w:szCs w:val="22"/>
          <w:u w:val="none"/>
        </w:rPr>
        <w:t xml:space="preserve"> lack of motivation toward participation.</w:t>
      </w:r>
      <w:r w:rsidR="0078468F" w:rsidRPr="00E65C01">
        <w:rPr>
          <w:rStyle w:val="Hyperlink"/>
          <w:rFonts w:ascii="Karla" w:hAnsi="Karla"/>
          <w:color w:val="auto"/>
          <w:sz w:val="22"/>
          <w:szCs w:val="22"/>
          <w:u w:val="none"/>
        </w:rPr>
        <w:t xml:space="preserve"> </w:t>
      </w:r>
    </w:p>
    <w:p w14:paraId="7AC341A4" w14:textId="6422497B" w:rsidR="00DB7D8E" w:rsidRPr="00E65C01" w:rsidRDefault="003F6543" w:rsidP="14B0BAA0">
      <w:pPr>
        <w:pStyle w:val="NormalWeb"/>
        <w:shd w:val="clear" w:color="auto" w:fill="FFFFFF" w:themeFill="background1"/>
        <w:rPr>
          <w:rStyle w:val="Hyperlink"/>
          <w:rFonts w:ascii="Karla" w:hAnsi="Karla"/>
          <w:b/>
          <w:bCs/>
          <w:color w:val="auto"/>
          <w:sz w:val="22"/>
          <w:szCs w:val="22"/>
          <w:u w:val="none"/>
        </w:rPr>
      </w:pPr>
      <w:r>
        <w:rPr>
          <w:rStyle w:val="Hyperlink"/>
          <w:rFonts w:ascii="Karla" w:hAnsi="Karla"/>
          <w:color w:val="auto"/>
          <w:sz w:val="22"/>
          <w:szCs w:val="22"/>
          <w:u w:val="none"/>
        </w:rPr>
        <w:t>It was also difficult to</w:t>
      </w:r>
      <w:r w:rsidR="00E84B04" w:rsidRPr="00E65C01">
        <w:rPr>
          <w:rStyle w:val="Hyperlink"/>
          <w:rFonts w:ascii="Karla" w:hAnsi="Karla"/>
          <w:color w:val="auto"/>
          <w:sz w:val="22"/>
          <w:szCs w:val="22"/>
          <w:u w:val="none"/>
        </w:rPr>
        <w:t xml:space="preserve"> engag</w:t>
      </w:r>
      <w:r>
        <w:rPr>
          <w:rStyle w:val="Hyperlink"/>
          <w:rFonts w:ascii="Karla" w:hAnsi="Karla"/>
          <w:color w:val="auto"/>
          <w:sz w:val="22"/>
          <w:szCs w:val="22"/>
          <w:u w:val="none"/>
        </w:rPr>
        <w:t>e</w:t>
      </w:r>
      <w:r w:rsidR="00E84B04" w:rsidRPr="00E65C01">
        <w:rPr>
          <w:rStyle w:val="Hyperlink"/>
          <w:rFonts w:ascii="Karla" w:hAnsi="Karla"/>
          <w:color w:val="auto"/>
          <w:sz w:val="22"/>
          <w:szCs w:val="22"/>
          <w:u w:val="none"/>
        </w:rPr>
        <w:t xml:space="preserve"> with </w:t>
      </w:r>
      <w:r>
        <w:rPr>
          <w:rStyle w:val="Hyperlink"/>
          <w:rFonts w:ascii="Karla" w:hAnsi="Karla"/>
          <w:color w:val="auto"/>
          <w:sz w:val="22"/>
          <w:szCs w:val="22"/>
          <w:u w:val="none"/>
        </w:rPr>
        <w:t>Aboriginal</w:t>
      </w:r>
      <w:r w:rsidR="00E84B04" w:rsidRPr="00E65C01">
        <w:rPr>
          <w:rStyle w:val="Hyperlink"/>
          <w:rFonts w:ascii="Karla" w:hAnsi="Karla"/>
          <w:color w:val="auto"/>
          <w:sz w:val="22"/>
          <w:szCs w:val="22"/>
          <w:u w:val="none"/>
        </w:rPr>
        <w:t xml:space="preserve"> young people and young people from the CALD community. Although communication was established between coordinators and supporting agencies, only a small number of young people from these communities opted to engage.</w:t>
      </w:r>
    </w:p>
    <w:tbl>
      <w:tblPr>
        <w:tblW w:w="0" w:type="auto"/>
        <w:tblCellMar>
          <w:left w:w="0" w:type="dxa"/>
          <w:right w:w="0" w:type="dxa"/>
        </w:tblCellMar>
        <w:tblLook w:val="04A0" w:firstRow="1" w:lastRow="0" w:firstColumn="1" w:lastColumn="0" w:noHBand="0" w:noVBand="1"/>
      </w:tblPr>
      <w:tblGrid>
        <w:gridCol w:w="1930"/>
        <w:gridCol w:w="2243"/>
        <w:gridCol w:w="2335"/>
        <w:gridCol w:w="2131"/>
        <w:gridCol w:w="1033"/>
      </w:tblGrid>
      <w:tr w:rsidR="00984A50" w:rsidRPr="00E65C01" w14:paraId="47AAB127" w14:textId="77777777" w:rsidTr="00791702">
        <w:tc>
          <w:tcPr>
            <w:tcW w:w="19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F72CB4" w14:textId="77777777" w:rsidR="00577AB6" w:rsidRPr="00E65C01" w:rsidRDefault="00577AB6">
            <w:pPr>
              <w:pStyle w:val="xmsonormal"/>
              <w:rPr>
                <w:rFonts w:ascii="Karla" w:hAnsi="Karla"/>
                <w:b/>
                <w:bCs/>
              </w:rPr>
            </w:pPr>
            <w:r w:rsidRPr="00E65C01">
              <w:rPr>
                <w:rFonts w:ascii="Karla" w:hAnsi="Karla"/>
                <w:b/>
                <w:bCs/>
              </w:rPr>
              <w:t>ORGANISATIONS</w:t>
            </w:r>
          </w:p>
        </w:tc>
        <w:tc>
          <w:tcPr>
            <w:tcW w:w="22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7AC7D0" w14:textId="77777777" w:rsidR="00577AB6" w:rsidRPr="00E65C01" w:rsidRDefault="00577AB6">
            <w:pPr>
              <w:pStyle w:val="xmsonormal"/>
              <w:rPr>
                <w:rFonts w:ascii="Karla" w:hAnsi="Karla"/>
                <w:b/>
                <w:bCs/>
              </w:rPr>
            </w:pPr>
            <w:r w:rsidRPr="00E65C01">
              <w:rPr>
                <w:rFonts w:ascii="Karla" w:hAnsi="Karla"/>
                <w:b/>
                <w:bCs/>
              </w:rPr>
              <w:t>DELIVERY METHOD/LOCATION</w:t>
            </w:r>
          </w:p>
        </w:tc>
        <w:tc>
          <w:tcPr>
            <w:tcW w:w="23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048E8" w14:textId="77777777" w:rsidR="00577AB6" w:rsidRPr="00E65C01" w:rsidRDefault="00577AB6">
            <w:pPr>
              <w:pStyle w:val="xmsonormal"/>
              <w:rPr>
                <w:rFonts w:ascii="Karla" w:hAnsi="Karla"/>
                <w:b/>
                <w:bCs/>
              </w:rPr>
            </w:pPr>
            <w:r w:rsidRPr="00E65C01">
              <w:rPr>
                <w:rFonts w:ascii="Karla" w:hAnsi="Karla"/>
                <w:b/>
                <w:bCs/>
              </w:rPr>
              <w:t>WORKSHOP</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09DE05" w14:textId="77777777" w:rsidR="00577AB6" w:rsidRPr="00E65C01" w:rsidRDefault="00577AB6">
            <w:pPr>
              <w:pStyle w:val="xmsonormal"/>
              <w:rPr>
                <w:rFonts w:ascii="Karla" w:hAnsi="Karla"/>
                <w:b/>
                <w:bCs/>
              </w:rPr>
            </w:pPr>
            <w:r w:rsidRPr="00E65C01">
              <w:rPr>
                <w:rFonts w:ascii="Karla" w:hAnsi="Karla"/>
                <w:b/>
                <w:bCs/>
              </w:rPr>
              <w:t>NUMBER OF YOUNG PEOPLE</w:t>
            </w:r>
          </w:p>
        </w:tc>
        <w:tc>
          <w:tcPr>
            <w:tcW w:w="1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75BD5" w14:textId="77777777" w:rsidR="00577AB6" w:rsidRPr="00E65C01" w:rsidRDefault="00577AB6">
            <w:pPr>
              <w:pStyle w:val="xmsonormal"/>
              <w:rPr>
                <w:rFonts w:ascii="Karla" w:hAnsi="Karla"/>
                <w:b/>
                <w:bCs/>
              </w:rPr>
            </w:pPr>
            <w:r w:rsidRPr="00E65C01">
              <w:rPr>
                <w:rFonts w:ascii="Karla" w:hAnsi="Karla"/>
                <w:b/>
                <w:bCs/>
              </w:rPr>
              <w:t xml:space="preserve">LENGTH </w:t>
            </w:r>
          </w:p>
        </w:tc>
      </w:tr>
      <w:tr w:rsidR="00984A50" w:rsidRPr="00E65C01" w14:paraId="5A6449A1"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AF689" w14:textId="77777777" w:rsidR="00577AB6" w:rsidRPr="00E65C01" w:rsidRDefault="00577AB6">
            <w:pPr>
              <w:pStyle w:val="xmsonormal"/>
              <w:rPr>
                <w:rFonts w:ascii="Karla" w:hAnsi="Karla"/>
              </w:rPr>
            </w:pPr>
            <w:r w:rsidRPr="00E65C01">
              <w:rPr>
                <w:rFonts w:ascii="Karla" w:hAnsi="Karla"/>
              </w:rPr>
              <w:t>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0EB0F004" w14:textId="77777777" w:rsidR="00577AB6" w:rsidRPr="00E65C01" w:rsidRDefault="00577AB6">
            <w:pPr>
              <w:pStyle w:val="xmsonormal"/>
              <w:rPr>
                <w:rFonts w:ascii="Karla" w:hAnsi="Karla"/>
              </w:rPr>
            </w:pPr>
            <w:r w:rsidRPr="00E65C01">
              <w:rPr>
                <w:rFonts w:ascii="Karla" w:hAnsi="Karla"/>
              </w:rPr>
              <w:t>4 x Online 1 x face-to-face, Corryong Neighbourhood Centre, Youth Space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34F481E0" w14:textId="77777777" w:rsidR="00577AB6" w:rsidRPr="00E65C01" w:rsidRDefault="00577AB6">
            <w:pPr>
              <w:pStyle w:val="xmsonormal"/>
              <w:rPr>
                <w:rFonts w:ascii="Karla" w:hAnsi="Karla"/>
              </w:rPr>
            </w:pPr>
            <w:r w:rsidRPr="00E65C01">
              <w:rPr>
                <w:rFonts w:ascii="Karla" w:hAnsi="Karla"/>
              </w:rPr>
              <w:t>Looking Back</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23273F99" w14:textId="4A082EE0" w:rsidR="00577AB6" w:rsidRPr="00E65C01" w:rsidRDefault="00577AB6">
            <w:pPr>
              <w:pStyle w:val="xmsonormal"/>
              <w:rPr>
                <w:rFonts w:ascii="Karla" w:hAnsi="Karla"/>
              </w:rPr>
            </w:pPr>
            <w:r w:rsidRPr="00E65C01">
              <w:rPr>
                <w:rFonts w:ascii="Karla" w:hAnsi="Karla"/>
              </w:rPr>
              <w:t xml:space="preserve">40 (10 x 12–15 </w:t>
            </w:r>
            <w:r w:rsidR="00897734" w:rsidRPr="00E65C01">
              <w:rPr>
                <w:rFonts w:ascii="Karla" w:hAnsi="Karla"/>
              </w:rPr>
              <w:t>yrs.</w:t>
            </w:r>
            <w:r w:rsidRPr="00E65C01">
              <w:rPr>
                <w:rFonts w:ascii="Karla" w:hAnsi="Karla"/>
              </w:rPr>
              <w:t xml:space="preserve">, 6 x 16– 19yrs, 4 x 20+ </w:t>
            </w:r>
            <w:r w:rsidR="00897734" w:rsidRPr="00E65C01">
              <w:rPr>
                <w:rFonts w:ascii="Karla" w:hAnsi="Karla"/>
              </w:rPr>
              <w:t>yrs.</w:t>
            </w:r>
            <w:r w:rsidRPr="00E65C01">
              <w:rPr>
                <w:rFonts w:ascii="Karla" w:hAnsi="Karla"/>
              </w:rPr>
              <w:t>, 20 age unknown2). 14 x East Gippsland, 2 x Towong, 4 x Latrobe Shire)</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33BFA687" w14:textId="77777777" w:rsidR="00577AB6" w:rsidRPr="00E65C01" w:rsidRDefault="00577AB6">
            <w:pPr>
              <w:pStyle w:val="xmsonormal"/>
              <w:rPr>
                <w:rFonts w:ascii="Karla" w:hAnsi="Karla"/>
              </w:rPr>
            </w:pPr>
            <w:r w:rsidRPr="00E65C01">
              <w:rPr>
                <w:rFonts w:ascii="Karla" w:hAnsi="Karla"/>
              </w:rPr>
              <w:t>2-3 hours</w:t>
            </w:r>
          </w:p>
        </w:tc>
      </w:tr>
      <w:tr w:rsidR="00984A50" w:rsidRPr="00E65C01" w14:paraId="6F57C627"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9955B" w14:textId="77777777" w:rsidR="00577AB6" w:rsidRPr="00E65C01" w:rsidRDefault="00577AB6">
            <w:pPr>
              <w:pStyle w:val="xmsonormal"/>
              <w:rPr>
                <w:rFonts w:ascii="Karla" w:hAnsi="Karla"/>
              </w:rPr>
            </w:pPr>
            <w:r w:rsidRPr="00E65C01">
              <w:rPr>
                <w:rFonts w:ascii="Karla" w:hAnsi="Karla"/>
              </w:rPr>
              <w:t>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7193A52A" w14:textId="77777777" w:rsidR="00577AB6" w:rsidRPr="00E65C01" w:rsidRDefault="00577AB6">
            <w:pPr>
              <w:pStyle w:val="xmsonormal"/>
              <w:rPr>
                <w:rFonts w:ascii="Karla" w:hAnsi="Karla"/>
              </w:rPr>
            </w:pPr>
            <w:r w:rsidRPr="00E65C01">
              <w:rPr>
                <w:rFonts w:ascii="Karla" w:hAnsi="Karla"/>
              </w:rPr>
              <w:t xml:space="preserve">1x Online </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483425AF" w14:textId="77777777" w:rsidR="00577AB6" w:rsidRPr="00E65C01" w:rsidRDefault="00577AB6">
            <w:pPr>
              <w:pStyle w:val="xmsonormal"/>
              <w:rPr>
                <w:rFonts w:ascii="Karla" w:hAnsi="Karla"/>
              </w:rPr>
            </w:pPr>
            <w:r w:rsidRPr="00E65C01">
              <w:rPr>
                <w:rFonts w:ascii="Karla" w:hAnsi="Karla"/>
              </w:rPr>
              <w:t xml:space="preserve">Student Co Design Network </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139673EF" w14:textId="088249D0" w:rsidR="00577AB6" w:rsidRPr="00E65C01" w:rsidRDefault="00577AB6">
            <w:pPr>
              <w:pStyle w:val="xmsonormal"/>
              <w:rPr>
                <w:rFonts w:ascii="Karla" w:hAnsi="Karla"/>
              </w:rPr>
            </w:pPr>
            <w:r w:rsidRPr="00E65C01">
              <w:rPr>
                <w:rFonts w:ascii="Karla" w:hAnsi="Karla"/>
              </w:rPr>
              <w:t xml:space="preserve">12 (10 x 12-15 </w:t>
            </w:r>
            <w:r w:rsidR="00897734" w:rsidRPr="00E65C01">
              <w:rPr>
                <w:rFonts w:ascii="Karla" w:hAnsi="Karla"/>
              </w:rPr>
              <w:t>yrs.</w:t>
            </w:r>
            <w:r w:rsidRPr="00E65C01">
              <w:rPr>
                <w:rFonts w:ascii="Karla" w:hAnsi="Karla"/>
              </w:rPr>
              <w:t xml:space="preserve">, 2 x 16-19 </w:t>
            </w:r>
            <w:r w:rsidR="00897734" w:rsidRPr="00E65C01">
              <w:rPr>
                <w:rFonts w:ascii="Karla" w:hAnsi="Karla"/>
              </w:rPr>
              <w:t>yrs.</w:t>
            </w:r>
            <w:r w:rsidRPr="00E65C01">
              <w:rPr>
                <w:rFonts w:ascii="Karla" w:hAnsi="Karla"/>
              </w:rPr>
              <w:t xml:space="preserve">). 1 x Bright SC, 3 x Corryong College, 7 x Bairnsdale SC, 1 x </w:t>
            </w:r>
            <w:proofErr w:type="spellStart"/>
            <w:r w:rsidRPr="00E65C01">
              <w:rPr>
                <w:rFonts w:ascii="Karla" w:hAnsi="Karla"/>
              </w:rPr>
              <w:t>Lavalla</w:t>
            </w:r>
            <w:proofErr w:type="spellEnd"/>
            <w:r w:rsidRPr="00E65C01">
              <w:rPr>
                <w:rFonts w:ascii="Karla" w:hAnsi="Karla"/>
              </w:rPr>
              <w:t>)</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0DEA44A2" w14:textId="77777777" w:rsidR="00577AB6" w:rsidRPr="00E65C01" w:rsidRDefault="00577AB6">
            <w:pPr>
              <w:pStyle w:val="xmsonormal"/>
              <w:rPr>
                <w:rFonts w:ascii="Karla" w:hAnsi="Karla"/>
              </w:rPr>
            </w:pPr>
            <w:r w:rsidRPr="00E65C01">
              <w:rPr>
                <w:rFonts w:ascii="Karla" w:hAnsi="Karla"/>
              </w:rPr>
              <w:t xml:space="preserve">4 hours </w:t>
            </w:r>
          </w:p>
        </w:tc>
      </w:tr>
      <w:tr w:rsidR="00984A50" w:rsidRPr="00E65C01" w14:paraId="2E71FF91"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9B511" w14:textId="77777777" w:rsidR="00577AB6" w:rsidRPr="00E65C01" w:rsidRDefault="00577AB6">
            <w:pPr>
              <w:pStyle w:val="xmsonormal"/>
              <w:rPr>
                <w:rFonts w:ascii="Karla" w:hAnsi="Karla"/>
              </w:rPr>
            </w:pPr>
            <w:r w:rsidRPr="00E65C01">
              <w:rPr>
                <w:rFonts w:ascii="Karla" w:hAnsi="Karla"/>
              </w:rPr>
              <w:t>SAVE THE CHILDREN IGEM/BRV/DET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2D83FA0F" w14:textId="77777777" w:rsidR="00577AB6" w:rsidRPr="00E65C01" w:rsidRDefault="00577AB6">
            <w:pPr>
              <w:pStyle w:val="xmsonormal"/>
              <w:rPr>
                <w:rFonts w:ascii="Karla" w:hAnsi="Karla"/>
              </w:rPr>
            </w:pPr>
            <w:r w:rsidRPr="00E65C01">
              <w:rPr>
                <w:rFonts w:ascii="Karla" w:hAnsi="Karla"/>
              </w:rPr>
              <w:t>1 x face-to-face, Community Centre, Cann River3</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3B1CE3B9" w14:textId="77777777" w:rsidR="00577AB6" w:rsidRPr="00E65C01" w:rsidRDefault="00577AB6">
            <w:pPr>
              <w:pStyle w:val="xmsonormal"/>
              <w:rPr>
                <w:rFonts w:ascii="Karla" w:hAnsi="Karla"/>
              </w:rPr>
            </w:pPr>
            <w:r w:rsidRPr="00E65C01">
              <w:rPr>
                <w:rFonts w:ascii="Karla" w:hAnsi="Karla"/>
              </w:rPr>
              <w:t>The Silver Lining &amp; Rising from the Ashes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5E58F49D" w14:textId="149B44D3" w:rsidR="00577AB6" w:rsidRPr="00E65C01" w:rsidRDefault="00577AB6">
            <w:pPr>
              <w:pStyle w:val="xmsonormal"/>
              <w:rPr>
                <w:rFonts w:ascii="Karla" w:hAnsi="Karla"/>
              </w:rPr>
            </w:pPr>
            <w:r w:rsidRPr="00E65C01">
              <w:rPr>
                <w:rFonts w:ascii="Karla" w:hAnsi="Karla"/>
              </w:rPr>
              <w:t xml:space="preserve">4 (4 x 12–15yrs, from </w:t>
            </w:r>
            <w:r w:rsidR="00EA35A7" w:rsidRPr="00E65C01">
              <w:rPr>
                <w:rFonts w:ascii="Karla" w:hAnsi="Karla"/>
              </w:rPr>
              <w:t xml:space="preserve">Cann River </w:t>
            </w:r>
            <w:r w:rsidRPr="00E65C01">
              <w:rPr>
                <w:rFonts w:ascii="Karla" w:hAnsi="Karla"/>
              </w:rPr>
              <w:t>area)</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15AD2505" w14:textId="77777777" w:rsidR="00577AB6" w:rsidRPr="00E65C01" w:rsidRDefault="00577AB6">
            <w:pPr>
              <w:pStyle w:val="xmsonormal"/>
              <w:rPr>
                <w:rFonts w:ascii="Karla" w:hAnsi="Karla"/>
              </w:rPr>
            </w:pPr>
            <w:r w:rsidRPr="00E65C01">
              <w:rPr>
                <w:rFonts w:ascii="Karla" w:hAnsi="Karla"/>
              </w:rPr>
              <w:t>1 hour</w:t>
            </w:r>
          </w:p>
        </w:tc>
      </w:tr>
      <w:tr w:rsidR="00984A50" w:rsidRPr="00E65C01" w14:paraId="1EE77BCC"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633D7" w14:textId="77777777" w:rsidR="00577AB6" w:rsidRPr="00E65C01" w:rsidRDefault="00577AB6">
            <w:pPr>
              <w:pStyle w:val="xmsonormal"/>
              <w:rPr>
                <w:rFonts w:ascii="Karla" w:hAnsi="Karla"/>
              </w:rPr>
            </w:pPr>
            <w:r w:rsidRPr="00E65C01">
              <w:rPr>
                <w:rFonts w:ascii="Karla" w:hAnsi="Karla"/>
              </w:rPr>
              <w:t>IGEM/BRV/DET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79DFBAF5" w14:textId="77777777" w:rsidR="00577AB6" w:rsidRPr="00E65C01" w:rsidRDefault="00577AB6">
            <w:pPr>
              <w:pStyle w:val="xmsonormal"/>
              <w:rPr>
                <w:rFonts w:ascii="Karla" w:hAnsi="Karla"/>
              </w:rPr>
            </w:pPr>
            <w:r w:rsidRPr="00E65C01">
              <w:rPr>
                <w:rFonts w:ascii="Karla" w:hAnsi="Karla"/>
              </w:rPr>
              <w:t>1 x face-to-face, The Sanctuary, Mallacoota</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171452E0" w14:textId="77777777" w:rsidR="00577AB6" w:rsidRPr="00E65C01" w:rsidRDefault="00577AB6">
            <w:pPr>
              <w:pStyle w:val="xmsonormal"/>
              <w:rPr>
                <w:rFonts w:ascii="Karla" w:hAnsi="Karla"/>
              </w:rPr>
            </w:pPr>
            <w:r w:rsidRPr="00E65C01">
              <w:rPr>
                <w:rFonts w:ascii="Karla" w:hAnsi="Karla"/>
              </w:rPr>
              <w:t>The Silver Lining &amp; Rising from the Ashes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01BC173F" w14:textId="77777777" w:rsidR="00577AB6" w:rsidRPr="00E65C01" w:rsidRDefault="00577AB6">
            <w:pPr>
              <w:pStyle w:val="xmsonormal"/>
              <w:rPr>
                <w:rFonts w:ascii="Karla" w:hAnsi="Karla"/>
              </w:rPr>
            </w:pPr>
            <w:r w:rsidRPr="00E65C01">
              <w:rPr>
                <w:rFonts w:ascii="Karla" w:hAnsi="Karla"/>
              </w:rPr>
              <w:t>10 (3 x 12–15yrs, 6 x 16– 19yrs, 1 x 20+yrs, from Mallacoota area)</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27D48462" w14:textId="77777777" w:rsidR="00577AB6" w:rsidRPr="00E65C01" w:rsidRDefault="00577AB6">
            <w:pPr>
              <w:pStyle w:val="xmsonormal"/>
              <w:rPr>
                <w:rFonts w:ascii="Karla" w:hAnsi="Karla"/>
              </w:rPr>
            </w:pPr>
            <w:r w:rsidRPr="00E65C01">
              <w:rPr>
                <w:rFonts w:ascii="Karla" w:hAnsi="Karla"/>
              </w:rPr>
              <w:t>1.5 hours</w:t>
            </w:r>
          </w:p>
        </w:tc>
      </w:tr>
      <w:tr w:rsidR="00984A50" w:rsidRPr="00E65C01" w14:paraId="3CE8D129"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50392" w14:textId="77777777" w:rsidR="00577AB6" w:rsidRPr="00E65C01" w:rsidRDefault="00577AB6">
            <w:pPr>
              <w:pStyle w:val="xmsonormal"/>
              <w:rPr>
                <w:rFonts w:ascii="Karla" w:hAnsi="Karla"/>
              </w:rPr>
            </w:pPr>
            <w:r w:rsidRPr="00E65C01">
              <w:rPr>
                <w:rFonts w:ascii="Karla" w:hAnsi="Karla"/>
              </w:rPr>
              <w:t>IGEM/BRV/DET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56E6D64C" w14:textId="77777777" w:rsidR="00577AB6" w:rsidRPr="00E65C01" w:rsidRDefault="00577AB6">
            <w:pPr>
              <w:pStyle w:val="xmsonormal"/>
              <w:rPr>
                <w:rFonts w:ascii="Karla" w:hAnsi="Karla"/>
              </w:rPr>
            </w:pPr>
            <w:r w:rsidRPr="00E65C01">
              <w:rPr>
                <w:rFonts w:ascii="Karla" w:hAnsi="Karla"/>
              </w:rPr>
              <w:t>1 x face-to-face, Orbost Education Centre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70B80EC7" w14:textId="77777777" w:rsidR="00577AB6" w:rsidRPr="00E65C01" w:rsidRDefault="00577AB6">
            <w:pPr>
              <w:pStyle w:val="xmsonormal"/>
              <w:rPr>
                <w:rFonts w:ascii="Karla" w:hAnsi="Karla"/>
              </w:rPr>
            </w:pPr>
            <w:r w:rsidRPr="00E65C01">
              <w:rPr>
                <w:rFonts w:ascii="Karla" w:hAnsi="Karla"/>
              </w:rPr>
              <w:t>The Silver Lining &amp; Rising from the Ashes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601BDB15" w14:textId="77777777" w:rsidR="00577AB6" w:rsidRPr="00E65C01" w:rsidRDefault="00577AB6">
            <w:pPr>
              <w:pStyle w:val="xmsonormal"/>
              <w:rPr>
                <w:rFonts w:ascii="Karla" w:hAnsi="Karla"/>
              </w:rPr>
            </w:pPr>
            <w:r w:rsidRPr="00E65C01">
              <w:rPr>
                <w:rFonts w:ascii="Karla" w:hAnsi="Karla"/>
              </w:rPr>
              <w:t>6 (3 aged 12–15yrs, 3 aged 16–19yrs, from Orbost area)</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27B098F6" w14:textId="77777777" w:rsidR="00577AB6" w:rsidRPr="00E65C01" w:rsidRDefault="00577AB6">
            <w:pPr>
              <w:pStyle w:val="xmsonormal"/>
              <w:rPr>
                <w:rFonts w:ascii="Karla" w:hAnsi="Karla"/>
              </w:rPr>
            </w:pPr>
            <w:r w:rsidRPr="00E65C01">
              <w:rPr>
                <w:rFonts w:ascii="Karla" w:hAnsi="Karla"/>
              </w:rPr>
              <w:t>1.5 hours</w:t>
            </w:r>
          </w:p>
        </w:tc>
      </w:tr>
      <w:tr w:rsidR="00984A50" w:rsidRPr="00E65C01" w14:paraId="17FB363A"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CE9C9" w14:textId="77777777" w:rsidR="00577AB6" w:rsidRPr="00E65C01" w:rsidRDefault="00577AB6">
            <w:pPr>
              <w:pStyle w:val="xmsonormal"/>
              <w:rPr>
                <w:rFonts w:ascii="Karla" w:hAnsi="Karla"/>
              </w:rPr>
            </w:pPr>
            <w:r w:rsidRPr="00E65C01">
              <w:rPr>
                <w:rFonts w:ascii="Karla" w:hAnsi="Karla"/>
              </w:rPr>
              <w:t>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6691A054" w14:textId="77777777" w:rsidR="00577AB6" w:rsidRPr="00E65C01" w:rsidRDefault="00577AB6">
            <w:pPr>
              <w:pStyle w:val="xmsonormal"/>
              <w:rPr>
                <w:rFonts w:ascii="Karla" w:hAnsi="Karla"/>
              </w:rPr>
            </w:pPr>
            <w:r w:rsidRPr="00E65C01">
              <w:rPr>
                <w:rFonts w:ascii="Karla" w:hAnsi="Karla"/>
              </w:rPr>
              <w:t>1 x face-to-face Bairnsdale SC</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7BC0AE53" w14:textId="77777777" w:rsidR="00577AB6" w:rsidRPr="00E65C01" w:rsidRDefault="00577AB6">
            <w:pPr>
              <w:pStyle w:val="xmsonormal"/>
              <w:rPr>
                <w:rFonts w:ascii="Karla" w:hAnsi="Karla"/>
              </w:rPr>
            </w:pPr>
            <w:r w:rsidRPr="00E65C01">
              <w:rPr>
                <w:rFonts w:ascii="Karla" w:hAnsi="Karla"/>
              </w:rPr>
              <w:t xml:space="preserve">Student Co Design Network </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29EC9100" w14:textId="11250E8D" w:rsidR="00577AB6" w:rsidRPr="00E65C01" w:rsidRDefault="00577AB6">
            <w:pPr>
              <w:pStyle w:val="xmsonormal"/>
              <w:rPr>
                <w:rFonts w:ascii="Karla" w:hAnsi="Karla"/>
              </w:rPr>
            </w:pPr>
            <w:r w:rsidRPr="00E65C01">
              <w:rPr>
                <w:rFonts w:ascii="Karla" w:hAnsi="Karla"/>
              </w:rPr>
              <w:t xml:space="preserve">6 (6 aged 12-15 </w:t>
            </w:r>
            <w:r w:rsidR="00897734" w:rsidRPr="00E65C01">
              <w:rPr>
                <w:rFonts w:ascii="Karla" w:hAnsi="Karla"/>
              </w:rPr>
              <w:t>yrs.</w:t>
            </w:r>
            <w:r w:rsidRPr="00E65C01">
              <w:rPr>
                <w:rFonts w:ascii="Karla" w:hAnsi="Karla"/>
              </w:rPr>
              <w:t xml:space="preserve">) Bairnsdale and Surrounds </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738387BC" w14:textId="77777777" w:rsidR="00577AB6" w:rsidRPr="00E65C01" w:rsidRDefault="00577AB6">
            <w:pPr>
              <w:pStyle w:val="xmsonormal"/>
              <w:rPr>
                <w:rFonts w:ascii="Karla" w:hAnsi="Karla"/>
              </w:rPr>
            </w:pPr>
            <w:r w:rsidRPr="00E65C01">
              <w:rPr>
                <w:rFonts w:ascii="Karla" w:hAnsi="Karla"/>
              </w:rPr>
              <w:t xml:space="preserve">1 hour </w:t>
            </w:r>
          </w:p>
        </w:tc>
      </w:tr>
      <w:tr w:rsidR="00984A50" w:rsidRPr="00E65C01" w14:paraId="5A5F36EE"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C1D86" w14:textId="77777777" w:rsidR="00577AB6" w:rsidRPr="00E65C01" w:rsidRDefault="00577AB6">
            <w:pPr>
              <w:pStyle w:val="xmsonormal"/>
              <w:rPr>
                <w:rFonts w:ascii="Karla" w:hAnsi="Karla"/>
              </w:rPr>
            </w:pPr>
            <w:r w:rsidRPr="00E65C01">
              <w:rPr>
                <w:rFonts w:ascii="Karla" w:hAnsi="Karla"/>
              </w:rPr>
              <w:t>IGEM/BRV/DET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37E557FA" w14:textId="77777777" w:rsidR="00577AB6" w:rsidRPr="00E65C01" w:rsidRDefault="00577AB6">
            <w:pPr>
              <w:pStyle w:val="xmsonormal"/>
              <w:rPr>
                <w:rFonts w:ascii="Karla" w:hAnsi="Karla"/>
              </w:rPr>
            </w:pPr>
            <w:r w:rsidRPr="00E65C01">
              <w:rPr>
                <w:rFonts w:ascii="Karla" w:hAnsi="Karla"/>
              </w:rPr>
              <w:t>1 x face-to-face workshop, Gippsland East LLEN, Bairnsdale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746CD16E" w14:textId="77777777" w:rsidR="00577AB6" w:rsidRPr="00E65C01" w:rsidRDefault="00577AB6">
            <w:pPr>
              <w:pStyle w:val="xmsonormal"/>
              <w:rPr>
                <w:rFonts w:ascii="Karla" w:hAnsi="Karla"/>
              </w:rPr>
            </w:pPr>
            <w:r w:rsidRPr="00E65C01">
              <w:rPr>
                <w:rFonts w:ascii="Karla" w:hAnsi="Karla"/>
              </w:rPr>
              <w:t>The Silver Lining &amp; Rising from the Ashes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0DAB7155" w14:textId="77777777" w:rsidR="00577AB6" w:rsidRPr="00E65C01" w:rsidRDefault="00577AB6">
            <w:pPr>
              <w:pStyle w:val="xmsonormal"/>
              <w:rPr>
                <w:rFonts w:ascii="Karla" w:hAnsi="Karla"/>
              </w:rPr>
            </w:pPr>
            <w:r w:rsidRPr="00E65C01">
              <w:rPr>
                <w:rFonts w:ascii="Karla" w:hAnsi="Karla"/>
              </w:rPr>
              <w:t>3 (3 x 12–15yrs, from Bairnsdale area)</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052793D6" w14:textId="77777777" w:rsidR="00577AB6" w:rsidRPr="00E65C01" w:rsidRDefault="00577AB6">
            <w:pPr>
              <w:pStyle w:val="xmsonormal"/>
              <w:rPr>
                <w:rFonts w:ascii="Karla" w:hAnsi="Karla"/>
              </w:rPr>
            </w:pPr>
            <w:r w:rsidRPr="00E65C01">
              <w:rPr>
                <w:rFonts w:ascii="Karla" w:hAnsi="Karla"/>
              </w:rPr>
              <w:t>1.5 hours</w:t>
            </w:r>
          </w:p>
        </w:tc>
      </w:tr>
      <w:tr w:rsidR="00984A50" w:rsidRPr="00E65C01" w14:paraId="2CBB2FCE"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B3F86" w14:textId="77777777" w:rsidR="00577AB6" w:rsidRPr="00E65C01" w:rsidRDefault="00577AB6">
            <w:pPr>
              <w:pStyle w:val="xmsonormal"/>
              <w:rPr>
                <w:rFonts w:ascii="Karla" w:hAnsi="Karla"/>
              </w:rPr>
            </w:pPr>
            <w:r w:rsidRPr="00E65C01">
              <w:rPr>
                <w:rFonts w:ascii="Karla" w:hAnsi="Karla"/>
              </w:rPr>
              <w:lastRenderedPageBreak/>
              <w:t>IGEM/BRV/DET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3D50C335" w14:textId="77777777" w:rsidR="00577AB6" w:rsidRPr="00E65C01" w:rsidRDefault="00577AB6">
            <w:pPr>
              <w:pStyle w:val="xmsonormal"/>
              <w:rPr>
                <w:rFonts w:ascii="Karla" w:hAnsi="Karla"/>
              </w:rPr>
            </w:pPr>
            <w:r w:rsidRPr="00E65C01">
              <w:rPr>
                <w:rFonts w:ascii="Karla" w:hAnsi="Karla"/>
              </w:rPr>
              <w:t>1 x face-to-face, Corryong Neighbourhood Centre, Youth Space</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5E5DA5B0" w14:textId="77777777" w:rsidR="00577AB6" w:rsidRPr="00E65C01" w:rsidRDefault="00577AB6">
            <w:pPr>
              <w:pStyle w:val="xmsonormal"/>
              <w:rPr>
                <w:rFonts w:ascii="Karla" w:hAnsi="Karla"/>
              </w:rPr>
            </w:pPr>
            <w:r w:rsidRPr="00E65C01">
              <w:rPr>
                <w:rFonts w:ascii="Karla" w:hAnsi="Karla"/>
              </w:rPr>
              <w:t>The Silver Lining &amp; Rising from the Ashes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49AA3E2F" w14:textId="77777777" w:rsidR="00577AB6" w:rsidRPr="00E65C01" w:rsidRDefault="00577AB6">
            <w:pPr>
              <w:pStyle w:val="xmsonormal"/>
              <w:rPr>
                <w:rFonts w:ascii="Karla" w:hAnsi="Karla"/>
              </w:rPr>
            </w:pPr>
            <w:r w:rsidRPr="00E65C01">
              <w:rPr>
                <w:rFonts w:ascii="Karla" w:hAnsi="Karla"/>
              </w:rPr>
              <w:t>11 (6 x 12–15yrs, 4 x 16– 19yrs, 1 x 20+yrs, all from Corryong Area)</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23206479" w14:textId="77777777" w:rsidR="00577AB6" w:rsidRPr="00E65C01" w:rsidRDefault="00577AB6">
            <w:pPr>
              <w:pStyle w:val="xmsonormal"/>
              <w:rPr>
                <w:rFonts w:ascii="Karla" w:hAnsi="Karla"/>
              </w:rPr>
            </w:pPr>
            <w:r w:rsidRPr="00E65C01">
              <w:rPr>
                <w:rFonts w:ascii="Karla" w:hAnsi="Karla"/>
              </w:rPr>
              <w:t>1.5 hours</w:t>
            </w:r>
          </w:p>
        </w:tc>
      </w:tr>
      <w:tr w:rsidR="00984A50" w:rsidRPr="00E65C01" w14:paraId="74531149"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25AE01" w14:textId="77777777" w:rsidR="00577AB6" w:rsidRPr="00E65C01" w:rsidRDefault="00577AB6">
            <w:pPr>
              <w:pStyle w:val="xmsonormal"/>
              <w:rPr>
                <w:rFonts w:ascii="Karla" w:hAnsi="Karla"/>
              </w:rPr>
            </w:pPr>
            <w:r w:rsidRPr="00E65C01">
              <w:rPr>
                <w:rFonts w:ascii="Karla" w:hAnsi="Karla"/>
              </w:rPr>
              <w:t>IGEM/BRV/DET</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549130BB" w14:textId="77777777" w:rsidR="00577AB6" w:rsidRPr="00E65C01" w:rsidRDefault="00577AB6">
            <w:pPr>
              <w:pStyle w:val="xmsonormal"/>
              <w:rPr>
                <w:rFonts w:ascii="Karla" w:hAnsi="Karla"/>
              </w:rPr>
            </w:pPr>
            <w:r w:rsidRPr="00E65C01">
              <w:rPr>
                <w:rFonts w:ascii="Karla" w:hAnsi="Karla"/>
              </w:rPr>
              <w:t>1 x face-to-face workshop, Bright Skate Park</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61076400" w14:textId="77777777" w:rsidR="00577AB6" w:rsidRPr="00E65C01" w:rsidRDefault="00577AB6">
            <w:pPr>
              <w:pStyle w:val="xmsonormal"/>
              <w:rPr>
                <w:rFonts w:ascii="Karla" w:hAnsi="Karla"/>
              </w:rPr>
            </w:pPr>
            <w:r w:rsidRPr="00E65C01">
              <w:rPr>
                <w:rFonts w:ascii="Karla" w:hAnsi="Karla"/>
              </w:rPr>
              <w:t>The Silver Lining &amp; Rising from the Ashes</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73944DAE" w14:textId="77777777" w:rsidR="00577AB6" w:rsidRPr="00E65C01" w:rsidRDefault="00577AB6">
            <w:pPr>
              <w:pStyle w:val="xmsonormal"/>
              <w:rPr>
                <w:rFonts w:ascii="Karla" w:hAnsi="Karla"/>
              </w:rPr>
            </w:pPr>
            <w:r w:rsidRPr="00E65C01">
              <w:rPr>
                <w:rFonts w:ascii="Karla" w:hAnsi="Karla"/>
              </w:rPr>
              <w:t>0</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1B750BD1" w14:textId="77777777" w:rsidR="00577AB6" w:rsidRPr="00E65C01" w:rsidRDefault="00577AB6">
            <w:pPr>
              <w:pStyle w:val="xmsonormal"/>
              <w:rPr>
                <w:rFonts w:ascii="Karla" w:hAnsi="Karla"/>
              </w:rPr>
            </w:pPr>
            <w:r w:rsidRPr="00E65C01">
              <w:rPr>
                <w:rFonts w:ascii="Karla" w:hAnsi="Karla"/>
              </w:rPr>
              <w:t> </w:t>
            </w:r>
          </w:p>
        </w:tc>
      </w:tr>
      <w:tr w:rsidR="00984A50" w:rsidRPr="00E65C01" w14:paraId="20BDECA7"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BA7F80" w14:textId="0B524AF4" w:rsidR="002B61B8" w:rsidRPr="00E65C01" w:rsidRDefault="002B61B8" w:rsidP="002B61B8">
            <w:pPr>
              <w:pStyle w:val="xmsonormal"/>
              <w:rPr>
                <w:rFonts w:ascii="Karla" w:hAnsi="Karla"/>
              </w:rPr>
            </w:pPr>
            <w:r w:rsidRPr="00E65C01">
              <w:rPr>
                <w:rFonts w:ascii="Karla" w:hAnsi="Karla"/>
              </w:rPr>
              <w:t>BRV/DET/IGEM</w:t>
            </w:r>
          </w:p>
        </w:tc>
        <w:tc>
          <w:tcPr>
            <w:tcW w:w="2243" w:type="dxa"/>
            <w:tcBorders>
              <w:top w:val="nil"/>
              <w:left w:val="nil"/>
              <w:bottom w:val="single" w:sz="8" w:space="0" w:color="auto"/>
              <w:right w:val="single" w:sz="8" w:space="0" w:color="auto"/>
            </w:tcBorders>
            <w:tcMar>
              <w:top w:w="0" w:type="dxa"/>
              <w:left w:w="108" w:type="dxa"/>
              <w:bottom w:w="0" w:type="dxa"/>
              <w:right w:w="108" w:type="dxa"/>
            </w:tcMar>
          </w:tcPr>
          <w:p w14:paraId="0ABA031B" w14:textId="4403043A" w:rsidR="00577AB6" w:rsidRPr="00E65C01" w:rsidRDefault="002B61B8">
            <w:pPr>
              <w:pStyle w:val="xmsonormal"/>
              <w:rPr>
                <w:rFonts w:ascii="Karla" w:hAnsi="Karla"/>
              </w:rPr>
            </w:pPr>
            <w:r w:rsidRPr="00E65C01">
              <w:rPr>
                <w:rFonts w:ascii="Karla" w:hAnsi="Karla"/>
                <w:u w:val="single"/>
              </w:rPr>
              <w:t>Ongoing:</w:t>
            </w:r>
            <w:r w:rsidRPr="00E65C01">
              <w:rPr>
                <w:rFonts w:ascii="Karla" w:hAnsi="Karla"/>
              </w:rPr>
              <w:t xml:space="preserve"> Online via Survey Monkey </w:t>
            </w:r>
          </w:p>
        </w:tc>
        <w:tc>
          <w:tcPr>
            <w:tcW w:w="2335" w:type="dxa"/>
            <w:tcBorders>
              <w:top w:val="nil"/>
              <w:left w:val="nil"/>
              <w:bottom w:val="single" w:sz="8" w:space="0" w:color="auto"/>
              <w:right w:val="single" w:sz="8" w:space="0" w:color="auto"/>
            </w:tcBorders>
            <w:tcMar>
              <w:top w:w="0" w:type="dxa"/>
              <w:left w:w="108" w:type="dxa"/>
              <w:bottom w:w="0" w:type="dxa"/>
              <w:right w:w="108" w:type="dxa"/>
            </w:tcMar>
          </w:tcPr>
          <w:p w14:paraId="5E95563F" w14:textId="77777777" w:rsidR="002B61B8" w:rsidRPr="00E65C01" w:rsidRDefault="002B61B8" w:rsidP="002B61B8">
            <w:pPr>
              <w:pStyle w:val="xmsonormal"/>
              <w:rPr>
                <w:rFonts w:ascii="Karla" w:hAnsi="Karla"/>
              </w:rPr>
            </w:pPr>
            <w:r w:rsidRPr="00E65C01">
              <w:rPr>
                <w:rFonts w:ascii="Karla" w:hAnsi="Karla"/>
              </w:rPr>
              <w:t xml:space="preserve">Young People and Bushfire Recovery Survey </w:t>
            </w:r>
          </w:p>
          <w:p w14:paraId="1D15DFBA" w14:textId="77777777" w:rsidR="00577AB6" w:rsidRPr="00E65C01" w:rsidRDefault="00577AB6">
            <w:pPr>
              <w:pStyle w:val="xmsonormal"/>
              <w:rPr>
                <w:rFonts w:ascii="Karla" w:hAnsi="Karla"/>
              </w:rPr>
            </w:pP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14:paraId="6B34AFE5" w14:textId="2E49BE98" w:rsidR="00577AB6" w:rsidRPr="00E65C01" w:rsidRDefault="002B61B8">
            <w:pPr>
              <w:pStyle w:val="xmsonormal"/>
              <w:rPr>
                <w:rFonts w:ascii="Karla" w:hAnsi="Karla"/>
              </w:rPr>
            </w:pPr>
            <w:r w:rsidRPr="00E65C01">
              <w:rPr>
                <w:rFonts w:ascii="Karla" w:hAnsi="Karla"/>
              </w:rPr>
              <w:t xml:space="preserve">8 </w:t>
            </w:r>
          </w:p>
        </w:tc>
        <w:tc>
          <w:tcPr>
            <w:tcW w:w="1033" w:type="dxa"/>
            <w:tcBorders>
              <w:top w:val="nil"/>
              <w:left w:val="nil"/>
              <w:bottom w:val="single" w:sz="8" w:space="0" w:color="auto"/>
              <w:right w:val="single" w:sz="8" w:space="0" w:color="auto"/>
            </w:tcBorders>
            <w:tcMar>
              <w:top w:w="0" w:type="dxa"/>
              <w:left w:w="108" w:type="dxa"/>
              <w:bottom w:w="0" w:type="dxa"/>
              <w:right w:w="108" w:type="dxa"/>
            </w:tcMar>
          </w:tcPr>
          <w:p w14:paraId="5F4CCF6A" w14:textId="77777777" w:rsidR="00577AB6" w:rsidRPr="00E65C01" w:rsidRDefault="00577AB6">
            <w:pPr>
              <w:pStyle w:val="xmsonormal"/>
              <w:rPr>
                <w:rFonts w:ascii="Karla" w:hAnsi="Karla"/>
              </w:rPr>
            </w:pPr>
          </w:p>
        </w:tc>
      </w:tr>
      <w:tr w:rsidR="00984A50" w:rsidRPr="00E65C01" w14:paraId="1837EF9D" w14:textId="77777777" w:rsidTr="00791702">
        <w:tc>
          <w:tcPr>
            <w:tcW w:w="19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B1ED9" w14:textId="77777777" w:rsidR="00577AB6" w:rsidRPr="00E65C01" w:rsidRDefault="00577AB6">
            <w:pPr>
              <w:pStyle w:val="xmsonormal"/>
              <w:rPr>
                <w:rFonts w:ascii="Karla" w:hAnsi="Karla"/>
              </w:rPr>
            </w:pPr>
            <w:r w:rsidRPr="00E65C01">
              <w:rPr>
                <w:rFonts w:ascii="Karla" w:hAnsi="Karla"/>
              </w:rPr>
              <w:t xml:space="preserve">Total </w:t>
            </w:r>
          </w:p>
        </w:tc>
        <w:tc>
          <w:tcPr>
            <w:tcW w:w="2243" w:type="dxa"/>
            <w:tcBorders>
              <w:top w:val="nil"/>
              <w:left w:val="nil"/>
              <w:bottom w:val="single" w:sz="8" w:space="0" w:color="auto"/>
              <w:right w:val="single" w:sz="8" w:space="0" w:color="auto"/>
            </w:tcBorders>
            <w:tcMar>
              <w:top w:w="0" w:type="dxa"/>
              <w:left w:w="108" w:type="dxa"/>
              <w:bottom w:w="0" w:type="dxa"/>
              <w:right w:w="108" w:type="dxa"/>
            </w:tcMar>
            <w:hideMark/>
          </w:tcPr>
          <w:p w14:paraId="586B3216" w14:textId="77777777" w:rsidR="00577AB6" w:rsidRPr="00E65C01" w:rsidRDefault="00577AB6">
            <w:pPr>
              <w:pStyle w:val="xmsonormal"/>
              <w:rPr>
                <w:rFonts w:ascii="Karla" w:hAnsi="Karla"/>
              </w:rPr>
            </w:pPr>
            <w:r w:rsidRPr="00E65C01">
              <w:rPr>
                <w:rFonts w:ascii="Karla" w:hAnsi="Karla"/>
              </w:rPr>
              <w:t>13</w:t>
            </w:r>
          </w:p>
        </w:tc>
        <w:tc>
          <w:tcPr>
            <w:tcW w:w="2335" w:type="dxa"/>
            <w:tcBorders>
              <w:top w:val="nil"/>
              <w:left w:val="nil"/>
              <w:bottom w:val="single" w:sz="8" w:space="0" w:color="auto"/>
              <w:right w:val="single" w:sz="8" w:space="0" w:color="auto"/>
            </w:tcBorders>
            <w:tcMar>
              <w:top w:w="0" w:type="dxa"/>
              <w:left w:w="108" w:type="dxa"/>
              <w:bottom w:w="0" w:type="dxa"/>
              <w:right w:w="108" w:type="dxa"/>
            </w:tcMar>
            <w:hideMark/>
          </w:tcPr>
          <w:p w14:paraId="236D6C3B" w14:textId="77777777" w:rsidR="00577AB6" w:rsidRPr="00E65C01" w:rsidRDefault="00577AB6">
            <w:pPr>
              <w:pStyle w:val="xmsonormal"/>
              <w:rPr>
                <w:rFonts w:ascii="Karla" w:hAnsi="Karla"/>
              </w:rPr>
            </w:pPr>
            <w:r w:rsidRPr="00E65C01">
              <w:rPr>
                <w:rFonts w:ascii="Karla" w:hAnsi="Karla"/>
              </w:rPr>
              <w:t> </w:t>
            </w:r>
          </w:p>
        </w:tc>
        <w:tc>
          <w:tcPr>
            <w:tcW w:w="2131" w:type="dxa"/>
            <w:tcBorders>
              <w:top w:val="nil"/>
              <w:left w:val="nil"/>
              <w:bottom w:val="single" w:sz="8" w:space="0" w:color="auto"/>
              <w:right w:val="single" w:sz="8" w:space="0" w:color="auto"/>
            </w:tcBorders>
            <w:tcMar>
              <w:top w:w="0" w:type="dxa"/>
              <w:left w:w="108" w:type="dxa"/>
              <w:bottom w:w="0" w:type="dxa"/>
              <w:right w:w="108" w:type="dxa"/>
            </w:tcMar>
            <w:hideMark/>
          </w:tcPr>
          <w:p w14:paraId="37DDDF09" w14:textId="53717E31" w:rsidR="00577AB6" w:rsidRPr="00E65C01" w:rsidRDefault="002B61B8">
            <w:pPr>
              <w:pStyle w:val="xmsonormal"/>
              <w:rPr>
                <w:rFonts w:ascii="Karla" w:hAnsi="Karla"/>
              </w:rPr>
            </w:pPr>
            <w:r w:rsidRPr="00E65C01">
              <w:rPr>
                <w:rFonts w:ascii="Karla" w:hAnsi="Karla"/>
              </w:rPr>
              <w:t>100</w:t>
            </w:r>
            <w:r w:rsidR="00577AB6" w:rsidRPr="00E65C01">
              <w:rPr>
                <w:rFonts w:ascii="Karla" w:hAnsi="Karla"/>
              </w:rPr>
              <w:t xml:space="preserve"> </w:t>
            </w:r>
          </w:p>
        </w:tc>
        <w:tc>
          <w:tcPr>
            <w:tcW w:w="1033" w:type="dxa"/>
            <w:tcBorders>
              <w:top w:val="nil"/>
              <w:left w:val="nil"/>
              <w:bottom w:val="single" w:sz="8" w:space="0" w:color="auto"/>
              <w:right w:val="single" w:sz="8" w:space="0" w:color="auto"/>
            </w:tcBorders>
            <w:tcMar>
              <w:top w:w="0" w:type="dxa"/>
              <w:left w:w="108" w:type="dxa"/>
              <w:bottom w:w="0" w:type="dxa"/>
              <w:right w:w="108" w:type="dxa"/>
            </w:tcMar>
            <w:hideMark/>
          </w:tcPr>
          <w:p w14:paraId="55C240AC" w14:textId="77777777" w:rsidR="00577AB6" w:rsidRPr="00E65C01" w:rsidRDefault="00577AB6">
            <w:pPr>
              <w:pStyle w:val="xmsonormal"/>
              <w:rPr>
                <w:rFonts w:ascii="Karla" w:hAnsi="Karla"/>
              </w:rPr>
            </w:pPr>
            <w:r w:rsidRPr="00E65C01">
              <w:rPr>
                <w:rFonts w:ascii="Karla" w:hAnsi="Karla"/>
              </w:rPr>
              <w:t> </w:t>
            </w:r>
          </w:p>
        </w:tc>
      </w:tr>
    </w:tbl>
    <w:p w14:paraId="6FB8B582" w14:textId="7882AB70" w:rsidR="49C08426" w:rsidRPr="00E65C01" w:rsidRDefault="49C08426" w:rsidP="49C08426">
      <w:pPr>
        <w:rPr>
          <w:rFonts w:ascii="Karla" w:hAnsi="Karla"/>
        </w:rPr>
      </w:pPr>
    </w:p>
    <w:p w14:paraId="5EECFC77" w14:textId="3A84C209" w:rsidR="00753E7D" w:rsidRPr="00E65C01" w:rsidRDefault="00753E7D" w:rsidP="008F4787">
      <w:pPr>
        <w:rPr>
          <w:rFonts w:ascii="Karla" w:hAnsi="Karla"/>
        </w:rPr>
      </w:pPr>
    </w:p>
    <w:sectPr w:rsidR="00753E7D" w:rsidRPr="00E65C01" w:rsidSect="00EE48F3">
      <w:type w:val="continuous"/>
      <w:pgSz w:w="11906" w:h="16838"/>
      <w:pgMar w:top="1440" w:right="108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3B4BB" w14:textId="77777777" w:rsidR="00152535" w:rsidRDefault="00152535" w:rsidP="00906220">
      <w:pPr>
        <w:spacing w:after="0" w:line="240" w:lineRule="auto"/>
      </w:pPr>
      <w:r>
        <w:separator/>
      </w:r>
    </w:p>
  </w:endnote>
  <w:endnote w:type="continuationSeparator" w:id="0">
    <w:p w14:paraId="6EC31C1A" w14:textId="77777777" w:rsidR="00152535" w:rsidRDefault="00152535" w:rsidP="00906220">
      <w:pPr>
        <w:spacing w:after="0" w:line="240" w:lineRule="auto"/>
      </w:pPr>
      <w:r>
        <w:continuationSeparator/>
      </w:r>
    </w:p>
  </w:endnote>
  <w:endnote w:type="continuationNotice" w:id="1">
    <w:p w14:paraId="54A612C8" w14:textId="77777777" w:rsidR="00152535" w:rsidRDefault="00152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la">
    <w:altName w:val="Calibri"/>
    <w:panose1 w:val="00000000000000000000"/>
    <w:charset w:val="00"/>
    <w:family w:val="auto"/>
    <w:pitch w:val="variable"/>
    <w:sig w:usb0="80000027" w:usb1="08000042"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977282"/>
      <w:docPartObj>
        <w:docPartGallery w:val="Page Numbers (Bottom of Page)"/>
        <w:docPartUnique/>
      </w:docPartObj>
    </w:sdtPr>
    <w:sdtEndPr>
      <w:rPr>
        <w:noProof/>
      </w:rPr>
    </w:sdtEndPr>
    <w:sdtContent>
      <w:p w14:paraId="3DB4A752" w14:textId="7F995A7A" w:rsidR="00192914" w:rsidRDefault="00192914" w:rsidP="00B53CEE">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743E0" w14:textId="77777777" w:rsidR="00152535" w:rsidRDefault="00152535" w:rsidP="00906220">
      <w:pPr>
        <w:spacing w:after="0" w:line="240" w:lineRule="auto"/>
      </w:pPr>
      <w:r>
        <w:separator/>
      </w:r>
    </w:p>
  </w:footnote>
  <w:footnote w:type="continuationSeparator" w:id="0">
    <w:p w14:paraId="12CBF667" w14:textId="77777777" w:rsidR="00152535" w:rsidRDefault="00152535" w:rsidP="00906220">
      <w:pPr>
        <w:spacing w:after="0" w:line="240" w:lineRule="auto"/>
      </w:pPr>
      <w:r>
        <w:continuationSeparator/>
      </w:r>
    </w:p>
  </w:footnote>
  <w:footnote w:type="continuationNotice" w:id="1">
    <w:p w14:paraId="031BAF86" w14:textId="77777777" w:rsidR="00152535" w:rsidRDefault="00152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8974" w14:textId="3C5BB524" w:rsidR="00192914" w:rsidRDefault="00192914">
    <w:pPr>
      <w:pStyle w:val="Header"/>
    </w:pPr>
    <w:r>
      <w:rPr>
        <w:noProof/>
      </w:rPr>
      <w:drawing>
        <wp:anchor distT="0" distB="0" distL="114300" distR="114300" simplePos="0" relativeHeight="251658240" behindDoc="0" locked="0" layoutInCell="1" allowOverlap="1" wp14:anchorId="2540F4FB" wp14:editId="5297DFA9">
          <wp:simplePos x="0" y="0"/>
          <wp:positionH relativeFrom="column">
            <wp:posOffset>-173990</wp:posOffset>
          </wp:positionH>
          <wp:positionV relativeFrom="paragraph">
            <wp:posOffset>-360680</wp:posOffset>
          </wp:positionV>
          <wp:extent cx="1783080" cy="641350"/>
          <wp:effectExtent l="0" t="0" r="7620" b="6350"/>
          <wp:wrapThrough wrapText="bothSides">
            <wp:wrapPolygon edited="0">
              <wp:start x="2769" y="0"/>
              <wp:lineTo x="0" y="642"/>
              <wp:lineTo x="0" y="21172"/>
              <wp:lineTo x="21462" y="21172"/>
              <wp:lineTo x="21462" y="18606"/>
              <wp:lineTo x="20077" y="10265"/>
              <wp:lineTo x="6000" y="0"/>
              <wp:lineTo x="2769" y="0"/>
            </wp:wrapPolygon>
          </wp:wrapThrough>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080" cy="641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0F7"/>
    <w:multiLevelType w:val="multilevel"/>
    <w:tmpl w:val="5F7A28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F3752F"/>
    <w:multiLevelType w:val="hybridMultilevel"/>
    <w:tmpl w:val="FFFFFFFF"/>
    <w:lvl w:ilvl="0" w:tplc="FFFFFFFF">
      <w:start w:val="1"/>
      <w:numFmt w:val="bullet"/>
      <w:lvlText w:val=""/>
      <w:lvlJc w:val="left"/>
      <w:pPr>
        <w:ind w:left="720" w:hanging="360"/>
      </w:pPr>
      <w:rPr>
        <w:rFonts w:ascii="Symbol" w:hAnsi="Symbol" w:hint="default"/>
      </w:rPr>
    </w:lvl>
    <w:lvl w:ilvl="1" w:tplc="77C4FB10">
      <w:start w:val="1"/>
      <w:numFmt w:val="bullet"/>
      <w:lvlText w:val="o"/>
      <w:lvlJc w:val="left"/>
      <w:pPr>
        <w:ind w:left="1440" w:hanging="360"/>
      </w:pPr>
      <w:rPr>
        <w:rFonts w:ascii="Courier New" w:hAnsi="Courier New" w:hint="default"/>
      </w:rPr>
    </w:lvl>
    <w:lvl w:ilvl="2" w:tplc="4DAC460E">
      <w:start w:val="1"/>
      <w:numFmt w:val="bullet"/>
      <w:lvlText w:val=""/>
      <w:lvlJc w:val="left"/>
      <w:pPr>
        <w:ind w:left="2160" w:hanging="360"/>
      </w:pPr>
      <w:rPr>
        <w:rFonts w:ascii="Wingdings" w:hAnsi="Wingdings" w:hint="default"/>
      </w:rPr>
    </w:lvl>
    <w:lvl w:ilvl="3" w:tplc="18CA4A88">
      <w:start w:val="1"/>
      <w:numFmt w:val="bullet"/>
      <w:lvlText w:val=""/>
      <w:lvlJc w:val="left"/>
      <w:pPr>
        <w:ind w:left="2880" w:hanging="360"/>
      </w:pPr>
      <w:rPr>
        <w:rFonts w:ascii="Symbol" w:hAnsi="Symbol" w:hint="default"/>
      </w:rPr>
    </w:lvl>
    <w:lvl w:ilvl="4" w:tplc="C068053A">
      <w:start w:val="1"/>
      <w:numFmt w:val="bullet"/>
      <w:lvlText w:val="o"/>
      <w:lvlJc w:val="left"/>
      <w:pPr>
        <w:ind w:left="3600" w:hanging="360"/>
      </w:pPr>
      <w:rPr>
        <w:rFonts w:ascii="Courier New" w:hAnsi="Courier New" w:hint="default"/>
      </w:rPr>
    </w:lvl>
    <w:lvl w:ilvl="5" w:tplc="D312D0BA">
      <w:start w:val="1"/>
      <w:numFmt w:val="bullet"/>
      <w:lvlText w:val=""/>
      <w:lvlJc w:val="left"/>
      <w:pPr>
        <w:ind w:left="4320" w:hanging="360"/>
      </w:pPr>
      <w:rPr>
        <w:rFonts w:ascii="Wingdings" w:hAnsi="Wingdings" w:hint="default"/>
      </w:rPr>
    </w:lvl>
    <w:lvl w:ilvl="6" w:tplc="FF90C6AC">
      <w:start w:val="1"/>
      <w:numFmt w:val="bullet"/>
      <w:lvlText w:val=""/>
      <w:lvlJc w:val="left"/>
      <w:pPr>
        <w:ind w:left="5040" w:hanging="360"/>
      </w:pPr>
      <w:rPr>
        <w:rFonts w:ascii="Symbol" w:hAnsi="Symbol" w:hint="default"/>
      </w:rPr>
    </w:lvl>
    <w:lvl w:ilvl="7" w:tplc="4E881360">
      <w:start w:val="1"/>
      <w:numFmt w:val="bullet"/>
      <w:lvlText w:val="o"/>
      <w:lvlJc w:val="left"/>
      <w:pPr>
        <w:ind w:left="5760" w:hanging="360"/>
      </w:pPr>
      <w:rPr>
        <w:rFonts w:ascii="Courier New" w:hAnsi="Courier New" w:hint="default"/>
      </w:rPr>
    </w:lvl>
    <w:lvl w:ilvl="8" w:tplc="AE3A5A66">
      <w:start w:val="1"/>
      <w:numFmt w:val="bullet"/>
      <w:lvlText w:val=""/>
      <w:lvlJc w:val="left"/>
      <w:pPr>
        <w:ind w:left="6480" w:hanging="360"/>
      </w:pPr>
      <w:rPr>
        <w:rFonts w:ascii="Wingdings" w:hAnsi="Wingdings" w:hint="default"/>
      </w:rPr>
    </w:lvl>
  </w:abstractNum>
  <w:abstractNum w:abstractNumId="2" w15:restartNumberingAfterBreak="0">
    <w:nsid w:val="105D7483"/>
    <w:multiLevelType w:val="hybridMultilevel"/>
    <w:tmpl w:val="AAC02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B1C17"/>
    <w:multiLevelType w:val="multilevel"/>
    <w:tmpl w:val="C85E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58A2"/>
    <w:multiLevelType w:val="hybridMultilevel"/>
    <w:tmpl w:val="B9B85126"/>
    <w:lvl w:ilvl="0" w:tplc="AB988FCA">
      <w:start w:val="1"/>
      <w:numFmt w:val="decimal"/>
      <w:lvlText w:val="%1."/>
      <w:lvlJc w:val="left"/>
      <w:pPr>
        <w:ind w:left="720" w:hanging="360"/>
      </w:pPr>
      <w:rPr>
        <w:rFonts w:cstheme="minorBidi"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9817EB"/>
    <w:multiLevelType w:val="hybridMultilevel"/>
    <w:tmpl w:val="ADE6C9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87E80"/>
    <w:multiLevelType w:val="hybridMultilevel"/>
    <w:tmpl w:val="AAEC94BC"/>
    <w:lvl w:ilvl="0" w:tplc="317A6E80">
      <w:start w:val="1"/>
      <w:numFmt w:val="decimal"/>
      <w:lvlText w:val="%1."/>
      <w:lvlJc w:val="left"/>
      <w:pPr>
        <w:tabs>
          <w:tab w:val="num" w:pos="720"/>
        </w:tabs>
        <w:ind w:left="720" w:hanging="360"/>
      </w:pPr>
    </w:lvl>
    <w:lvl w:ilvl="1" w:tplc="9B2ECEC6" w:tentative="1">
      <w:start w:val="1"/>
      <w:numFmt w:val="decimal"/>
      <w:lvlText w:val="%2."/>
      <w:lvlJc w:val="left"/>
      <w:pPr>
        <w:tabs>
          <w:tab w:val="num" w:pos="1440"/>
        </w:tabs>
        <w:ind w:left="1440" w:hanging="360"/>
      </w:pPr>
    </w:lvl>
    <w:lvl w:ilvl="2" w:tplc="19067F68" w:tentative="1">
      <w:start w:val="1"/>
      <w:numFmt w:val="decimal"/>
      <w:lvlText w:val="%3."/>
      <w:lvlJc w:val="left"/>
      <w:pPr>
        <w:tabs>
          <w:tab w:val="num" w:pos="2160"/>
        </w:tabs>
        <w:ind w:left="2160" w:hanging="360"/>
      </w:pPr>
    </w:lvl>
    <w:lvl w:ilvl="3" w:tplc="5840F850" w:tentative="1">
      <w:start w:val="1"/>
      <w:numFmt w:val="decimal"/>
      <w:lvlText w:val="%4."/>
      <w:lvlJc w:val="left"/>
      <w:pPr>
        <w:tabs>
          <w:tab w:val="num" w:pos="2880"/>
        </w:tabs>
        <w:ind w:left="2880" w:hanging="360"/>
      </w:pPr>
    </w:lvl>
    <w:lvl w:ilvl="4" w:tplc="BBBE141A" w:tentative="1">
      <w:start w:val="1"/>
      <w:numFmt w:val="decimal"/>
      <w:lvlText w:val="%5."/>
      <w:lvlJc w:val="left"/>
      <w:pPr>
        <w:tabs>
          <w:tab w:val="num" w:pos="3600"/>
        </w:tabs>
        <w:ind w:left="3600" w:hanging="360"/>
      </w:pPr>
    </w:lvl>
    <w:lvl w:ilvl="5" w:tplc="8EDAC756" w:tentative="1">
      <w:start w:val="1"/>
      <w:numFmt w:val="decimal"/>
      <w:lvlText w:val="%6."/>
      <w:lvlJc w:val="left"/>
      <w:pPr>
        <w:tabs>
          <w:tab w:val="num" w:pos="4320"/>
        </w:tabs>
        <w:ind w:left="4320" w:hanging="360"/>
      </w:pPr>
    </w:lvl>
    <w:lvl w:ilvl="6" w:tplc="C6F8A072" w:tentative="1">
      <w:start w:val="1"/>
      <w:numFmt w:val="decimal"/>
      <w:lvlText w:val="%7."/>
      <w:lvlJc w:val="left"/>
      <w:pPr>
        <w:tabs>
          <w:tab w:val="num" w:pos="5040"/>
        </w:tabs>
        <w:ind w:left="5040" w:hanging="360"/>
      </w:pPr>
    </w:lvl>
    <w:lvl w:ilvl="7" w:tplc="B24C8FCC" w:tentative="1">
      <w:start w:val="1"/>
      <w:numFmt w:val="decimal"/>
      <w:lvlText w:val="%8."/>
      <w:lvlJc w:val="left"/>
      <w:pPr>
        <w:tabs>
          <w:tab w:val="num" w:pos="5760"/>
        </w:tabs>
        <w:ind w:left="5760" w:hanging="360"/>
      </w:pPr>
    </w:lvl>
    <w:lvl w:ilvl="8" w:tplc="1BC4AEE6" w:tentative="1">
      <w:start w:val="1"/>
      <w:numFmt w:val="decimal"/>
      <w:lvlText w:val="%9."/>
      <w:lvlJc w:val="left"/>
      <w:pPr>
        <w:tabs>
          <w:tab w:val="num" w:pos="6480"/>
        </w:tabs>
        <w:ind w:left="6480" w:hanging="360"/>
      </w:pPr>
    </w:lvl>
  </w:abstractNum>
  <w:abstractNum w:abstractNumId="7" w15:restartNumberingAfterBreak="0">
    <w:nsid w:val="1ED1755E"/>
    <w:multiLevelType w:val="hybridMultilevel"/>
    <w:tmpl w:val="2BEAF3A4"/>
    <w:lvl w:ilvl="0" w:tplc="B8C883E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212301BB"/>
    <w:multiLevelType w:val="hybridMultilevel"/>
    <w:tmpl w:val="CEE80EE8"/>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C21C65"/>
    <w:multiLevelType w:val="hybridMultilevel"/>
    <w:tmpl w:val="791C980C"/>
    <w:lvl w:ilvl="0" w:tplc="32C87224">
      <w:start w:val="1"/>
      <w:numFmt w:val="bullet"/>
      <w:lvlText w:val=""/>
      <w:lvlJc w:val="left"/>
      <w:pPr>
        <w:tabs>
          <w:tab w:val="num" w:pos="720"/>
        </w:tabs>
        <w:ind w:left="720" w:hanging="360"/>
      </w:pPr>
      <w:rPr>
        <w:rFonts w:ascii="Symbol" w:hAnsi="Symbol" w:hint="default"/>
        <w:sz w:val="20"/>
      </w:rPr>
    </w:lvl>
    <w:lvl w:ilvl="1" w:tplc="60668980" w:tentative="1">
      <w:start w:val="1"/>
      <w:numFmt w:val="bullet"/>
      <w:lvlText w:val=""/>
      <w:lvlJc w:val="left"/>
      <w:pPr>
        <w:tabs>
          <w:tab w:val="num" w:pos="1440"/>
        </w:tabs>
        <w:ind w:left="1440" w:hanging="360"/>
      </w:pPr>
      <w:rPr>
        <w:rFonts w:ascii="Symbol" w:hAnsi="Symbol" w:hint="default"/>
        <w:sz w:val="20"/>
      </w:rPr>
    </w:lvl>
    <w:lvl w:ilvl="2" w:tplc="8E665E16" w:tentative="1">
      <w:start w:val="1"/>
      <w:numFmt w:val="bullet"/>
      <w:lvlText w:val=""/>
      <w:lvlJc w:val="left"/>
      <w:pPr>
        <w:tabs>
          <w:tab w:val="num" w:pos="2160"/>
        </w:tabs>
        <w:ind w:left="2160" w:hanging="360"/>
      </w:pPr>
      <w:rPr>
        <w:rFonts w:ascii="Symbol" w:hAnsi="Symbol" w:hint="default"/>
        <w:sz w:val="20"/>
      </w:rPr>
    </w:lvl>
    <w:lvl w:ilvl="3" w:tplc="0C429816" w:tentative="1">
      <w:start w:val="1"/>
      <w:numFmt w:val="bullet"/>
      <w:lvlText w:val=""/>
      <w:lvlJc w:val="left"/>
      <w:pPr>
        <w:tabs>
          <w:tab w:val="num" w:pos="2880"/>
        </w:tabs>
        <w:ind w:left="2880" w:hanging="360"/>
      </w:pPr>
      <w:rPr>
        <w:rFonts w:ascii="Symbol" w:hAnsi="Symbol" w:hint="default"/>
        <w:sz w:val="20"/>
      </w:rPr>
    </w:lvl>
    <w:lvl w:ilvl="4" w:tplc="F29E20A2" w:tentative="1">
      <w:start w:val="1"/>
      <w:numFmt w:val="bullet"/>
      <w:lvlText w:val=""/>
      <w:lvlJc w:val="left"/>
      <w:pPr>
        <w:tabs>
          <w:tab w:val="num" w:pos="3600"/>
        </w:tabs>
        <w:ind w:left="3600" w:hanging="360"/>
      </w:pPr>
      <w:rPr>
        <w:rFonts w:ascii="Symbol" w:hAnsi="Symbol" w:hint="default"/>
        <w:sz w:val="20"/>
      </w:rPr>
    </w:lvl>
    <w:lvl w:ilvl="5" w:tplc="59AED28A" w:tentative="1">
      <w:start w:val="1"/>
      <w:numFmt w:val="bullet"/>
      <w:lvlText w:val=""/>
      <w:lvlJc w:val="left"/>
      <w:pPr>
        <w:tabs>
          <w:tab w:val="num" w:pos="4320"/>
        </w:tabs>
        <w:ind w:left="4320" w:hanging="360"/>
      </w:pPr>
      <w:rPr>
        <w:rFonts w:ascii="Symbol" w:hAnsi="Symbol" w:hint="default"/>
        <w:sz w:val="20"/>
      </w:rPr>
    </w:lvl>
    <w:lvl w:ilvl="6" w:tplc="A3522FBC" w:tentative="1">
      <w:start w:val="1"/>
      <w:numFmt w:val="bullet"/>
      <w:lvlText w:val=""/>
      <w:lvlJc w:val="left"/>
      <w:pPr>
        <w:tabs>
          <w:tab w:val="num" w:pos="5040"/>
        </w:tabs>
        <w:ind w:left="5040" w:hanging="360"/>
      </w:pPr>
      <w:rPr>
        <w:rFonts w:ascii="Symbol" w:hAnsi="Symbol" w:hint="default"/>
        <w:sz w:val="20"/>
      </w:rPr>
    </w:lvl>
    <w:lvl w:ilvl="7" w:tplc="94480548" w:tentative="1">
      <w:start w:val="1"/>
      <w:numFmt w:val="bullet"/>
      <w:lvlText w:val=""/>
      <w:lvlJc w:val="left"/>
      <w:pPr>
        <w:tabs>
          <w:tab w:val="num" w:pos="5760"/>
        </w:tabs>
        <w:ind w:left="5760" w:hanging="360"/>
      </w:pPr>
      <w:rPr>
        <w:rFonts w:ascii="Symbol" w:hAnsi="Symbol" w:hint="default"/>
        <w:sz w:val="20"/>
      </w:rPr>
    </w:lvl>
    <w:lvl w:ilvl="8" w:tplc="D45EC02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C1014"/>
    <w:multiLevelType w:val="multilevel"/>
    <w:tmpl w:val="268EA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82F5176"/>
    <w:multiLevelType w:val="hybridMultilevel"/>
    <w:tmpl w:val="C448AC46"/>
    <w:lvl w:ilvl="0" w:tplc="AE185382">
      <w:start w:val="1"/>
      <w:numFmt w:val="bullet"/>
      <w:lvlText w:val=""/>
      <w:lvlJc w:val="left"/>
      <w:pPr>
        <w:ind w:left="720" w:hanging="360"/>
      </w:pPr>
      <w:rPr>
        <w:rFonts w:ascii="Symbol" w:hAnsi="Symbol" w:hint="default"/>
      </w:rPr>
    </w:lvl>
    <w:lvl w:ilvl="1" w:tplc="F2AEA9D8">
      <w:start w:val="1"/>
      <w:numFmt w:val="bullet"/>
      <w:lvlText w:val="o"/>
      <w:lvlJc w:val="left"/>
      <w:pPr>
        <w:ind w:left="1440" w:hanging="360"/>
      </w:pPr>
      <w:rPr>
        <w:rFonts w:ascii="Courier New" w:hAnsi="Courier New" w:hint="default"/>
      </w:rPr>
    </w:lvl>
    <w:lvl w:ilvl="2" w:tplc="6FA69BBA">
      <w:start w:val="1"/>
      <w:numFmt w:val="bullet"/>
      <w:lvlText w:val=""/>
      <w:lvlJc w:val="left"/>
      <w:pPr>
        <w:ind w:left="2160" w:hanging="360"/>
      </w:pPr>
      <w:rPr>
        <w:rFonts w:ascii="Wingdings" w:hAnsi="Wingdings" w:hint="default"/>
      </w:rPr>
    </w:lvl>
    <w:lvl w:ilvl="3" w:tplc="A11884CC">
      <w:start w:val="1"/>
      <w:numFmt w:val="bullet"/>
      <w:lvlText w:val=""/>
      <w:lvlJc w:val="left"/>
      <w:pPr>
        <w:ind w:left="2880" w:hanging="360"/>
      </w:pPr>
      <w:rPr>
        <w:rFonts w:ascii="Symbol" w:hAnsi="Symbol" w:hint="default"/>
      </w:rPr>
    </w:lvl>
    <w:lvl w:ilvl="4" w:tplc="1AD47A94">
      <w:start w:val="1"/>
      <w:numFmt w:val="bullet"/>
      <w:lvlText w:val="o"/>
      <w:lvlJc w:val="left"/>
      <w:pPr>
        <w:ind w:left="3600" w:hanging="360"/>
      </w:pPr>
      <w:rPr>
        <w:rFonts w:ascii="Courier New" w:hAnsi="Courier New" w:hint="default"/>
      </w:rPr>
    </w:lvl>
    <w:lvl w:ilvl="5" w:tplc="181E9DEC">
      <w:start w:val="1"/>
      <w:numFmt w:val="bullet"/>
      <w:lvlText w:val=""/>
      <w:lvlJc w:val="left"/>
      <w:pPr>
        <w:ind w:left="4320" w:hanging="360"/>
      </w:pPr>
      <w:rPr>
        <w:rFonts w:ascii="Wingdings" w:hAnsi="Wingdings" w:hint="default"/>
      </w:rPr>
    </w:lvl>
    <w:lvl w:ilvl="6" w:tplc="CE54FE0A">
      <w:start w:val="1"/>
      <w:numFmt w:val="bullet"/>
      <w:lvlText w:val=""/>
      <w:lvlJc w:val="left"/>
      <w:pPr>
        <w:ind w:left="5040" w:hanging="360"/>
      </w:pPr>
      <w:rPr>
        <w:rFonts w:ascii="Symbol" w:hAnsi="Symbol" w:hint="default"/>
      </w:rPr>
    </w:lvl>
    <w:lvl w:ilvl="7" w:tplc="65481266">
      <w:start w:val="1"/>
      <w:numFmt w:val="bullet"/>
      <w:lvlText w:val="o"/>
      <w:lvlJc w:val="left"/>
      <w:pPr>
        <w:ind w:left="5760" w:hanging="360"/>
      </w:pPr>
      <w:rPr>
        <w:rFonts w:ascii="Courier New" w:hAnsi="Courier New" w:hint="default"/>
      </w:rPr>
    </w:lvl>
    <w:lvl w:ilvl="8" w:tplc="546C4118">
      <w:start w:val="1"/>
      <w:numFmt w:val="bullet"/>
      <w:lvlText w:val=""/>
      <w:lvlJc w:val="left"/>
      <w:pPr>
        <w:ind w:left="6480" w:hanging="360"/>
      </w:pPr>
      <w:rPr>
        <w:rFonts w:ascii="Wingdings" w:hAnsi="Wingdings" w:hint="default"/>
      </w:rPr>
    </w:lvl>
  </w:abstractNum>
  <w:abstractNum w:abstractNumId="12" w15:restartNumberingAfterBreak="0">
    <w:nsid w:val="28CF3B45"/>
    <w:multiLevelType w:val="hybridMultilevel"/>
    <w:tmpl w:val="1D6616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E232CAA"/>
    <w:multiLevelType w:val="hybridMultilevel"/>
    <w:tmpl w:val="FFFFFFFF"/>
    <w:lvl w:ilvl="0" w:tplc="5AD64CDE">
      <w:start w:val="1"/>
      <w:numFmt w:val="bullet"/>
      <w:lvlText w:val="-"/>
      <w:lvlJc w:val="left"/>
      <w:pPr>
        <w:ind w:left="720" w:hanging="360"/>
      </w:pPr>
      <w:rPr>
        <w:rFonts w:ascii="Calibri" w:hAnsi="Calibri" w:hint="default"/>
      </w:rPr>
    </w:lvl>
    <w:lvl w:ilvl="1" w:tplc="4628E26E">
      <w:start w:val="1"/>
      <w:numFmt w:val="bullet"/>
      <w:lvlText w:val="o"/>
      <w:lvlJc w:val="left"/>
      <w:pPr>
        <w:ind w:left="1440" w:hanging="360"/>
      </w:pPr>
      <w:rPr>
        <w:rFonts w:ascii="Courier New" w:hAnsi="Courier New" w:hint="default"/>
      </w:rPr>
    </w:lvl>
    <w:lvl w:ilvl="2" w:tplc="245420D4">
      <w:start w:val="1"/>
      <w:numFmt w:val="bullet"/>
      <w:lvlText w:val=""/>
      <w:lvlJc w:val="left"/>
      <w:pPr>
        <w:ind w:left="2160" w:hanging="360"/>
      </w:pPr>
      <w:rPr>
        <w:rFonts w:ascii="Wingdings" w:hAnsi="Wingdings" w:hint="default"/>
      </w:rPr>
    </w:lvl>
    <w:lvl w:ilvl="3" w:tplc="BC940872">
      <w:start w:val="1"/>
      <w:numFmt w:val="bullet"/>
      <w:lvlText w:val=""/>
      <w:lvlJc w:val="left"/>
      <w:pPr>
        <w:ind w:left="2880" w:hanging="360"/>
      </w:pPr>
      <w:rPr>
        <w:rFonts w:ascii="Symbol" w:hAnsi="Symbol" w:hint="default"/>
      </w:rPr>
    </w:lvl>
    <w:lvl w:ilvl="4" w:tplc="37E84FD6">
      <w:start w:val="1"/>
      <w:numFmt w:val="bullet"/>
      <w:lvlText w:val="o"/>
      <w:lvlJc w:val="left"/>
      <w:pPr>
        <w:ind w:left="3600" w:hanging="360"/>
      </w:pPr>
      <w:rPr>
        <w:rFonts w:ascii="Courier New" w:hAnsi="Courier New" w:hint="default"/>
      </w:rPr>
    </w:lvl>
    <w:lvl w:ilvl="5" w:tplc="566A8E8A">
      <w:start w:val="1"/>
      <w:numFmt w:val="bullet"/>
      <w:lvlText w:val=""/>
      <w:lvlJc w:val="left"/>
      <w:pPr>
        <w:ind w:left="4320" w:hanging="360"/>
      </w:pPr>
      <w:rPr>
        <w:rFonts w:ascii="Wingdings" w:hAnsi="Wingdings" w:hint="default"/>
      </w:rPr>
    </w:lvl>
    <w:lvl w:ilvl="6" w:tplc="E0EA12B4">
      <w:start w:val="1"/>
      <w:numFmt w:val="bullet"/>
      <w:lvlText w:val=""/>
      <w:lvlJc w:val="left"/>
      <w:pPr>
        <w:ind w:left="5040" w:hanging="360"/>
      </w:pPr>
      <w:rPr>
        <w:rFonts w:ascii="Symbol" w:hAnsi="Symbol" w:hint="default"/>
      </w:rPr>
    </w:lvl>
    <w:lvl w:ilvl="7" w:tplc="E48690E6">
      <w:start w:val="1"/>
      <w:numFmt w:val="bullet"/>
      <w:lvlText w:val="o"/>
      <w:lvlJc w:val="left"/>
      <w:pPr>
        <w:ind w:left="5760" w:hanging="360"/>
      </w:pPr>
      <w:rPr>
        <w:rFonts w:ascii="Courier New" w:hAnsi="Courier New" w:hint="default"/>
      </w:rPr>
    </w:lvl>
    <w:lvl w:ilvl="8" w:tplc="4B683AD8">
      <w:start w:val="1"/>
      <w:numFmt w:val="bullet"/>
      <w:lvlText w:val=""/>
      <w:lvlJc w:val="left"/>
      <w:pPr>
        <w:ind w:left="6480" w:hanging="360"/>
      </w:pPr>
      <w:rPr>
        <w:rFonts w:ascii="Wingdings" w:hAnsi="Wingdings" w:hint="default"/>
      </w:rPr>
    </w:lvl>
  </w:abstractNum>
  <w:abstractNum w:abstractNumId="14" w15:restartNumberingAfterBreak="0">
    <w:nsid w:val="332E2829"/>
    <w:multiLevelType w:val="hybridMultilevel"/>
    <w:tmpl w:val="CE8C4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FC2158"/>
    <w:multiLevelType w:val="hybridMultilevel"/>
    <w:tmpl w:val="DFF42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5E29FD"/>
    <w:multiLevelType w:val="hybridMultilevel"/>
    <w:tmpl w:val="1CECF8E4"/>
    <w:lvl w:ilvl="0" w:tplc="417C8DB0">
      <w:start w:val="1"/>
      <w:numFmt w:val="bullet"/>
      <w:lvlText w:val=""/>
      <w:lvlJc w:val="left"/>
      <w:pPr>
        <w:tabs>
          <w:tab w:val="num" w:pos="720"/>
        </w:tabs>
        <w:ind w:left="720" w:hanging="360"/>
      </w:pPr>
      <w:rPr>
        <w:rFonts w:ascii="Symbol" w:hAnsi="Symbol" w:hint="default"/>
        <w:sz w:val="20"/>
      </w:rPr>
    </w:lvl>
    <w:lvl w:ilvl="1" w:tplc="2BB66798" w:tentative="1">
      <w:start w:val="1"/>
      <w:numFmt w:val="bullet"/>
      <w:lvlText w:val="o"/>
      <w:lvlJc w:val="left"/>
      <w:pPr>
        <w:tabs>
          <w:tab w:val="num" w:pos="1440"/>
        </w:tabs>
        <w:ind w:left="1440" w:hanging="360"/>
      </w:pPr>
      <w:rPr>
        <w:rFonts w:ascii="Courier New" w:hAnsi="Courier New" w:hint="default"/>
        <w:sz w:val="20"/>
      </w:rPr>
    </w:lvl>
    <w:lvl w:ilvl="2" w:tplc="BFA4750A" w:tentative="1">
      <w:start w:val="1"/>
      <w:numFmt w:val="bullet"/>
      <w:lvlText w:val=""/>
      <w:lvlJc w:val="left"/>
      <w:pPr>
        <w:tabs>
          <w:tab w:val="num" w:pos="2160"/>
        </w:tabs>
        <w:ind w:left="2160" w:hanging="360"/>
      </w:pPr>
      <w:rPr>
        <w:rFonts w:ascii="Wingdings" w:hAnsi="Wingdings" w:hint="default"/>
        <w:sz w:val="20"/>
      </w:rPr>
    </w:lvl>
    <w:lvl w:ilvl="3" w:tplc="9958292C" w:tentative="1">
      <w:start w:val="1"/>
      <w:numFmt w:val="bullet"/>
      <w:lvlText w:val=""/>
      <w:lvlJc w:val="left"/>
      <w:pPr>
        <w:tabs>
          <w:tab w:val="num" w:pos="2880"/>
        </w:tabs>
        <w:ind w:left="2880" w:hanging="360"/>
      </w:pPr>
      <w:rPr>
        <w:rFonts w:ascii="Wingdings" w:hAnsi="Wingdings" w:hint="default"/>
        <w:sz w:val="20"/>
      </w:rPr>
    </w:lvl>
    <w:lvl w:ilvl="4" w:tplc="DE42400E" w:tentative="1">
      <w:start w:val="1"/>
      <w:numFmt w:val="bullet"/>
      <w:lvlText w:val=""/>
      <w:lvlJc w:val="left"/>
      <w:pPr>
        <w:tabs>
          <w:tab w:val="num" w:pos="3600"/>
        </w:tabs>
        <w:ind w:left="3600" w:hanging="360"/>
      </w:pPr>
      <w:rPr>
        <w:rFonts w:ascii="Wingdings" w:hAnsi="Wingdings" w:hint="default"/>
        <w:sz w:val="20"/>
      </w:rPr>
    </w:lvl>
    <w:lvl w:ilvl="5" w:tplc="E62A5C3A" w:tentative="1">
      <w:start w:val="1"/>
      <w:numFmt w:val="bullet"/>
      <w:lvlText w:val=""/>
      <w:lvlJc w:val="left"/>
      <w:pPr>
        <w:tabs>
          <w:tab w:val="num" w:pos="4320"/>
        </w:tabs>
        <w:ind w:left="4320" w:hanging="360"/>
      </w:pPr>
      <w:rPr>
        <w:rFonts w:ascii="Wingdings" w:hAnsi="Wingdings" w:hint="default"/>
        <w:sz w:val="20"/>
      </w:rPr>
    </w:lvl>
    <w:lvl w:ilvl="6" w:tplc="70280C68" w:tentative="1">
      <w:start w:val="1"/>
      <w:numFmt w:val="bullet"/>
      <w:lvlText w:val=""/>
      <w:lvlJc w:val="left"/>
      <w:pPr>
        <w:tabs>
          <w:tab w:val="num" w:pos="5040"/>
        </w:tabs>
        <w:ind w:left="5040" w:hanging="360"/>
      </w:pPr>
      <w:rPr>
        <w:rFonts w:ascii="Wingdings" w:hAnsi="Wingdings" w:hint="default"/>
        <w:sz w:val="20"/>
      </w:rPr>
    </w:lvl>
    <w:lvl w:ilvl="7" w:tplc="635EAB64" w:tentative="1">
      <w:start w:val="1"/>
      <w:numFmt w:val="bullet"/>
      <w:lvlText w:val=""/>
      <w:lvlJc w:val="left"/>
      <w:pPr>
        <w:tabs>
          <w:tab w:val="num" w:pos="5760"/>
        </w:tabs>
        <w:ind w:left="5760" w:hanging="360"/>
      </w:pPr>
      <w:rPr>
        <w:rFonts w:ascii="Wingdings" w:hAnsi="Wingdings" w:hint="default"/>
        <w:sz w:val="20"/>
      </w:rPr>
    </w:lvl>
    <w:lvl w:ilvl="8" w:tplc="8E2C926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A173E4"/>
    <w:multiLevelType w:val="hybridMultilevel"/>
    <w:tmpl w:val="692E9C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222370"/>
    <w:multiLevelType w:val="hybridMultilevel"/>
    <w:tmpl w:val="DAC68516"/>
    <w:lvl w:ilvl="0" w:tplc="F544F522">
      <w:start w:val="5"/>
      <w:numFmt w:val="bullet"/>
      <w:lvlText w:val="-"/>
      <w:lvlJc w:val="left"/>
      <w:pPr>
        <w:ind w:left="720" w:hanging="360"/>
      </w:pPr>
      <w:rPr>
        <w:rFonts w:ascii="Karla" w:eastAsiaTheme="minorHAnsi" w:hAnsi="Karl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3F59A0"/>
    <w:multiLevelType w:val="hybridMultilevel"/>
    <w:tmpl w:val="29ECC8D2"/>
    <w:lvl w:ilvl="0" w:tplc="F544F522">
      <w:start w:val="5"/>
      <w:numFmt w:val="bullet"/>
      <w:lvlText w:val="-"/>
      <w:lvlJc w:val="left"/>
      <w:pPr>
        <w:ind w:left="1080" w:hanging="360"/>
      </w:pPr>
      <w:rPr>
        <w:rFonts w:ascii="Karla" w:eastAsiaTheme="minorHAnsi" w:hAnsi="Karl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4D60C86"/>
    <w:multiLevelType w:val="hybridMultilevel"/>
    <w:tmpl w:val="FFFFFFFF"/>
    <w:lvl w:ilvl="0" w:tplc="663A4784">
      <w:start w:val="1"/>
      <w:numFmt w:val="bullet"/>
      <w:lvlText w:val=""/>
      <w:lvlJc w:val="left"/>
      <w:pPr>
        <w:ind w:left="720" w:hanging="360"/>
      </w:pPr>
      <w:rPr>
        <w:rFonts w:ascii="Symbol" w:hAnsi="Symbol" w:hint="default"/>
      </w:rPr>
    </w:lvl>
    <w:lvl w:ilvl="1" w:tplc="FAF87EDC">
      <w:start w:val="1"/>
      <w:numFmt w:val="bullet"/>
      <w:lvlText w:val="o"/>
      <w:lvlJc w:val="left"/>
      <w:pPr>
        <w:ind w:left="1440" w:hanging="360"/>
      </w:pPr>
      <w:rPr>
        <w:rFonts w:ascii="Courier New" w:hAnsi="Courier New" w:hint="default"/>
      </w:rPr>
    </w:lvl>
    <w:lvl w:ilvl="2" w:tplc="244A8DE2">
      <w:start w:val="1"/>
      <w:numFmt w:val="bullet"/>
      <w:lvlText w:val=""/>
      <w:lvlJc w:val="left"/>
      <w:pPr>
        <w:ind w:left="2160" w:hanging="360"/>
      </w:pPr>
      <w:rPr>
        <w:rFonts w:ascii="Wingdings" w:hAnsi="Wingdings" w:hint="default"/>
      </w:rPr>
    </w:lvl>
    <w:lvl w:ilvl="3" w:tplc="A5B6A30C">
      <w:start w:val="1"/>
      <w:numFmt w:val="bullet"/>
      <w:lvlText w:val=""/>
      <w:lvlJc w:val="left"/>
      <w:pPr>
        <w:ind w:left="2880" w:hanging="360"/>
      </w:pPr>
      <w:rPr>
        <w:rFonts w:ascii="Symbol" w:hAnsi="Symbol" w:hint="default"/>
      </w:rPr>
    </w:lvl>
    <w:lvl w:ilvl="4" w:tplc="8DEC04D8">
      <w:start w:val="1"/>
      <w:numFmt w:val="bullet"/>
      <w:lvlText w:val="o"/>
      <w:lvlJc w:val="left"/>
      <w:pPr>
        <w:ind w:left="3600" w:hanging="360"/>
      </w:pPr>
      <w:rPr>
        <w:rFonts w:ascii="Courier New" w:hAnsi="Courier New" w:hint="default"/>
      </w:rPr>
    </w:lvl>
    <w:lvl w:ilvl="5" w:tplc="4B205A0E">
      <w:start w:val="1"/>
      <w:numFmt w:val="bullet"/>
      <w:lvlText w:val=""/>
      <w:lvlJc w:val="left"/>
      <w:pPr>
        <w:ind w:left="4320" w:hanging="360"/>
      </w:pPr>
      <w:rPr>
        <w:rFonts w:ascii="Wingdings" w:hAnsi="Wingdings" w:hint="default"/>
      </w:rPr>
    </w:lvl>
    <w:lvl w:ilvl="6" w:tplc="64125D5A">
      <w:start w:val="1"/>
      <w:numFmt w:val="bullet"/>
      <w:lvlText w:val=""/>
      <w:lvlJc w:val="left"/>
      <w:pPr>
        <w:ind w:left="5040" w:hanging="360"/>
      </w:pPr>
      <w:rPr>
        <w:rFonts w:ascii="Symbol" w:hAnsi="Symbol" w:hint="default"/>
      </w:rPr>
    </w:lvl>
    <w:lvl w:ilvl="7" w:tplc="E1C4A4E4">
      <w:start w:val="1"/>
      <w:numFmt w:val="bullet"/>
      <w:lvlText w:val="o"/>
      <w:lvlJc w:val="left"/>
      <w:pPr>
        <w:ind w:left="5760" w:hanging="360"/>
      </w:pPr>
      <w:rPr>
        <w:rFonts w:ascii="Courier New" w:hAnsi="Courier New" w:hint="default"/>
      </w:rPr>
    </w:lvl>
    <w:lvl w:ilvl="8" w:tplc="50285CC2">
      <w:start w:val="1"/>
      <w:numFmt w:val="bullet"/>
      <w:lvlText w:val=""/>
      <w:lvlJc w:val="left"/>
      <w:pPr>
        <w:ind w:left="6480" w:hanging="360"/>
      </w:pPr>
      <w:rPr>
        <w:rFonts w:ascii="Wingdings" w:hAnsi="Wingdings" w:hint="default"/>
      </w:rPr>
    </w:lvl>
  </w:abstractNum>
  <w:abstractNum w:abstractNumId="21" w15:restartNumberingAfterBreak="0">
    <w:nsid w:val="4659148A"/>
    <w:multiLevelType w:val="hybridMultilevel"/>
    <w:tmpl w:val="79DC6A7C"/>
    <w:lvl w:ilvl="0" w:tplc="1FCA00FE">
      <w:start w:val="1"/>
      <w:numFmt w:val="decimal"/>
      <w:lvlText w:val="%1."/>
      <w:lvlJc w:val="left"/>
      <w:pPr>
        <w:ind w:left="720" w:hanging="360"/>
      </w:pPr>
      <w:rPr>
        <w:rFonts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9E491C"/>
    <w:multiLevelType w:val="hybridMultilevel"/>
    <w:tmpl w:val="0CA21422"/>
    <w:lvl w:ilvl="0" w:tplc="5F62ABAE">
      <w:start w:val="2"/>
      <w:numFmt w:val="lowerRoman"/>
      <w:lvlText w:val="%1."/>
      <w:lvlJc w:val="right"/>
      <w:pPr>
        <w:tabs>
          <w:tab w:val="num" w:pos="720"/>
        </w:tabs>
        <w:ind w:left="720" w:hanging="360"/>
      </w:pPr>
    </w:lvl>
    <w:lvl w:ilvl="1" w:tplc="B6069C9C" w:tentative="1">
      <w:start w:val="1"/>
      <w:numFmt w:val="lowerRoman"/>
      <w:lvlText w:val="%2."/>
      <w:lvlJc w:val="right"/>
      <w:pPr>
        <w:tabs>
          <w:tab w:val="num" w:pos="1440"/>
        </w:tabs>
        <w:ind w:left="1440" w:hanging="360"/>
      </w:pPr>
    </w:lvl>
    <w:lvl w:ilvl="2" w:tplc="B02036D6" w:tentative="1">
      <w:start w:val="1"/>
      <w:numFmt w:val="lowerRoman"/>
      <w:lvlText w:val="%3."/>
      <w:lvlJc w:val="right"/>
      <w:pPr>
        <w:tabs>
          <w:tab w:val="num" w:pos="2160"/>
        </w:tabs>
        <w:ind w:left="2160" w:hanging="360"/>
      </w:pPr>
    </w:lvl>
    <w:lvl w:ilvl="3" w:tplc="102CBB50" w:tentative="1">
      <w:start w:val="1"/>
      <w:numFmt w:val="lowerRoman"/>
      <w:lvlText w:val="%4."/>
      <w:lvlJc w:val="right"/>
      <w:pPr>
        <w:tabs>
          <w:tab w:val="num" w:pos="2880"/>
        </w:tabs>
        <w:ind w:left="2880" w:hanging="360"/>
      </w:pPr>
    </w:lvl>
    <w:lvl w:ilvl="4" w:tplc="9636FFCA" w:tentative="1">
      <w:start w:val="1"/>
      <w:numFmt w:val="lowerRoman"/>
      <w:lvlText w:val="%5."/>
      <w:lvlJc w:val="right"/>
      <w:pPr>
        <w:tabs>
          <w:tab w:val="num" w:pos="3600"/>
        </w:tabs>
        <w:ind w:left="3600" w:hanging="360"/>
      </w:pPr>
    </w:lvl>
    <w:lvl w:ilvl="5" w:tplc="7EEA5E68" w:tentative="1">
      <w:start w:val="1"/>
      <w:numFmt w:val="lowerRoman"/>
      <w:lvlText w:val="%6."/>
      <w:lvlJc w:val="right"/>
      <w:pPr>
        <w:tabs>
          <w:tab w:val="num" w:pos="4320"/>
        </w:tabs>
        <w:ind w:left="4320" w:hanging="360"/>
      </w:pPr>
    </w:lvl>
    <w:lvl w:ilvl="6" w:tplc="5776AF92" w:tentative="1">
      <w:start w:val="1"/>
      <w:numFmt w:val="lowerRoman"/>
      <w:lvlText w:val="%7."/>
      <w:lvlJc w:val="right"/>
      <w:pPr>
        <w:tabs>
          <w:tab w:val="num" w:pos="5040"/>
        </w:tabs>
        <w:ind w:left="5040" w:hanging="360"/>
      </w:pPr>
    </w:lvl>
    <w:lvl w:ilvl="7" w:tplc="E5A809DA" w:tentative="1">
      <w:start w:val="1"/>
      <w:numFmt w:val="lowerRoman"/>
      <w:lvlText w:val="%8."/>
      <w:lvlJc w:val="right"/>
      <w:pPr>
        <w:tabs>
          <w:tab w:val="num" w:pos="5760"/>
        </w:tabs>
        <w:ind w:left="5760" w:hanging="360"/>
      </w:pPr>
    </w:lvl>
    <w:lvl w:ilvl="8" w:tplc="5C90640E" w:tentative="1">
      <w:start w:val="1"/>
      <w:numFmt w:val="lowerRoman"/>
      <w:lvlText w:val="%9."/>
      <w:lvlJc w:val="right"/>
      <w:pPr>
        <w:tabs>
          <w:tab w:val="num" w:pos="6480"/>
        </w:tabs>
        <w:ind w:left="6480" w:hanging="360"/>
      </w:pPr>
    </w:lvl>
  </w:abstractNum>
  <w:abstractNum w:abstractNumId="23" w15:restartNumberingAfterBreak="0">
    <w:nsid w:val="49E35E4B"/>
    <w:multiLevelType w:val="hybridMultilevel"/>
    <w:tmpl w:val="5F8E359E"/>
    <w:lvl w:ilvl="0" w:tplc="40765430">
      <w:start w:val="1"/>
      <w:numFmt w:val="bullet"/>
      <w:lvlText w:val=""/>
      <w:lvlJc w:val="left"/>
      <w:pPr>
        <w:ind w:left="720" w:hanging="360"/>
      </w:pPr>
      <w:rPr>
        <w:rFonts w:ascii="Symbol" w:hAnsi="Symbol" w:hint="default"/>
      </w:rPr>
    </w:lvl>
    <w:lvl w:ilvl="1" w:tplc="3F088AD4">
      <w:start w:val="1"/>
      <w:numFmt w:val="bullet"/>
      <w:lvlText w:val="o"/>
      <w:lvlJc w:val="left"/>
      <w:pPr>
        <w:ind w:left="1440" w:hanging="360"/>
      </w:pPr>
      <w:rPr>
        <w:rFonts w:ascii="Courier New" w:hAnsi="Courier New" w:hint="default"/>
      </w:rPr>
    </w:lvl>
    <w:lvl w:ilvl="2" w:tplc="727A1F38">
      <w:start w:val="1"/>
      <w:numFmt w:val="bullet"/>
      <w:lvlText w:val=""/>
      <w:lvlJc w:val="left"/>
      <w:pPr>
        <w:ind w:left="2160" w:hanging="360"/>
      </w:pPr>
      <w:rPr>
        <w:rFonts w:ascii="Wingdings" w:hAnsi="Wingdings" w:hint="default"/>
      </w:rPr>
    </w:lvl>
    <w:lvl w:ilvl="3" w:tplc="0622818C">
      <w:start w:val="1"/>
      <w:numFmt w:val="bullet"/>
      <w:lvlText w:val=""/>
      <w:lvlJc w:val="left"/>
      <w:pPr>
        <w:ind w:left="2880" w:hanging="360"/>
      </w:pPr>
      <w:rPr>
        <w:rFonts w:ascii="Symbol" w:hAnsi="Symbol" w:hint="default"/>
      </w:rPr>
    </w:lvl>
    <w:lvl w:ilvl="4" w:tplc="3F086B76">
      <w:start w:val="1"/>
      <w:numFmt w:val="bullet"/>
      <w:lvlText w:val="o"/>
      <w:lvlJc w:val="left"/>
      <w:pPr>
        <w:ind w:left="3600" w:hanging="360"/>
      </w:pPr>
      <w:rPr>
        <w:rFonts w:ascii="Courier New" w:hAnsi="Courier New" w:hint="default"/>
      </w:rPr>
    </w:lvl>
    <w:lvl w:ilvl="5" w:tplc="08842664">
      <w:start w:val="1"/>
      <w:numFmt w:val="bullet"/>
      <w:lvlText w:val=""/>
      <w:lvlJc w:val="left"/>
      <w:pPr>
        <w:ind w:left="4320" w:hanging="360"/>
      </w:pPr>
      <w:rPr>
        <w:rFonts w:ascii="Wingdings" w:hAnsi="Wingdings" w:hint="default"/>
      </w:rPr>
    </w:lvl>
    <w:lvl w:ilvl="6" w:tplc="4FA6FA10">
      <w:start w:val="1"/>
      <w:numFmt w:val="bullet"/>
      <w:lvlText w:val=""/>
      <w:lvlJc w:val="left"/>
      <w:pPr>
        <w:ind w:left="5040" w:hanging="360"/>
      </w:pPr>
      <w:rPr>
        <w:rFonts w:ascii="Symbol" w:hAnsi="Symbol" w:hint="default"/>
      </w:rPr>
    </w:lvl>
    <w:lvl w:ilvl="7" w:tplc="DB4817B6">
      <w:start w:val="1"/>
      <w:numFmt w:val="bullet"/>
      <w:lvlText w:val="o"/>
      <w:lvlJc w:val="left"/>
      <w:pPr>
        <w:ind w:left="5760" w:hanging="360"/>
      </w:pPr>
      <w:rPr>
        <w:rFonts w:ascii="Courier New" w:hAnsi="Courier New" w:hint="default"/>
      </w:rPr>
    </w:lvl>
    <w:lvl w:ilvl="8" w:tplc="041CE568">
      <w:start w:val="1"/>
      <w:numFmt w:val="bullet"/>
      <w:lvlText w:val=""/>
      <w:lvlJc w:val="left"/>
      <w:pPr>
        <w:ind w:left="6480" w:hanging="360"/>
      </w:pPr>
      <w:rPr>
        <w:rFonts w:ascii="Wingdings" w:hAnsi="Wingdings" w:hint="default"/>
      </w:rPr>
    </w:lvl>
  </w:abstractNum>
  <w:abstractNum w:abstractNumId="24" w15:restartNumberingAfterBreak="0">
    <w:nsid w:val="4AC079E4"/>
    <w:multiLevelType w:val="multilevel"/>
    <w:tmpl w:val="791C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375DC"/>
    <w:multiLevelType w:val="hybridMultilevel"/>
    <w:tmpl w:val="9CC01E14"/>
    <w:lvl w:ilvl="0" w:tplc="0C090005">
      <w:start w:val="1"/>
      <w:numFmt w:val="bullet"/>
      <w:lvlText w:val=""/>
      <w:lvlJc w:val="left"/>
      <w:pPr>
        <w:ind w:left="-351" w:hanging="360"/>
      </w:pPr>
      <w:rPr>
        <w:rFonts w:ascii="Wingdings" w:hAnsi="Wingdings"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6" w15:restartNumberingAfterBreak="0">
    <w:nsid w:val="5D3D3E40"/>
    <w:multiLevelType w:val="hybridMultilevel"/>
    <w:tmpl w:val="BD785E38"/>
    <w:lvl w:ilvl="0" w:tplc="E3D2A6B8">
      <w:start w:val="1"/>
      <w:numFmt w:val="bullet"/>
      <w:lvlText w:val=""/>
      <w:lvlJc w:val="left"/>
      <w:pPr>
        <w:ind w:left="720" w:hanging="360"/>
      </w:pPr>
      <w:rPr>
        <w:rFonts w:ascii="Symbol" w:hAnsi="Symbol" w:hint="default"/>
      </w:rPr>
    </w:lvl>
    <w:lvl w:ilvl="1" w:tplc="6554A1EE">
      <w:start w:val="1"/>
      <w:numFmt w:val="bullet"/>
      <w:lvlText w:val="o"/>
      <w:lvlJc w:val="left"/>
      <w:pPr>
        <w:ind w:left="1440" w:hanging="360"/>
      </w:pPr>
      <w:rPr>
        <w:rFonts w:ascii="Courier New" w:hAnsi="Courier New" w:hint="default"/>
      </w:rPr>
    </w:lvl>
    <w:lvl w:ilvl="2" w:tplc="B4A0E8D8">
      <w:start w:val="1"/>
      <w:numFmt w:val="bullet"/>
      <w:lvlText w:val=""/>
      <w:lvlJc w:val="left"/>
      <w:pPr>
        <w:ind w:left="2160" w:hanging="360"/>
      </w:pPr>
      <w:rPr>
        <w:rFonts w:ascii="Wingdings" w:hAnsi="Wingdings" w:hint="default"/>
      </w:rPr>
    </w:lvl>
    <w:lvl w:ilvl="3" w:tplc="39F858D2">
      <w:start w:val="1"/>
      <w:numFmt w:val="bullet"/>
      <w:lvlText w:val=""/>
      <w:lvlJc w:val="left"/>
      <w:pPr>
        <w:ind w:left="2880" w:hanging="360"/>
      </w:pPr>
      <w:rPr>
        <w:rFonts w:ascii="Symbol" w:hAnsi="Symbol" w:hint="default"/>
      </w:rPr>
    </w:lvl>
    <w:lvl w:ilvl="4" w:tplc="D1F2E6F0">
      <w:start w:val="1"/>
      <w:numFmt w:val="bullet"/>
      <w:lvlText w:val="o"/>
      <w:lvlJc w:val="left"/>
      <w:pPr>
        <w:ind w:left="3600" w:hanging="360"/>
      </w:pPr>
      <w:rPr>
        <w:rFonts w:ascii="Courier New" w:hAnsi="Courier New" w:hint="default"/>
      </w:rPr>
    </w:lvl>
    <w:lvl w:ilvl="5" w:tplc="164CA0C8">
      <w:start w:val="1"/>
      <w:numFmt w:val="bullet"/>
      <w:lvlText w:val=""/>
      <w:lvlJc w:val="left"/>
      <w:pPr>
        <w:ind w:left="4320" w:hanging="360"/>
      </w:pPr>
      <w:rPr>
        <w:rFonts w:ascii="Wingdings" w:hAnsi="Wingdings" w:hint="default"/>
      </w:rPr>
    </w:lvl>
    <w:lvl w:ilvl="6" w:tplc="94F27022">
      <w:start w:val="1"/>
      <w:numFmt w:val="bullet"/>
      <w:lvlText w:val=""/>
      <w:lvlJc w:val="left"/>
      <w:pPr>
        <w:ind w:left="5040" w:hanging="360"/>
      </w:pPr>
      <w:rPr>
        <w:rFonts w:ascii="Symbol" w:hAnsi="Symbol" w:hint="default"/>
      </w:rPr>
    </w:lvl>
    <w:lvl w:ilvl="7" w:tplc="5FC4380C">
      <w:start w:val="1"/>
      <w:numFmt w:val="bullet"/>
      <w:lvlText w:val="o"/>
      <w:lvlJc w:val="left"/>
      <w:pPr>
        <w:ind w:left="5760" w:hanging="360"/>
      </w:pPr>
      <w:rPr>
        <w:rFonts w:ascii="Courier New" w:hAnsi="Courier New" w:hint="default"/>
      </w:rPr>
    </w:lvl>
    <w:lvl w:ilvl="8" w:tplc="95FEDEA2">
      <w:start w:val="1"/>
      <w:numFmt w:val="bullet"/>
      <w:lvlText w:val=""/>
      <w:lvlJc w:val="left"/>
      <w:pPr>
        <w:ind w:left="6480" w:hanging="360"/>
      </w:pPr>
      <w:rPr>
        <w:rFonts w:ascii="Wingdings" w:hAnsi="Wingdings" w:hint="default"/>
      </w:rPr>
    </w:lvl>
  </w:abstractNum>
  <w:abstractNum w:abstractNumId="27" w15:restartNumberingAfterBreak="0">
    <w:nsid w:val="61FD03CA"/>
    <w:multiLevelType w:val="hybridMultilevel"/>
    <w:tmpl w:val="431282D8"/>
    <w:lvl w:ilvl="0" w:tplc="55D6834A">
      <w:start w:val="4"/>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8" w15:restartNumberingAfterBreak="0">
    <w:nsid w:val="62F64721"/>
    <w:multiLevelType w:val="hybridMultilevel"/>
    <w:tmpl w:val="271CB8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FA08AA"/>
    <w:multiLevelType w:val="hybridMultilevel"/>
    <w:tmpl w:val="B4DE5A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7C65269"/>
    <w:multiLevelType w:val="hybridMultilevel"/>
    <w:tmpl w:val="A5A89A74"/>
    <w:lvl w:ilvl="0" w:tplc="9DE25A4E">
      <w:start w:val="1"/>
      <w:numFmt w:val="bullet"/>
      <w:lvlText w:val=""/>
      <w:lvlJc w:val="left"/>
      <w:pPr>
        <w:tabs>
          <w:tab w:val="num" w:pos="720"/>
        </w:tabs>
        <w:ind w:left="720" w:hanging="360"/>
      </w:pPr>
      <w:rPr>
        <w:rFonts w:ascii="Symbol" w:hAnsi="Symbol" w:hint="default"/>
        <w:sz w:val="20"/>
      </w:rPr>
    </w:lvl>
    <w:lvl w:ilvl="1" w:tplc="D84EAE5A" w:tentative="1">
      <w:start w:val="1"/>
      <w:numFmt w:val="bullet"/>
      <w:lvlText w:val="o"/>
      <w:lvlJc w:val="left"/>
      <w:pPr>
        <w:tabs>
          <w:tab w:val="num" w:pos="1440"/>
        </w:tabs>
        <w:ind w:left="1440" w:hanging="360"/>
      </w:pPr>
      <w:rPr>
        <w:rFonts w:ascii="Courier New" w:hAnsi="Courier New" w:hint="default"/>
        <w:sz w:val="20"/>
      </w:rPr>
    </w:lvl>
    <w:lvl w:ilvl="2" w:tplc="266EB19A" w:tentative="1">
      <w:start w:val="1"/>
      <w:numFmt w:val="bullet"/>
      <w:lvlText w:val=""/>
      <w:lvlJc w:val="left"/>
      <w:pPr>
        <w:tabs>
          <w:tab w:val="num" w:pos="2160"/>
        </w:tabs>
        <w:ind w:left="2160" w:hanging="360"/>
      </w:pPr>
      <w:rPr>
        <w:rFonts w:ascii="Wingdings" w:hAnsi="Wingdings" w:hint="default"/>
        <w:sz w:val="20"/>
      </w:rPr>
    </w:lvl>
    <w:lvl w:ilvl="3" w:tplc="136EB802" w:tentative="1">
      <w:start w:val="1"/>
      <w:numFmt w:val="bullet"/>
      <w:lvlText w:val=""/>
      <w:lvlJc w:val="left"/>
      <w:pPr>
        <w:tabs>
          <w:tab w:val="num" w:pos="2880"/>
        </w:tabs>
        <w:ind w:left="2880" w:hanging="360"/>
      </w:pPr>
      <w:rPr>
        <w:rFonts w:ascii="Wingdings" w:hAnsi="Wingdings" w:hint="default"/>
        <w:sz w:val="20"/>
      </w:rPr>
    </w:lvl>
    <w:lvl w:ilvl="4" w:tplc="D534B3E2" w:tentative="1">
      <w:start w:val="1"/>
      <w:numFmt w:val="bullet"/>
      <w:lvlText w:val=""/>
      <w:lvlJc w:val="left"/>
      <w:pPr>
        <w:tabs>
          <w:tab w:val="num" w:pos="3600"/>
        </w:tabs>
        <w:ind w:left="3600" w:hanging="360"/>
      </w:pPr>
      <w:rPr>
        <w:rFonts w:ascii="Wingdings" w:hAnsi="Wingdings" w:hint="default"/>
        <w:sz w:val="20"/>
      </w:rPr>
    </w:lvl>
    <w:lvl w:ilvl="5" w:tplc="570A9E20" w:tentative="1">
      <w:start w:val="1"/>
      <w:numFmt w:val="bullet"/>
      <w:lvlText w:val=""/>
      <w:lvlJc w:val="left"/>
      <w:pPr>
        <w:tabs>
          <w:tab w:val="num" w:pos="4320"/>
        </w:tabs>
        <w:ind w:left="4320" w:hanging="360"/>
      </w:pPr>
      <w:rPr>
        <w:rFonts w:ascii="Wingdings" w:hAnsi="Wingdings" w:hint="default"/>
        <w:sz w:val="20"/>
      </w:rPr>
    </w:lvl>
    <w:lvl w:ilvl="6" w:tplc="C59A3488" w:tentative="1">
      <w:start w:val="1"/>
      <w:numFmt w:val="bullet"/>
      <w:lvlText w:val=""/>
      <w:lvlJc w:val="left"/>
      <w:pPr>
        <w:tabs>
          <w:tab w:val="num" w:pos="5040"/>
        </w:tabs>
        <w:ind w:left="5040" w:hanging="360"/>
      </w:pPr>
      <w:rPr>
        <w:rFonts w:ascii="Wingdings" w:hAnsi="Wingdings" w:hint="default"/>
        <w:sz w:val="20"/>
      </w:rPr>
    </w:lvl>
    <w:lvl w:ilvl="7" w:tplc="A4F0219A" w:tentative="1">
      <w:start w:val="1"/>
      <w:numFmt w:val="bullet"/>
      <w:lvlText w:val=""/>
      <w:lvlJc w:val="left"/>
      <w:pPr>
        <w:tabs>
          <w:tab w:val="num" w:pos="5760"/>
        </w:tabs>
        <w:ind w:left="5760" w:hanging="360"/>
      </w:pPr>
      <w:rPr>
        <w:rFonts w:ascii="Wingdings" w:hAnsi="Wingdings" w:hint="default"/>
        <w:sz w:val="20"/>
      </w:rPr>
    </w:lvl>
    <w:lvl w:ilvl="8" w:tplc="800CD98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76103"/>
    <w:multiLevelType w:val="hybridMultilevel"/>
    <w:tmpl w:val="C3226A40"/>
    <w:lvl w:ilvl="0" w:tplc="98AA45BE">
      <w:start w:val="1"/>
      <w:numFmt w:val="decimal"/>
      <w:lvlText w:val="%1."/>
      <w:lvlJc w:val="left"/>
      <w:pPr>
        <w:ind w:left="720" w:hanging="360"/>
      </w:pPr>
      <w:rPr>
        <w:rFonts w:ascii="Karla" w:eastAsiaTheme="minorHAnsi" w:hAnsi="Karla"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D6034B"/>
    <w:multiLevelType w:val="hybridMultilevel"/>
    <w:tmpl w:val="2B98DB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0635161"/>
    <w:multiLevelType w:val="hybridMultilevel"/>
    <w:tmpl w:val="54C8E75C"/>
    <w:lvl w:ilvl="0" w:tplc="47DC4434">
      <w:start w:val="1"/>
      <w:numFmt w:val="lowerRoman"/>
      <w:lvlText w:val="%1."/>
      <w:lvlJc w:val="right"/>
      <w:pPr>
        <w:tabs>
          <w:tab w:val="num" w:pos="720"/>
        </w:tabs>
        <w:ind w:left="720" w:hanging="360"/>
      </w:pPr>
    </w:lvl>
    <w:lvl w:ilvl="1" w:tplc="F60238D8" w:tentative="1">
      <w:start w:val="1"/>
      <w:numFmt w:val="lowerRoman"/>
      <w:lvlText w:val="%2."/>
      <w:lvlJc w:val="right"/>
      <w:pPr>
        <w:tabs>
          <w:tab w:val="num" w:pos="1440"/>
        </w:tabs>
        <w:ind w:left="1440" w:hanging="360"/>
      </w:pPr>
    </w:lvl>
    <w:lvl w:ilvl="2" w:tplc="280467DE" w:tentative="1">
      <w:start w:val="1"/>
      <w:numFmt w:val="lowerRoman"/>
      <w:lvlText w:val="%3."/>
      <w:lvlJc w:val="right"/>
      <w:pPr>
        <w:tabs>
          <w:tab w:val="num" w:pos="2160"/>
        </w:tabs>
        <w:ind w:left="2160" w:hanging="360"/>
      </w:pPr>
    </w:lvl>
    <w:lvl w:ilvl="3" w:tplc="176CF944" w:tentative="1">
      <w:start w:val="1"/>
      <w:numFmt w:val="lowerRoman"/>
      <w:lvlText w:val="%4."/>
      <w:lvlJc w:val="right"/>
      <w:pPr>
        <w:tabs>
          <w:tab w:val="num" w:pos="2880"/>
        </w:tabs>
        <w:ind w:left="2880" w:hanging="360"/>
      </w:pPr>
    </w:lvl>
    <w:lvl w:ilvl="4" w:tplc="5E84819C" w:tentative="1">
      <w:start w:val="1"/>
      <w:numFmt w:val="lowerRoman"/>
      <w:lvlText w:val="%5."/>
      <w:lvlJc w:val="right"/>
      <w:pPr>
        <w:tabs>
          <w:tab w:val="num" w:pos="3600"/>
        </w:tabs>
        <w:ind w:left="3600" w:hanging="360"/>
      </w:pPr>
    </w:lvl>
    <w:lvl w:ilvl="5" w:tplc="B75A6B12" w:tentative="1">
      <w:start w:val="1"/>
      <w:numFmt w:val="lowerRoman"/>
      <w:lvlText w:val="%6."/>
      <w:lvlJc w:val="right"/>
      <w:pPr>
        <w:tabs>
          <w:tab w:val="num" w:pos="4320"/>
        </w:tabs>
        <w:ind w:left="4320" w:hanging="360"/>
      </w:pPr>
    </w:lvl>
    <w:lvl w:ilvl="6" w:tplc="EDFEAD88" w:tentative="1">
      <w:start w:val="1"/>
      <w:numFmt w:val="lowerRoman"/>
      <w:lvlText w:val="%7."/>
      <w:lvlJc w:val="right"/>
      <w:pPr>
        <w:tabs>
          <w:tab w:val="num" w:pos="5040"/>
        </w:tabs>
        <w:ind w:left="5040" w:hanging="360"/>
      </w:pPr>
    </w:lvl>
    <w:lvl w:ilvl="7" w:tplc="AF4EE07C" w:tentative="1">
      <w:start w:val="1"/>
      <w:numFmt w:val="lowerRoman"/>
      <w:lvlText w:val="%8."/>
      <w:lvlJc w:val="right"/>
      <w:pPr>
        <w:tabs>
          <w:tab w:val="num" w:pos="5760"/>
        </w:tabs>
        <w:ind w:left="5760" w:hanging="360"/>
      </w:pPr>
    </w:lvl>
    <w:lvl w:ilvl="8" w:tplc="8A9CEF66" w:tentative="1">
      <w:start w:val="1"/>
      <w:numFmt w:val="lowerRoman"/>
      <w:lvlText w:val="%9."/>
      <w:lvlJc w:val="right"/>
      <w:pPr>
        <w:tabs>
          <w:tab w:val="num" w:pos="6480"/>
        </w:tabs>
        <w:ind w:left="6480" w:hanging="360"/>
      </w:pPr>
    </w:lvl>
  </w:abstractNum>
  <w:abstractNum w:abstractNumId="34" w15:restartNumberingAfterBreak="0">
    <w:nsid w:val="763F31F9"/>
    <w:multiLevelType w:val="hybridMultilevel"/>
    <w:tmpl w:val="989E4CCC"/>
    <w:lvl w:ilvl="0" w:tplc="A0A2E29C">
      <w:start w:val="3"/>
      <w:numFmt w:val="lowerRoman"/>
      <w:lvlText w:val="%1."/>
      <w:lvlJc w:val="right"/>
      <w:pPr>
        <w:tabs>
          <w:tab w:val="num" w:pos="720"/>
        </w:tabs>
        <w:ind w:left="720" w:hanging="360"/>
      </w:pPr>
    </w:lvl>
    <w:lvl w:ilvl="1" w:tplc="3BB02C72" w:tentative="1">
      <w:start w:val="1"/>
      <w:numFmt w:val="lowerRoman"/>
      <w:lvlText w:val="%2."/>
      <w:lvlJc w:val="right"/>
      <w:pPr>
        <w:tabs>
          <w:tab w:val="num" w:pos="1440"/>
        </w:tabs>
        <w:ind w:left="1440" w:hanging="360"/>
      </w:pPr>
    </w:lvl>
    <w:lvl w:ilvl="2" w:tplc="6872362A" w:tentative="1">
      <w:start w:val="1"/>
      <w:numFmt w:val="lowerRoman"/>
      <w:lvlText w:val="%3."/>
      <w:lvlJc w:val="right"/>
      <w:pPr>
        <w:tabs>
          <w:tab w:val="num" w:pos="2160"/>
        </w:tabs>
        <w:ind w:left="2160" w:hanging="360"/>
      </w:pPr>
    </w:lvl>
    <w:lvl w:ilvl="3" w:tplc="637E385E" w:tentative="1">
      <w:start w:val="1"/>
      <w:numFmt w:val="lowerRoman"/>
      <w:lvlText w:val="%4."/>
      <w:lvlJc w:val="right"/>
      <w:pPr>
        <w:tabs>
          <w:tab w:val="num" w:pos="2880"/>
        </w:tabs>
        <w:ind w:left="2880" w:hanging="360"/>
      </w:pPr>
    </w:lvl>
    <w:lvl w:ilvl="4" w:tplc="FC68E738" w:tentative="1">
      <w:start w:val="1"/>
      <w:numFmt w:val="lowerRoman"/>
      <w:lvlText w:val="%5."/>
      <w:lvlJc w:val="right"/>
      <w:pPr>
        <w:tabs>
          <w:tab w:val="num" w:pos="3600"/>
        </w:tabs>
        <w:ind w:left="3600" w:hanging="360"/>
      </w:pPr>
    </w:lvl>
    <w:lvl w:ilvl="5" w:tplc="15D84AF4" w:tentative="1">
      <w:start w:val="1"/>
      <w:numFmt w:val="lowerRoman"/>
      <w:lvlText w:val="%6."/>
      <w:lvlJc w:val="right"/>
      <w:pPr>
        <w:tabs>
          <w:tab w:val="num" w:pos="4320"/>
        </w:tabs>
        <w:ind w:left="4320" w:hanging="360"/>
      </w:pPr>
    </w:lvl>
    <w:lvl w:ilvl="6" w:tplc="E6EEB4BA" w:tentative="1">
      <w:start w:val="1"/>
      <w:numFmt w:val="lowerRoman"/>
      <w:lvlText w:val="%7."/>
      <w:lvlJc w:val="right"/>
      <w:pPr>
        <w:tabs>
          <w:tab w:val="num" w:pos="5040"/>
        </w:tabs>
        <w:ind w:left="5040" w:hanging="360"/>
      </w:pPr>
    </w:lvl>
    <w:lvl w:ilvl="7" w:tplc="EBB89216" w:tentative="1">
      <w:start w:val="1"/>
      <w:numFmt w:val="lowerRoman"/>
      <w:lvlText w:val="%8."/>
      <w:lvlJc w:val="right"/>
      <w:pPr>
        <w:tabs>
          <w:tab w:val="num" w:pos="5760"/>
        </w:tabs>
        <w:ind w:left="5760" w:hanging="360"/>
      </w:pPr>
    </w:lvl>
    <w:lvl w:ilvl="8" w:tplc="E3F61B6A" w:tentative="1">
      <w:start w:val="1"/>
      <w:numFmt w:val="lowerRoman"/>
      <w:lvlText w:val="%9."/>
      <w:lvlJc w:val="right"/>
      <w:pPr>
        <w:tabs>
          <w:tab w:val="num" w:pos="6480"/>
        </w:tabs>
        <w:ind w:left="6480" w:hanging="360"/>
      </w:pPr>
    </w:lvl>
  </w:abstractNum>
  <w:abstractNum w:abstractNumId="35" w15:restartNumberingAfterBreak="0">
    <w:nsid w:val="77665329"/>
    <w:multiLevelType w:val="hybridMultilevel"/>
    <w:tmpl w:val="305248E2"/>
    <w:lvl w:ilvl="0" w:tplc="52E8E42C">
      <w:start w:val="1"/>
      <w:numFmt w:val="bullet"/>
      <w:lvlText w:val=""/>
      <w:lvlJc w:val="left"/>
      <w:pPr>
        <w:ind w:left="720" w:hanging="360"/>
      </w:pPr>
      <w:rPr>
        <w:rFonts w:ascii="Symbol" w:hAnsi="Symbol" w:hint="default"/>
      </w:rPr>
    </w:lvl>
    <w:lvl w:ilvl="1" w:tplc="0DE465B4">
      <w:start w:val="1"/>
      <w:numFmt w:val="bullet"/>
      <w:lvlText w:val="o"/>
      <w:lvlJc w:val="left"/>
      <w:pPr>
        <w:ind w:left="1440" w:hanging="360"/>
      </w:pPr>
      <w:rPr>
        <w:rFonts w:ascii="Courier New" w:hAnsi="Courier New" w:hint="default"/>
      </w:rPr>
    </w:lvl>
    <w:lvl w:ilvl="2" w:tplc="2578F992">
      <w:start w:val="1"/>
      <w:numFmt w:val="bullet"/>
      <w:lvlText w:val=""/>
      <w:lvlJc w:val="left"/>
      <w:pPr>
        <w:ind w:left="2160" w:hanging="360"/>
      </w:pPr>
      <w:rPr>
        <w:rFonts w:ascii="Wingdings" w:hAnsi="Wingdings" w:hint="default"/>
      </w:rPr>
    </w:lvl>
    <w:lvl w:ilvl="3" w:tplc="2356EE8A">
      <w:start w:val="1"/>
      <w:numFmt w:val="bullet"/>
      <w:lvlText w:val=""/>
      <w:lvlJc w:val="left"/>
      <w:pPr>
        <w:ind w:left="2880" w:hanging="360"/>
      </w:pPr>
      <w:rPr>
        <w:rFonts w:ascii="Symbol" w:hAnsi="Symbol" w:hint="default"/>
      </w:rPr>
    </w:lvl>
    <w:lvl w:ilvl="4" w:tplc="D69A48BC">
      <w:start w:val="1"/>
      <w:numFmt w:val="bullet"/>
      <w:lvlText w:val="o"/>
      <w:lvlJc w:val="left"/>
      <w:pPr>
        <w:ind w:left="3600" w:hanging="360"/>
      </w:pPr>
      <w:rPr>
        <w:rFonts w:ascii="Courier New" w:hAnsi="Courier New" w:hint="default"/>
      </w:rPr>
    </w:lvl>
    <w:lvl w:ilvl="5" w:tplc="BD50609C">
      <w:start w:val="1"/>
      <w:numFmt w:val="bullet"/>
      <w:lvlText w:val=""/>
      <w:lvlJc w:val="left"/>
      <w:pPr>
        <w:ind w:left="4320" w:hanging="360"/>
      </w:pPr>
      <w:rPr>
        <w:rFonts w:ascii="Wingdings" w:hAnsi="Wingdings" w:hint="default"/>
      </w:rPr>
    </w:lvl>
    <w:lvl w:ilvl="6" w:tplc="DC2E5FA6">
      <w:start w:val="1"/>
      <w:numFmt w:val="bullet"/>
      <w:lvlText w:val=""/>
      <w:lvlJc w:val="left"/>
      <w:pPr>
        <w:ind w:left="5040" w:hanging="360"/>
      </w:pPr>
      <w:rPr>
        <w:rFonts w:ascii="Symbol" w:hAnsi="Symbol" w:hint="default"/>
      </w:rPr>
    </w:lvl>
    <w:lvl w:ilvl="7" w:tplc="E1EA55BA">
      <w:start w:val="1"/>
      <w:numFmt w:val="bullet"/>
      <w:lvlText w:val="o"/>
      <w:lvlJc w:val="left"/>
      <w:pPr>
        <w:ind w:left="5760" w:hanging="360"/>
      </w:pPr>
      <w:rPr>
        <w:rFonts w:ascii="Courier New" w:hAnsi="Courier New" w:hint="default"/>
      </w:rPr>
    </w:lvl>
    <w:lvl w:ilvl="8" w:tplc="5B7E7362">
      <w:start w:val="1"/>
      <w:numFmt w:val="bullet"/>
      <w:lvlText w:val=""/>
      <w:lvlJc w:val="left"/>
      <w:pPr>
        <w:ind w:left="6480" w:hanging="360"/>
      </w:pPr>
      <w:rPr>
        <w:rFonts w:ascii="Wingdings" w:hAnsi="Wingdings" w:hint="default"/>
      </w:rPr>
    </w:lvl>
  </w:abstractNum>
  <w:abstractNum w:abstractNumId="36" w15:restartNumberingAfterBreak="0">
    <w:nsid w:val="79DC516E"/>
    <w:multiLevelType w:val="hybridMultilevel"/>
    <w:tmpl w:val="DA802332"/>
    <w:lvl w:ilvl="0" w:tplc="44389D1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07769D"/>
    <w:multiLevelType w:val="hybridMultilevel"/>
    <w:tmpl w:val="82124C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7E8A58C3"/>
    <w:multiLevelType w:val="hybridMultilevel"/>
    <w:tmpl w:val="F0046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1"/>
  </w:num>
  <w:num w:numId="4">
    <w:abstractNumId w:val="20"/>
  </w:num>
  <w:num w:numId="5">
    <w:abstractNumId w:val="13"/>
  </w:num>
  <w:num w:numId="6">
    <w:abstractNumId w:val="24"/>
  </w:num>
  <w:num w:numId="7">
    <w:abstractNumId w:val="9"/>
  </w:num>
  <w:num w:numId="8">
    <w:abstractNumId w:val="38"/>
  </w:num>
  <w:num w:numId="9">
    <w:abstractNumId w:val="12"/>
  </w:num>
  <w:num w:numId="10">
    <w:abstractNumId w:val="15"/>
  </w:num>
  <w:num w:numId="11">
    <w:abstractNumId w:val="32"/>
  </w:num>
  <w:num w:numId="12">
    <w:abstractNumId w:val="3"/>
  </w:num>
  <w:num w:numId="13">
    <w:abstractNumId w:val="16"/>
  </w:num>
  <w:num w:numId="14">
    <w:abstractNumId w:val="30"/>
  </w:num>
  <w:num w:numId="15">
    <w:abstractNumId w:val="8"/>
  </w:num>
  <w:num w:numId="16">
    <w:abstractNumId w:val="18"/>
  </w:num>
  <w:num w:numId="17">
    <w:abstractNumId w:val="36"/>
  </w:num>
  <w:num w:numId="18">
    <w:abstractNumId w:val="27"/>
  </w:num>
  <w:num w:numId="19">
    <w:abstractNumId w:val="17"/>
  </w:num>
  <w:num w:numId="20">
    <w:abstractNumId w:val="6"/>
  </w:num>
  <w:num w:numId="21">
    <w:abstractNumId w:val="10"/>
  </w:num>
  <w:num w:numId="22">
    <w:abstractNumId w:val="0"/>
  </w:num>
  <w:num w:numId="23">
    <w:abstractNumId w:val="33"/>
  </w:num>
  <w:num w:numId="24">
    <w:abstractNumId w:val="22"/>
  </w:num>
  <w:num w:numId="25">
    <w:abstractNumId w:val="34"/>
  </w:num>
  <w:num w:numId="26">
    <w:abstractNumId w:val="35"/>
  </w:num>
  <w:num w:numId="27">
    <w:abstractNumId w:val="1"/>
  </w:num>
  <w:num w:numId="28">
    <w:abstractNumId w:val="7"/>
  </w:num>
  <w:num w:numId="29">
    <w:abstractNumId w:val="21"/>
  </w:num>
  <w:num w:numId="30">
    <w:abstractNumId w:val="29"/>
  </w:num>
  <w:num w:numId="31">
    <w:abstractNumId w:val="4"/>
  </w:num>
  <w:num w:numId="32">
    <w:abstractNumId w:val="2"/>
  </w:num>
  <w:num w:numId="33">
    <w:abstractNumId w:val="31"/>
  </w:num>
  <w:num w:numId="34">
    <w:abstractNumId w:val="14"/>
  </w:num>
  <w:num w:numId="35">
    <w:abstractNumId w:val="19"/>
  </w:num>
  <w:num w:numId="36">
    <w:abstractNumId w:val="37"/>
  </w:num>
  <w:num w:numId="37">
    <w:abstractNumId w:val="25"/>
  </w:num>
  <w:num w:numId="38">
    <w:abstractNumId w:val="2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cwMzO3NLI0MzRU0lEKTi0uzszPAykwrAUAElPTYywAAAA="/>
  </w:docVars>
  <w:rsids>
    <w:rsidRoot w:val="00E53628"/>
    <w:rsid w:val="00002F63"/>
    <w:rsid w:val="0000523E"/>
    <w:rsid w:val="00005B04"/>
    <w:rsid w:val="00006CA9"/>
    <w:rsid w:val="00012108"/>
    <w:rsid w:val="0001463A"/>
    <w:rsid w:val="000212BE"/>
    <w:rsid w:val="000242FD"/>
    <w:rsid w:val="00026922"/>
    <w:rsid w:val="00027228"/>
    <w:rsid w:val="00030678"/>
    <w:rsid w:val="0003073F"/>
    <w:rsid w:val="0003096C"/>
    <w:rsid w:val="00031831"/>
    <w:rsid w:val="000329A3"/>
    <w:rsid w:val="00036451"/>
    <w:rsid w:val="00037CA4"/>
    <w:rsid w:val="00037E4F"/>
    <w:rsid w:val="0004089F"/>
    <w:rsid w:val="000423CD"/>
    <w:rsid w:val="00044522"/>
    <w:rsid w:val="00045F98"/>
    <w:rsid w:val="00047E4A"/>
    <w:rsid w:val="000507BA"/>
    <w:rsid w:val="00053D21"/>
    <w:rsid w:val="00056FB0"/>
    <w:rsid w:val="00057E99"/>
    <w:rsid w:val="00060FF1"/>
    <w:rsid w:val="00061D67"/>
    <w:rsid w:val="000631BD"/>
    <w:rsid w:val="0006348C"/>
    <w:rsid w:val="00064ED4"/>
    <w:rsid w:val="0006738D"/>
    <w:rsid w:val="000673C3"/>
    <w:rsid w:val="00067D46"/>
    <w:rsid w:val="00070028"/>
    <w:rsid w:val="0007051A"/>
    <w:rsid w:val="00070E49"/>
    <w:rsid w:val="00071297"/>
    <w:rsid w:val="00073E8F"/>
    <w:rsid w:val="000756BC"/>
    <w:rsid w:val="0007EAAE"/>
    <w:rsid w:val="000816C1"/>
    <w:rsid w:val="0008317E"/>
    <w:rsid w:val="000836F9"/>
    <w:rsid w:val="00085B38"/>
    <w:rsid w:val="00087004"/>
    <w:rsid w:val="000902AC"/>
    <w:rsid w:val="00090A17"/>
    <w:rsid w:val="000915BE"/>
    <w:rsid w:val="00092080"/>
    <w:rsid w:val="00092FD6"/>
    <w:rsid w:val="00094976"/>
    <w:rsid w:val="00097A9E"/>
    <w:rsid w:val="000A02C3"/>
    <w:rsid w:val="000A2204"/>
    <w:rsid w:val="000A2702"/>
    <w:rsid w:val="000A328B"/>
    <w:rsid w:val="000A4019"/>
    <w:rsid w:val="000A4BEA"/>
    <w:rsid w:val="000A7139"/>
    <w:rsid w:val="000B0BD7"/>
    <w:rsid w:val="000B3F18"/>
    <w:rsid w:val="000B6E21"/>
    <w:rsid w:val="000C002E"/>
    <w:rsid w:val="000C1C1F"/>
    <w:rsid w:val="000C2730"/>
    <w:rsid w:val="000C28BD"/>
    <w:rsid w:val="000C58B5"/>
    <w:rsid w:val="000C5D2F"/>
    <w:rsid w:val="000C701E"/>
    <w:rsid w:val="000C74F5"/>
    <w:rsid w:val="000D0213"/>
    <w:rsid w:val="000D18B2"/>
    <w:rsid w:val="000D7002"/>
    <w:rsid w:val="000D701C"/>
    <w:rsid w:val="000E0988"/>
    <w:rsid w:val="000E23D6"/>
    <w:rsid w:val="000E3AC3"/>
    <w:rsid w:val="000E3E04"/>
    <w:rsid w:val="000F0483"/>
    <w:rsid w:val="000F10FA"/>
    <w:rsid w:val="000F4478"/>
    <w:rsid w:val="000F6552"/>
    <w:rsid w:val="000F7C00"/>
    <w:rsid w:val="001006D5"/>
    <w:rsid w:val="001012FD"/>
    <w:rsid w:val="001015FE"/>
    <w:rsid w:val="00106F0B"/>
    <w:rsid w:val="00112AAB"/>
    <w:rsid w:val="001141DF"/>
    <w:rsid w:val="001146F7"/>
    <w:rsid w:val="00115C16"/>
    <w:rsid w:val="00116FFB"/>
    <w:rsid w:val="001228C3"/>
    <w:rsid w:val="00123244"/>
    <w:rsid w:val="00124767"/>
    <w:rsid w:val="00124E73"/>
    <w:rsid w:val="00125354"/>
    <w:rsid w:val="00125809"/>
    <w:rsid w:val="001266BA"/>
    <w:rsid w:val="00132726"/>
    <w:rsid w:val="00135231"/>
    <w:rsid w:val="00136CD5"/>
    <w:rsid w:val="00141980"/>
    <w:rsid w:val="001435E8"/>
    <w:rsid w:val="00144401"/>
    <w:rsid w:val="00146C0A"/>
    <w:rsid w:val="00147C7E"/>
    <w:rsid w:val="00152535"/>
    <w:rsid w:val="00152979"/>
    <w:rsid w:val="00153496"/>
    <w:rsid w:val="00153D0C"/>
    <w:rsid w:val="00154BE5"/>
    <w:rsid w:val="00155AD4"/>
    <w:rsid w:val="001560B3"/>
    <w:rsid w:val="001572E2"/>
    <w:rsid w:val="001629C9"/>
    <w:rsid w:val="001639DB"/>
    <w:rsid w:val="001644DC"/>
    <w:rsid w:val="0016AF0E"/>
    <w:rsid w:val="001708D7"/>
    <w:rsid w:val="0017223E"/>
    <w:rsid w:val="00173001"/>
    <w:rsid w:val="001755A5"/>
    <w:rsid w:val="00176141"/>
    <w:rsid w:val="001768EB"/>
    <w:rsid w:val="00177638"/>
    <w:rsid w:val="00184A51"/>
    <w:rsid w:val="00184FCE"/>
    <w:rsid w:val="001858E9"/>
    <w:rsid w:val="00185CCF"/>
    <w:rsid w:val="00185F4A"/>
    <w:rsid w:val="0018645E"/>
    <w:rsid w:val="00190807"/>
    <w:rsid w:val="0019101E"/>
    <w:rsid w:val="00192914"/>
    <w:rsid w:val="00195F12"/>
    <w:rsid w:val="001A010D"/>
    <w:rsid w:val="001A1C56"/>
    <w:rsid w:val="001A25CC"/>
    <w:rsid w:val="001A2AF8"/>
    <w:rsid w:val="001A4D7F"/>
    <w:rsid w:val="001A5929"/>
    <w:rsid w:val="001A67EC"/>
    <w:rsid w:val="001B0104"/>
    <w:rsid w:val="001B4053"/>
    <w:rsid w:val="001B466A"/>
    <w:rsid w:val="001B627A"/>
    <w:rsid w:val="001B8679"/>
    <w:rsid w:val="001C0E48"/>
    <w:rsid w:val="001C23D8"/>
    <w:rsid w:val="001C273C"/>
    <w:rsid w:val="001C2BC7"/>
    <w:rsid w:val="001C2E23"/>
    <w:rsid w:val="001D5243"/>
    <w:rsid w:val="001D6FED"/>
    <w:rsid w:val="001D7D67"/>
    <w:rsid w:val="001E0274"/>
    <w:rsid w:val="001E0693"/>
    <w:rsid w:val="001E5757"/>
    <w:rsid w:val="001E6C1F"/>
    <w:rsid w:val="001F0F65"/>
    <w:rsid w:val="001F5235"/>
    <w:rsid w:val="0020083C"/>
    <w:rsid w:val="00200E97"/>
    <w:rsid w:val="00204A1D"/>
    <w:rsid w:val="002054E0"/>
    <w:rsid w:val="00206698"/>
    <w:rsid w:val="00210A39"/>
    <w:rsid w:val="00210C05"/>
    <w:rsid w:val="0021492C"/>
    <w:rsid w:val="00214A08"/>
    <w:rsid w:val="00215B16"/>
    <w:rsid w:val="002174ED"/>
    <w:rsid w:val="00217FA2"/>
    <w:rsid w:val="0022270D"/>
    <w:rsid w:val="00223FD0"/>
    <w:rsid w:val="00227C4A"/>
    <w:rsid w:val="00227CDD"/>
    <w:rsid w:val="002306C0"/>
    <w:rsid w:val="00232FED"/>
    <w:rsid w:val="00237103"/>
    <w:rsid w:val="00237B64"/>
    <w:rsid w:val="0023CF25"/>
    <w:rsid w:val="00240D96"/>
    <w:rsid w:val="00244470"/>
    <w:rsid w:val="002450A5"/>
    <w:rsid w:val="00251923"/>
    <w:rsid w:val="002529DF"/>
    <w:rsid w:val="002542D0"/>
    <w:rsid w:val="0025530F"/>
    <w:rsid w:val="00255A2F"/>
    <w:rsid w:val="00256234"/>
    <w:rsid w:val="00257A05"/>
    <w:rsid w:val="00257E14"/>
    <w:rsid w:val="00262D02"/>
    <w:rsid w:val="002635E3"/>
    <w:rsid w:val="00263F1B"/>
    <w:rsid w:val="00266EE8"/>
    <w:rsid w:val="002678DF"/>
    <w:rsid w:val="00270642"/>
    <w:rsid w:val="0027245E"/>
    <w:rsid w:val="0027279B"/>
    <w:rsid w:val="002729AC"/>
    <w:rsid w:val="00274E33"/>
    <w:rsid w:val="00275CC7"/>
    <w:rsid w:val="00275FD4"/>
    <w:rsid w:val="00276C8A"/>
    <w:rsid w:val="002775E0"/>
    <w:rsid w:val="0028446D"/>
    <w:rsid w:val="002844DD"/>
    <w:rsid w:val="00286CDC"/>
    <w:rsid w:val="0028744B"/>
    <w:rsid w:val="00292C2A"/>
    <w:rsid w:val="00294910"/>
    <w:rsid w:val="0029513D"/>
    <w:rsid w:val="002955E1"/>
    <w:rsid w:val="002957B8"/>
    <w:rsid w:val="002A0EDE"/>
    <w:rsid w:val="002A18D4"/>
    <w:rsid w:val="002A2D3E"/>
    <w:rsid w:val="002A32A2"/>
    <w:rsid w:val="002A38F0"/>
    <w:rsid w:val="002A6781"/>
    <w:rsid w:val="002A6787"/>
    <w:rsid w:val="002A697C"/>
    <w:rsid w:val="002B23C8"/>
    <w:rsid w:val="002B27B5"/>
    <w:rsid w:val="002B301F"/>
    <w:rsid w:val="002B4BA4"/>
    <w:rsid w:val="002B544B"/>
    <w:rsid w:val="002B61B8"/>
    <w:rsid w:val="002C08C0"/>
    <w:rsid w:val="002C11E3"/>
    <w:rsid w:val="002C1A14"/>
    <w:rsid w:val="002C2809"/>
    <w:rsid w:val="002C35DE"/>
    <w:rsid w:val="002C4FC3"/>
    <w:rsid w:val="002C5466"/>
    <w:rsid w:val="002C5EEA"/>
    <w:rsid w:val="002C64C5"/>
    <w:rsid w:val="002C6E71"/>
    <w:rsid w:val="002D25B7"/>
    <w:rsid w:val="002D26A8"/>
    <w:rsid w:val="002D2BFD"/>
    <w:rsid w:val="002D3CE8"/>
    <w:rsid w:val="002D3F83"/>
    <w:rsid w:val="002D49A0"/>
    <w:rsid w:val="002D7972"/>
    <w:rsid w:val="002E0C80"/>
    <w:rsid w:val="002E2920"/>
    <w:rsid w:val="002E3267"/>
    <w:rsid w:val="002E49FC"/>
    <w:rsid w:val="002E62F6"/>
    <w:rsid w:val="002E6B0A"/>
    <w:rsid w:val="002F0AD1"/>
    <w:rsid w:val="002F53F3"/>
    <w:rsid w:val="00301BF3"/>
    <w:rsid w:val="0030275E"/>
    <w:rsid w:val="003043E9"/>
    <w:rsid w:val="00310860"/>
    <w:rsid w:val="00314484"/>
    <w:rsid w:val="0031529D"/>
    <w:rsid w:val="003153BE"/>
    <w:rsid w:val="00315BA8"/>
    <w:rsid w:val="00316B4B"/>
    <w:rsid w:val="00317E24"/>
    <w:rsid w:val="00320A22"/>
    <w:rsid w:val="0032319B"/>
    <w:rsid w:val="00324D5D"/>
    <w:rsid w:val="00325B6C"/>
    <w:rsid w:val="0033093F"/>
    <w:rsid w:val="0033260C"/>
    <w:rsid w:val="00332D53"/>
    <w:rsid w:val="0033355F"/>
    <w:rsid w:val="00333EFA"/>
    <w:rsid w:val="00337096"/>
    <w:rsid w:val="00340488"/>
    <w:rsid w:val="00341F16"/>
    <w:rsid w:val="00344EEA"/>
    <w:rsid w:val="003460CF"/>
    <w:rsid w:val="00347620"/>
    <w:rsid w:val="0035147D"/>
    <w:rsid w:val="003532F5"/>
    <w:rsid w:val="0035763A"/>
    <w:rsid w:val="00362424"/>
    <w:rsid w:val="00363DBB"/>
    <w:rsid w:val="00364845"/>
    <w:rsid w:val="00364F31"/>
    <w:rsid w:val="00365DF8"/>
    <w:rsid w:val="00366A8B"/>
    <w:rsid w:val="00366DA4"/>
    <w:rsid w:val="00376513"/>
    <w:rsid w:val="00377622"/>
    <w:rsid w:val="00384544"/>
    <w:rsid w:val="0038592F"/>
    <w:rsid w:val="00386D3B"/>
    <w:rsid w:val="00394052"/>
    <w:rsid w:val="003943B1"/>
    <w:rsid w:val="00395466"/>
    <w:rsid w:val="003A17FD"/>
    <w:rsid w:val="003A2B47"/>
    <w:rsid w:val="003A54E1"/>
    <w:rsid w:val="003A5F12"/>
    <w:rsid w:val="003A716A"/>
    <w:rsid w:val="003A778F"/>
    <w:rsid w:val="003B2422"/>
    <w:rsid w:val="003B2BD7"/>
    <w:rsid w:val="003C1AF0"/>
    <w:rsid w:val="003C60E3"/>
    <w:rsid w:val="003C6862"/>
    <w:rsid w:val="003D07B2"/>
    <w:rsid w:val="003D1070"/>
    <w:rsid w:val="003D2654"/>
    <w:rsid w:val="003D58C3"/>
    <w:rsid w:val="003E09F3"/>
    <w:rsid w:val="003E0CFD"/>
    <w:rsid w:val="003E2601"/>
    <w:rsid w:val="003E28A0"/>
    <w:rsid w:val="003E40F2"/>
    <w:rsid w:val="003E496D"/>
    <w:rsid w:val="003E4B34"/>
    <w:rsid w:val="003E4CCB"/>
    <w:rsid w:val="003E69E3"/>
    <w:rsid w:val="003F2468"/>
    <w:rsid w:val="003F2E38"/>
    <w:rsid w:val="003F4942"/>
    <w:rsid w:val="003F4C5F"/>
    <w:rsid w:val="003F6543"/>
    <w:rsid w:val="003F6F7C"/>
    <w:rsid w:val="003F7D63"/>
    <w:rsid w:val="00400202"/>
    <w:rsid w:val="004006A6"/>
    <w:rsid w:val="00401045"/>
    <w:rsid w:val="0040285B"/>
    <w:rsid w:val="00403F2E"/>
    <w:rsid w:val="00404568"/>
    <w:rsid w:val="00407F3D"/>
    <w:rsid w:val="00410970"/>
    <w:rsid w:val="004117BF"/>
    <w:rsid w:val="00411D44"/>
    <w:rsid w:val="00411E47"/>
    <w:rsid w:val="004125BE"/>
    <w:rsid w:val="00412956"/>
    <w:rsid w:val="004154D4"/>
    <w:rsid w:val="00415731"/>
    <w:rsid w:val="00422CD4"/>
    <w:rsid w:val="00424E22"/>
    <w:rsid w:val="00425802"/>
    <w:rsid w:val="00425D90"/>
    <w:rsid w:val="00426B76"/>
    <w:rsid w:val="00427C4A"/>
    <w:rsid w:val="00431618"/>
    <w:rsid w:val="00431817"/>
    <w:rsid w:val="00436392"/>
    <w:rsid w:val="004365C8"/>
    <w:rsid w:val="004407FF"/>
    <w:rsid w:val="004412AA"/>
    <w:rsid w:val="004449BA"/>
    <w:rsid w:val="00446622"/>
    <w:rsid w:val="00446756"/>
    <w:rsid w:val="00447700"/>
    <w:rsid w:val="0045012A"/>
    <w:rsid w:val="004503F1"/>
    <w:rsid w:val="00451E27"/>
    <w:rsid w:val="00452E5E"/>
    <w:rsid w:val="004540AB"/>
    <w:rsid w:val="00456E94"/>
    <w:rsid w:val="00457125"/>
    <w:rsid w:val="00457FB0"/>
    <w:rsid w:val="00460227"/>
    <w:rsid w:val="004655BC"/>
    <w:rsid w:val="00465BA1"/>
    <w:rsid w:val="00469C18"/>
    <w:rsid w:val="00470578"/>
    <w:rsid w:val="00471059"/>
    <w:rsid w:val="004713F3"/>
    <w:rsid w:val="00475263"/>
    <w:rsid w:val="004772C2"/>
    <w:rsid w:val="004776FB"/>
    <w:rsid w:val="00480185"/>
    <w:rsid w:val="00485DA2"/>
    <w:rsid w:val="00485E5D"/>
    <w:rsid w:val="00487E5A"/>
    <w:rsid w:val="004900F0"/>
    <w:rsid w:val="00490725"/>
    <w:rsid w:val="0049218D"/>
    <w:rsid w:val="00492837"/>
    <w:rsid w:val="00493AE9"/>
    <w:rsid w:val="00496E2A"/>
    <w:rsid w:val="004A1938"/>
    <w:rsid w:val="004A3AD2"/>
    <w:rsid w:val="004B20D8"/>
    <w:rsid w:val="004B2BB5"/>
    <w:rsid w:val="004B4D13"/>
    <w:rsid w:val="004B7E04"/>
    <w:rsid w:val="004C3096"/>
    <w:rsid w:val="004C3AD4"/>
    <w:rsid w:val="004C543E"/>
    <w:rsid w:val="004C5B8F"/>
    <w:rsid w:val="004C7F8E"/>
    <w:rsid w:val="004D1E1E"/>
    <w:rsid w:val="004D4D55"/>
    <w:rsid w:val="004D5C33"/>
    <w:rsid w:val="004D7F21"/>
    <w:rsid w:val="004E2882"/>
    <w:rsid w:val="004E4422"/>
    <w:rsid w:val="004E5C93"/>
    <w:rsid w:val="004F0F78"/>
    <w:rsid w:val="004F2D24"/>
    <w:rsid w:val="004F4919"/>
    <w:rsid w:val="00502525"/>
    <w:rsid w:val="0051009E"/>
    <w:rsid w:val="00510B8B"/>
    <w:rsid w:val="00514383"/>
    <w:rsid w:val="0052057B"/>
    <w:rsid w:val="005214B3"/>
    <w:rsid w:val="00522D02"/>
    <w:rsid w:val="00525FDE"/>
    <w:rsid w:val="00526A4E"/>
    <w:rsid w:val="00527CD8"/>
    <w:rsid w:val="00533538"/>
    <w:rsid w:val="00533978"/>
    <w:rsid w:val="00533AA9"/>
    <w:rsid w:val="0053474F"/>
    <w:rsid w:val="00534BC1"/>
    <w:rsid w:val="00534F56"/>
    <w:rsid w:val="00535F79"/>
    <w:rsid w:val="00536149"/>
    <w:rsid w:val="00536CD2"/>
    <w:rsid w:val="00536D5E"/>
    <w:rsid w:val="00537176"/>
    <w:rsid w:val="0054506B"/>
    <w:rsid w:val="00545DA5"/>
    <w:rsid w:val="00550B2B"/>
    <w:rsid w:val="0055279F"/>
    <w:rsid w:val="0055416A"/>
    <w:rsid w:val="0055531B"/>
    <w:rsid w:val="00555687"/>
    <w:rsid w:val="005558AD"/>
    <w:rsid w:val="00556B7C"/>
    <w:rsid w:val="005607F9"/>
    <w:rsid w:val="0056207E"/>
    <w:rsid w:val="00562D96"/>
    <w:rsid w:val="00565424"/>
    <w:rsid w:val="0056753C"/>
    <w:rsid w:val="00567553"/>
    <w:rsid w:val="00572D3B"/>
    <w:rsid w:val="00574440"/>
    <w:rsid w:val="0057581D"/>
    <w:rsid w:val="00576693"/>
    <w:rsid w:val="00577AB6"/>
    <w:rsid w:val="005863A4"/>
    <w:rsid w:val="00586704"/>
    <w:rsid w:val="005874AF"/>
    <w:rsid w:val="005902F2"/>
    <w:rsid w:val="005947AF"/>
    <w:rsid w:val="00596061"/>
    <w:rsid w:val="005961AF"/>
    <w:rsid w:val="005965E2"/>
    <w:rsid w:val="005A0DA7"/>
    <w:rsid w:val="005A139A"/>
    <w:rsid w:val="005A25DE"/>
    <w:rsid w:val="005A2E3E"/>
    <w:rsid w:val="005A3C53"/>
    <w:rsid w:val="005A6F96"/>
    <w:rsid w:val="005B0741"/>
    <w:rsid w:val="005B1C37"/>
    <w:rsid w:val="005B2DF6"/>
    <w:rsid w:val="005B36DD"/>
    <w:rsid w:val="005B503A"/>
    <w:rsid w:val="005B56BE"/>
    <w:rsid w:val="005C025E"/>
    <w:rsid w:val="005C0E8D"/>
    <w:rsid w:val="005C115D"/>
    <w:rsid w:val="005C3DB0"/>
    <w:rsid w:val="005C448A"/>
    <w:rsid w:val="005D0317"/>
    <w:rsid w:val="005D400C"/>
    <w:rsid w:val="005D4046"/>
    <w:rsid w:val="005D445F"/>
    <w:rsid w:val="005D6009"/>
    <w:rsid w:val="005E1D82"/>
    <w:rsid w:val="005E2339"/>
    <w:rsid w:val="005E3B36"/>
    <w:rsid w:val="005E4CDB"/>
    <w:rsid w:val="005E55DD"/>
    <w:rsid w:val="005E6E4C"/>
    <w:rsid w:val="005E7429"/>
    <w:rsid w:val="005E75E8"/>
    <w:rsid w:val="005E7806"/>
    <w:rsid w:val="005F269D"/>
    <w:rsid w:val="005F35B3"/>
    <w:rsid w:val="005F49BE"/>
    <w:rsid w:val="0060016A"/>
    <w:rsid w:val="006035B5"/>
    <w:rsid w:val="00604527"/>
    <w:rsid w:val="00611E92"/>
    <w:rsid w:val="006128AF"/>
    <w:rsid w:val="006166B3"/>
    <w:rsid w:val="0061775F"/>
    <w:rsid w:val="00620108"/>
    <w:rsid w:val="00620587"/>
    <w:rsid w:val="006205D0"/>
    <w:rsid w:val="00620E1F"/>
    <w:rsid w:val="0062306C"/>
    <w:rsid w:val="006236AD"/>
    <w:rsid w:val="006318B2"/>
    <w:rsid w:val="00631BE2"/>
    <w:rsid w:val="0063547A"/>
    <w:rsid w:val="006410C6"/>
    <w:rsid w:val="006422F2"/>
    <w:rsid w:val="006501BC"/>
    <w:rsid w:val="00651685"/>
    <w:rsid w:val="00654CDB"/>
    <w:rsid w:val="00654F61"/>
    <w:rsid w:val="0065561D"/>
    <w:rsid w:val="00655B1E"/>
    <w:rsid w:val="00655CCB"/>
    <w:rsid w:val="00657175"/>
    <w:rsid w:val="00660CC7"/>
    <w:rsid w:val="0066134C"/>
    <w:rsid w:val="00661454"/>
    <w:rsid w:val="0066196B"/>
    <w:rsid w:val="00661F29"/>
    <w:rsid w:val="00662840"/>
    <w:rsid w:val="00662A2C"/>
    <w:rsid w:val="00662C21"/>
    <w:rsid w:val="0066326A"/>
    <w:rsid w:val="006646CA"/>
    <w:rsid w:val="006665B1"/>
    <w:rsid w:val="00666A19"/>
    <w:rsid w:val="00666D1D"/>
    <w:rsid w:val="00670EC8"/>
    <w:rsid w:val="0067105B"/>
    <w:rsid w:val="00671B07"/>
    <w:rsid w:val="0067274A"/>
    <w:rsid w:val="00672784"/>
    <w:rsid w:val="00675AF7"/>
    <w:rsid w:val="00677A55"/>
    <w:rsid w:val="00677B81"/>
    <w:rsid w:val="006809E4"/>
    <w:rsid w:val="00683C13"/>
    <w:rsid w:val="0068400C"/>
    <w:rsid w:val="00690765"/>
    <w:rsid w:val="00691C05"/>
    <w:rsid w:val="00693354"/>
    <w:rsid w:val="00696AE3"/>
    <w:rsid w:val="006A480C"/>
    <w:rsid w:val="006A481F"/>
    <w:rsid w:val="006B13AB"/>
    <w:rsid w:val="006B5443"/>
    <w:rsid w:val="006C13A3"/>
    <w:rsid w:val="006C5D6B"/>
    <w:rsid w:val="006C66C7"/>
    <w:rsid w:val="006C7251"/>
    <w:rsid w:val="006D53EE"/>
    <w:rsid w:val="006D54C3"/>
    <w:rsid w:val="006D5B2F"/>
    <w:rsid w:val="006E0329"/>
    <w:rsid w:val="006E075F"/>
    <w:rsid w:val="006F0529"/>
    <w:rsid w:val="006F4638"/>
    <w:rsid w:val="006F5EC1"/>
    <w:rsid w:val="006F78A2"/>
    <w:rsid w:val="0070128F"/>
    <w:rsid w:val="0070203D"/>
    <w:rsid w:val="0070327F"/>
    <w:rsid w:val="00707E05"/>
    <w:rsid w:val="00711E02"/>
    <w:rsid w:val="007141E7"/>
    <w:rsid w:val="00714928"/>
    <w:rsid w:val="00717BFD"/>
    <w:rsid w:val="00720505"/>
    <w:rsid w:val="00720A8B"/>
    <w:rsid w:val="00721F86"/>
    <w:rsid w:val="00725C59"/>
    <w:rsid w:val="0073191F"/>
    <w:rsid w:val="00731EE8"/>
    <w:rsid w:val="007320D5"/>
    <w:rsid w:val="007322A3"/>
    <w:rsid w:val="007339B8"/>
    <w:rsid w:val="00733A59"/>
    <w:rsid w:val="00733A5C"/>
    <w:rsid w:val="00733C16"/>
    <w:rsid w:val="007341CF"/>
    <w:rsid w:val="007356B0"/>
    <w:rsid w:val="00735882"/>
    <w:rsid w:val="00736877"/>
    <w:rsid w:val="0073688D"/>
    <w:rsid w:val="00736E41"/>
    <w:rsid w:val="0074045A"/>
    <w:rsid w:val="007424FE"/>
    <w:rsid w:val="00742B03"/>
    <w:rsid w:val="00743E55"/>
    <w:rsid w:val="0074405B"/>
    <w:rsid w:val="00746BDA"/>
    <w:rsid w:val="00750B66"/>
    <w:rsid w:val="00753E7D"/>
    <w:rsid w:val="007543CF"/>
    <w:rsid w:val="00756C9A"/>
    <w:rsid w:val="00757860"/>
    <w:rsid w:val="0076089E"/>
    <w:rsid w:val="0076290D"/>
    <w:rsid w:val="007636E1"/>
    <w:rsid w:val="00763CA2"/>
    <w:rsid w:val="00763D8F"/>
    <w:rsid w:val="007660F5"/>
    <w:rsid w:val="00767263"/>
    <w:rsid w:val="00767717"/>
    <w:rsid w:val="00767CC4"/>
    <w:rsid w:val="00770236"/>
    <w:rsid w:val="00770EDF"/>
    <w:rsid w:val="00773E0D"/>
    <w:rsid w:val="00776024"/>
    <w:rsid w:val="0078000D"/>
    <w:rsid w:val="00780B84"/>
    <w:rsid w:val="00782D9D"/>
    <w:rsid w:val="0078468F"/>
    <w:rsid w:val="007861B0"/>
    <w:rsid w:val="007871FF"/>
    <w:rsid w:val="00790414"/>
    <w:rsid w:val="0079145B"/>
    <w:rsid w:val="00791702"/>
    <w:rsid w:val="00791D56"/>
    <w:rsid w:val="007920E8"/>
    <w:rsid w:val="007924DE"/>
    <w:rsid w:val="007A2089"/>
    <w:rsid w:val="007A462B"/>
    <w:rsid w:val="007A5C84"/>
    <w:rsid w:val="007A7915"/>
    <w:rsid w:val="007B7350"/>
    <w:rsid w:val="007B7A2E"/>
    <w:rsid w:val="007C08BB"/>
    <w:rsid w:val="007C1463"/>
    <w:rsid w:val="007C2941"/>
    <w:rsid w:val="007C3A92"/>
    <w:rsid w:val="007C6806"/>
    <w:rsid w:val="007C760B"/>
    <w:rsid w:val="007D125C"/>
    <w:rsid w:val="007D2A54"/>
    <w:rsid w:val="007D429B"/>
    <w:rsid w:val="007D446F"/>
    <w:rsid w:val="007D4CF0"/>
    <w:rsid w:val="007D554E"/>
    <w:rsid w:val="007E101D"/>
    <w:rsid w:val="007E754F"/>
    <w:rsid w:val="007F0092"/>
    <w:rsid w:val="007F154B"/>
    <w:rsid w:val="007F5F46"/>
    <w:rsid w:val="008005EA"/>
    <w:rsid w:val="00800698"/>
    <w:rsid w:val="008034E7"/>
    <w:rsid w:val="0080501D"/>
    <w:rsid w:val="008072D3"/>
    <w:rsid w:val="00811C0B"/>
    <w:rsid w:val="00813579"/>
    <w:rsid w:val="00815D8E"/>
    <w:rsid w:val="008161DE"/>
    <w:rsid w:val="00816CB7"/>
    <w:rsid w:val="0082024C"/>
    <w:rsid w:val="00824AD6"/>
    <w:rsid w:val="00825083"/>
    <w:rsid w:val="00826912"/>
    <w:rsid w:val="00830AA6"/>
    <w:rsid w:val="0083181F"/>
    <w:rsid w:val="008325A9"/>
    <w:rsid w:val="00832BF1"/>
    <w:rsid w:val="00836C39"/>
    <w:rsid w:val="00841845"/>
    <w:rsid w:val="00842B79"/>
    <w:rsid w:val="00842EA7"/>
    <w:rsid w:val="00844432"/>
    <w:rsid w:val="008458D4"/>
    <w:rsid w:val="008460F0"/>
    <w:rsid w:val="00846592"/>
    <w:rsid w:val="0084C102"/>
    <w:rsid w:val="00857399"/>
    <w:rsid w:val="00861641"/>
    <w:rsid w:val="00864BD2"/>
    <w:rsid w:val="008675D3"/>
    <w:rsid w:val="00871281"/>
    <w:rsid w:val="00871DAB"/>
    <w:rsid w:val="008731F9"/>
    <w:rsid w:val="008744B6"/>
    <w:rsid w:val="0088247D"/>
    <w:rsid w:val="00882B0F"/>
    <w:rsid w:val="00882F95"/>
    <w:rsid w:val="00884222"/>
    <w:rsid w:val="00884E24"/>
    <w:rsid w:val="00886408"/>
    <w:rsid w:val="008873F3"/>
    <w:rsid w:val="00890127"/>
    <w:rsid w:val="00890BDF"/>
    <w:rsid w:val="00891458"/>
    <w:rsid w:val="008933AF"/>
    <w:rsid w:val="00897734"/>
    <w:rsid w:val="0089F9AD"/>
    <w:rsid w:val="008A134C"/>
    <w:rsid w:val="008A148F"/>
    <w:rsid w:val="008A16A8"/>
    <w:rsid w:val="008A2C6F"/>
    <w:rsid w:val="008A68FF"/>
    <w:rsid w:val="008A6DBD"/>
    <w:rsid w:val="008A713E"/>
    <w:rsid w:val="008A7248"/>
    <w:rsid w:val="008B05E3"/>
    <w:rsid w:val="008B513C"/>
    <w:rsid w:val="008B566E"/>
    <w:rsid w:val="008B6F08"/>
    <w:rsid w:val="008B7A19"/>
    <w:rsid w:val="008C21D5"/>
    <w:rsid w:val="008C4458"/>
    <w:rsid w:val="008CF73F"/>
    <w:rsid w:val="008D0B29"/>
    <w:rsid w:val="008D0BE7"/>
    <w:rsid w:val="008D3BCE"/>
    <w:rsid w:val="008D5EDB"/>
    <w:rsid w:val="008E1492"/>
    <w:rsid w:val="008E2E25"/>
    <w:rsid w:val="008E46FD"/>
    <w:rsid w:val="008E50A3"/>
    <w:rsid w:val="008F1F4B"/>
    <w:rsid w:val="008F4787"/>
    <w:rsid w:val="008F514A"/>
    <w:rsid w:val="008F51F1"/>
    <w:rsid w:val="008F6E98"/>
    <w:rsid w:val="009010DB"/>
    <w:rsid w:val="009015F3"/>
    <w:rsid w:val="00901979"/>
    <w:rsid w:val="009022B1"/>
    <w:rsid w:val="00902E91"/>
    <w:rsid w:val="00904E77"/>
    <w:rsid w:val="00905053"/>
    <w:rsid w:val="00905173"/>
    <w:rsid w:val="00906220"/>
    <w:rsid w:val="00907BFA"/>
    <w:rsid w:val="00910E0B"/>
    <w:rsid w:val="0091301A"/>
    <w:rsid w:val="0091356E"/>
    <w:rsid w:val="009135FC"/>
    <w:rsid w:val="00915104"/>
    <w:rsid w:val="00916128"/>
    <w:rsid w:val="0091680F"/>
    <w:rsid w:val="009187E4"/>
    <w:rsid w:val="00920E92"/>
    <w:rsid w:val="00920FFE"/>
    <w:rsid w:val="00921796"/>
    <w:rsid w:val="00923262"/>
    <w:rsid w:val="0092630C"/>
    <w:rsid w:val="00926DBB"/>
    <w:rsid w:val="009272B5"/>
    <w:rsid w:val="00936382"/>
    <w:rsid w:val="00937A7F"/>
    <w:rsid w:val="00940A67"/>
    <w:rsid w:val="00941770"/>
    <w:rsid w:val="00941D8E"/>
    <w:rsid w:val="009471A8"/>
    <w:rsid w:val="009509E9"/>
    <w:rsid w:val="00951904"/>
    <w:rsid w:val="0095314E"/>
    <w:rsid w:val="00953AB9"/>
    <w:rsid w:val="00953D14"/>
    <w:rsid w:val="00954584"/>
    <w:rsid w:val="00955E33"/>
    <w:rsid w:val="00962805"/>
    <w:rsid w:val="00962950"/>
    <w:rsid w:val="00965702"/>
    <w:rsid w:val="00965F32"/>
    <w:rsid w:val="00972B11"/>
    <w:rsid w:val="00973070"/>
    <w:rsid w:val="00976684"/>
    <w:rsid w:val="00980C2E"/>
    <w:rsid w:val="0098150B"/>
    <w:rsid w:val="00983534"/>
    <w:rsid w:val="0098358D"/>
    <w:rsid w:val="0098422F"/>
    <w:rsid w:val="009849C0"/>
    <w:rsid w:val="00984A50"/>
    <w:rsid w:val="009864EA"/>
    <w:rsid w:val="0098673E"/>
    <w:rsid w:val="00986F45"/>
    <w:rsid w:val="00987951"/>
    <w:rsid w:val="00987B13"/>
    <w:rsid w:val="00992D64"/>
    <w:rsid w:val="00995047"/>
    <w:rsid w:val="00995F70"/>
    <w:rsid w:val="0099627C"/>
    <w:rsid w:val="00996660"/>
    <w:rsid w:val="009A2A80"/>
    <w:rsid w:val="009A5850"/>
    <w:rsid w:val="009A603A"/>
    <w:rsid w:val="009B1B3F"/>
    <w:rsid w:val="009B21A4"/>
    <w:rsid w:val="009B5286"/>
    <w:rsid w:val="009C452C"/>
    <w:rsid w:val="009C51C1"/>
    <w:rsid w:val="009C63C3"/>
    <w:rsid w:val="009D06E5"/>
    <w:rsid w:val="009D27F9"/>
    <w:rsid w:val="009D446B"/>
    <w:rsid w:val="009D4ADB"/>
    <w:rsid w:val="009D577F"/>
    <w:rsid w:val="009D6778"/>
    <w:rsid w:val="009D7E8F"/>
    <w:rsid w:val="009E161A"/>
    <w:rsid w:val="009E1946"/>
    <w:rsid w:val="009E1CFA"/>
    <w:rsid w:val="009E418B"/>
    <w:rsid w:val="009E471F"/>
    <w:rsid w:val="009E48C5"/>
    <w:rsid w:val="009E6EE4"/>
    <w:rsid w:val="009E6F67"/>
    <w:rsid w:val="009E7025"/>
    <w:rsid w:val="009F0303"/>
    <w:rsid w:val="009F2D29"/>
    <w:rsid w:val="009F5272"/>
    <w:rsid w:val="009F7057"/>
    <w:rsid w:val="009F72FB"/>
    <w:rsid w:val="00A03335"/>
    <w:rsid w:val="00A057F0"/>
    <w:rsid w:val="00A05AEB"/>
    <w:rsid w:val="00A063E7"/>
    <w:rsid w:val="00A10A69"/>
    <w:rsid w:val="00A11DE7"/>
    <w:rsid w:val="00A13618"/>
    <w:rsid w:val="00A1564B"/>
    <w:rsid w:val="00A16AA0"/>
    <w:rsid w:val="00A17C83"/>
    <w:rsid w:val="00A17DBA"/>
    <w:rsid w:val="00A20B58"/>
    <w:rsid w:val="00A229B4"/>
    <w:rsid w:val="00A22EB9"/>
    <w:rsid w:val="00A24178"/>
    <w:rsid w:val="00A24C4A"/>
    <w:rsid w:val="00A25848"/>
    <w:rsid w:val="00A25B27"/>
    <w:rsid w:val="00A25BD0"/>
    <w:rsid w:val="00A2613A"/>
    <w:rsid w:val="00A26577"/>
    <w:rsid w:val="00A32191"/>
    <w:rsid w:val="00A32C6B"/>
    <w:rsid w:val="00A32FD2"/>
    <w:rsid w:val="00A3376F"/>
    <w:rsid w:val="00A34D7B"/>
    <w:rsid w:val="00A34FC0"/>
    <w:rsid w:val="00A37948"/>
    <w:rsid w:val="00A41C38"/>
    <w:rsid w:val="00A424B2"/>
    <w:rsid w:val="00A44AAD"/>
    <w:rsid w:val="00A44D81"/>
    <w:rsid w:val="00A47751"/>
    <w:rsid w:val="00A51061"/>
    <w:rsid w:val="00A52CF5"/>
    <w:rsid w:val="00A56768"/>
    <w:rsid w:val="00A56846"/>
    <w:rsid w:val="00A679E8"/>
    <w:rsid w:val="00A71A4F"/>
    <w:rsid w:val="00A74BE1"/>
    <w:rsid w:val="00A813AA"/>
    <w:rsid w:val="00A82E39"/>
    <w:rsid w:val="00A8494F"/>
    <w:rsid w:val="00A8637B"/>
    <w:rsid w:val="00A8710C"/>
    <w:rsid w:val="00A93636"/>
    <w:rsid w:val="00A9367D"/>
    <w:rsid w:val="00A93C6C"/>
    <w:rsid w:val="00A96429"/>
    <w:rsid w:val="00A96CC5"/>
    <w:rsid w:val="00AA4438"/>
    <w:rsid w:val="00AA6F43"/>
    <w:rsid w:val="00AB05B5"/>
    <w:rsid w:val="00AB17D6"/>
    <w:rsid w:val="00AB2C2A"/>
    <w:rsid w:val="00AB5323"/>
    <w:rsid w:val="00AB5826"/>
    <w:rsid w:val="00AB7264"/>
    <w:rsid w:val="00AC0766"/>
    <w:rsid w:val="00AC0857"/>
    <w:rsid w:val="00AC38A7"/>
    <w:rsid w:val="00AC4DFB"/>
    <w:rsid w:val="00AC588F"/>
    <w:rsid w:val="00AC5DE8"/>
    <w:rsid w:val="00AC630B"/>
    <w:rsid w:val="00AD0288"/>
    <w:rsid w:val="00AD18AB"/>
    <w:rsid w:val="00AD25AB"/>
    <w:rsid w:val="00AD2C4E"/>
    <w:rsid w:val="00AD4C43"/>
    <w:rsid w:val="00AE45F9"/>
    <w:rsid w:val="00AE5BE5"/>
    <w:rsid w:val="00AE6515"/>
    <w:rsid w:val="00AE65E8"/>
    <w:rsid w:val="00AE71A5"/>
    <w:rsid w:val="00AF16EB"/>
    <w:rsid w:val="00AF21B0"/>
    <w:rsid w:val="00AF4A41"/>
    <w:rsid w:val="00AF4E5D"/>
    <w:rsid w:val="00B012B5"/>
    <w:rsid w:val="00B01F52"/>
    <w:rsid w:val="00B02689"/>
    <w:rsid w:val="00B02970"/>
    <w:rsid w:val="00B02A2E"/>
    <w:rsid w:val="00B02B47"/>
    <w:rsid w:val="00B02BAE"/>
    <w:rsid w:val="00B040D3"/>
    <w:rsid w:val="00B04454"/>
    <w:rsid w:val="00B07481"/>
    <w:rsid w:val="00B1080A"/>
    <w:rsid w:val="00B117F5"/>
    <w:rsid w:val="00B1267D"/>
    <w:rsid w:val="00B13144"/>
    <w:rsid w:val="00B1770A"/>
    <w:rsid w:val="00B20EC6"/>
    <w:rsid w:val="00B216D2"/>
    <w:rsid w:val="00B226E1"/>
    <w:rsid w:val="00B23F6A"/>
    <w:rsid w:val="00B35522"/>
    <w:rsid w:val="00B42486"/>
    <w:rsid w:val="00B47170"/>
    <w:rsid w:val="00B51C4B"/>
    <w:rsid w:val="00B53204"/>
    <w:rsid w:val="00B53CEE"/>
    <w:rsid w:val="00B5727B"/>
    <w:rsid w:val="00B57D2A"/>
    <w:rsid w:val="00B6391C"/>
    <w:rsid w:val="00B664AB"/>
    <w:rsid w:val="00B67EDE"/>
    <w:rsid w:val="00B720EB"/>
    <w:rsid w:val="00B74C70"/>
    <w:rsid w:val="00B762A1"/>
    <w:rsid w:val="00B8035D"/>
    <w:rsid w:val="00B80A35"/>
    <w:rsid w:val="00B82CF3"/>
    <w:rsid w:val="00B84377"/>
    <w:rsid w:val="00B85B9D"/>
    <w:rsid w:val="00B86609"/>
    <w:rsid w:val="00B87A27"/>
    <w:rsid w:val="00B90B4C"/>
    <w:rsid w:val="00B90C5C"/>
    <w:rsid w:val="00B93430"/>
    <w:rsid w:val="00BA0803"/>
    <w:rsid w:val="00BA12AE"/>
    <w:rsid w:val="00BA1F0B"/>
    <w:rsid w:val="00BA2C65"/>
    <w:rsid w:val="00BA36C2"/>
    <w:rsid w:val="00BA5D0F"/>
    <w:rsid w:val="00BA7560"/>
    <w:rsid w:val="00BB2729"/>
    <w:rsid w:val="00BB30BC"/>
    <w:rsid w:val="00BB68C3"/>
    <w:rsid w:val="00BB6D43"/>
    <w:rsid w:val="00BC069C"/>
    <w:rsid w:val="00BC0A7D"/>
    <w:rsid w:val="00BC3F6D"/>
    <w:rsid w:val="00BC7B11"/>
    <w:rsid w:val="00BD17F6"/>
    <w:rsid w:val="00BD4014"/>
    <w:rsid w:val="00BD6BB3"/>
    <w:rsid w:val="00BD7A00"/>
    <w:rsid w:val="00BE0643"/>
    <w:rsid w:val="00BE2F92"/>
    <w:rsid w:val="00BE46DE"/>
    <w:rsid w:val="00BF0D27"/>
    <w:rsid w:val="00BF3013"/>
    <w:rsid w:val="00BF3C28"/>
    <w:rsid w:val="00BF528D"/>
    <w:rsid w:val="00C042B5"/>
    <w:rsid w:val="00C05572"/>
    <w:rsid w:val="00C05874"/>
    <w:rsid w:val="00C077FB"/>
    <w:rsid w:val="00C11746"/>
    <w:rsid w:val="00C118CC"/>
    <w:rsid w:val="00C11F16"/>
    <w:rsid w:val="00C1313C"/>
    <w:rsid w:val="00C13ADD"/>
    <w:rsid w:val="00C13E85"/>
    <w:rsid w:val="00C15AC7"/>
    <w:rsid w:val="00C204A0"/>
    <w:rsid w:val="00C21217"/>
    <w:rsid w:val="00C212B2"/>
    <w:rsid w:val="00C22F86"/>
    <w:rsid w:val="00C231AA"/>
    <w:rsid w:val="00C24C8E"/>
    <w:rsid w:val="00C25D03"/>
    <w:rsid w:val="00C32E72"/>
    <w:rsid w:val="00C33340"/>
    <w:rsid w:val="00C33493"/>
    <w:rsid w:val="00C33CF9"/>
    <w:rsid w:val="00C33E21"/>
    <w:rsid w:val="00C400A8"/>
    <w:rsid w:val="00C4123E"/>
    <w:rsid w:val="00C41BE8"/>
    <w:rsid w:val="00C42C37"/>
    <w:rsid w:val="00C4362A"/>
    <w:rsid w:val="00C441FE"/>
    <w:rsid w:val="00C47300"/>
    <w:rsid w:val="00C50341"/>
    <w:rsid w:val="00C50681"/>
    <w:rsid w:val="00C53E73"/>
    <w:rsid w:val="00C5784B"/>
    <w:rsid w:val="00C57888"/>
    <w:rsid w:val="00C6460A"/>
    <w:rsid w:val="00C65CF9"/>
    <w:rsid w:val="00C66896"/>
    <w:rsid w:val="00C670C5"/>
    <w:rsid w:val="00C704E1"/>
    <w:rsid w:val="00C70A0B"/>
    <w:rsid w:val="00C726DB"/>
    <w:rsid w:val="00C73233"/>
    <w:rsid w:val="00C7431C"/>
    <w:rsid w:val="00C748EA"/>
    <w:rsid w:val="00C74CDE"/>
    <w:rsid w:val="00C76565"/>
    <w:rsid w:val="00C801E4"/>
    <w:rsid w:val="00C814AB"/>
    <w:rsid w:val="00C85EB4"/>
    <w:rsid w:val="00C90397"/>
    <w:rsid w:val="00C9430C"/>
    <w:rsid w:val="00C94D67"/>
    <w:rsid w:val="00C9514C"/>
    <w:rsid w:val="00C97910"/>
    <w:rsid w:val="00CA18AD"/>
    <w:rsid w:val="00CA4568"/>
    <w:rsid w:val="00CB36D4"/>
    <w:rsid w:val="00CB39DA"/>
    <w:rsid w:val="00CB3BD2"/>
    <w:rsid w:val="00CB411C"/>
    <w:rsid w:val="00CB4D9C"/>
    <w:rsid w:val="00CB515E"/>
    <w:rsid w:val="00CB52D9"/>
    <w:rsid w:val="00CB69D5"/>
    <w:rsid w:val="00CC14E0"/>
    <w:rsid w:val="00CC2401"/>
    <w:rsid w:val="00CC3C38"/>
    <w:rsid w:val="00CC4968"/>
    <w:rsid w:val="00CD56D5"/>
    <w:rsid w:val="00CD5DE0"/>
    <w:rsid w:val="00CD6B96"/>
    <w:rsid w:val="00CD71BB"/>
    <w:rsid w:val="00CD7205"/>
    <w:rsid w:val="00CE16A0"/>
    <w:rsid w:val="00CE1A2E"/>
    <w:rsid w:val="00CE2230"/>
    <w:rsid w:val="00CE34D6"/>
    <w:rsid w:val="00CE3D27"/>
    <w:rsid w:val="00CE3DCE"/>
    <w:rsid w:val="00CE7532"/>
    <w:rsid w:val="00CF08B7"/>
    <w:rsid w:val="00CF1BDA"/>
    <w:rsid w:val="00CF35E5"/>
    <w:rsid w:val="00CF5976"/>
    <w:rsid w:val="00CF59BD"/>
    <w:rsid w:val="00CF6AB7"/>
    <w:rsid w:val="00CF75F8"/>
    <w:rsid w:val="00CF776A"/>
    <w:rsid w:val="00D02CDE"/>
    <w:rsid w:val="00D07E17"/>
    <w:rsid w:val="00D129D0"/>
    <w:rsid w:val="00D13F19"/>
    <w:rsid w:val="00D14C40"/>
    <w:rsid w:val="00D152A5"/>
    <w:rsid w:val="00D15C0A"/>
    <w:rsid w:val="00D16744"/>
    <w:rsid w:val="00D168B5"/>
    <w:rsid w:val="00D176DC"/>
    <w:rsid w:val="00D22158"/>
    <w:rsid w:val="00D225B5"/>
    <w:rsid w:val="00D242C8"/>
    <w:rsid w:val="00D24F12"/>
    <w:rsid w:val="00D26F89"/>
    <w:rsid w:val="00D30DE6"/>
    <w:rsid w:val="00D310B3"/>
    <w:rsid w:val="00D34415"/>
    <w:rsid w:val="00D345E5"/>
    <w:rsid w:val="00D368CD"/>
    <w:rsid w:val="00D41F91"/>
    <w:rsid w:val="00D42D54"/>
    <w:rsid w:val="00D43264"/>
    <w:rsid w:val="00D43CCF"/>
    <w:rsid w:val="00D4581A"/>
    <w:rsid w:val="00D50046"/>
    <w:rsid w:val="00D50F74"/>
    <w:rsid w:val="00D540C5"/>
    <w:rsid w:val="00D5754B"/>
    <w:rsid w:val="00D57AEA"/>
    <w:rsid w:val="00D6147A"/>
    <w:rsid w:val="00D61ACA"/>
    <w:rsid w:val="00D62610"/>
    <w:rsid w:val="00D63BB9"/>
    <w:rsid w:val="00D65A02"/>
    <w:rsid w:val="00D66A2F"/>
    <w:rsid w:val="00D66E71"/>
    <w:rsid w:val="00D66F5E"/>
    <w:rsid w:val="00D673A5"/>
    <w:rsid w:val="00D67CA4"/>
    <w:rsid w:val="00D71DC5"/>
    <w:rsid w:val="00D75529"/>
    <w:rsid w:val="00D75978"/>
    <w:rsid w:val="00D75B81"/>
    <w:rsid w:val="00D77934"/>
    <w:rsid w:val="00D81053"/>
    <w:rsid w:val="00D8323E"/>
    <w:rsid w:val="00D83C75"/>
    <w:rsid w:val="00D91DCA"/>
    <w:rsid w:val="00D92DF9"/>
    <w:rsid w:val="00D93882"/>
    <w:rsid w:val="00D96153"/>
    <w:rsid w:val="00DA0882"/>
    <w:rsid w:val="00DA20CF"/>
    <w:rsid w:val="00DA3313"/>
    <w:rsid w:val="00DA353F"/>
    <w:rsid w:val="00DA523E"/>
    <w:rsid w:val="00DA5E9E"/>
    <w:rsid w:val="00DB0FEE"/>
    <w:rsid w:val="00DB1BE2"/>
    <w:rsid w:val="00DB1C3A"/>
    <w:rsid w:val="00DB1E8E"/>
    <w:rsid w:val="00DB2DED"/>
    <w:rsid w:val="00DB3A6E"/>
    <w:rsid w:val="00DB5BFB"/>
    <w:rsid w:val="00DB7976"/>
    <w:rsid w:val="00DB7D8E"/>
    <w:rsid w:val="00DC10C0"/>
    <w:rsid w:val="00DC11CC"/>
    <w:rsid w:val="00DC1432"/>
    <w:rsid w:val="00DC231B"/>
    <w:rsid w:val="00DC2CF5"/>
    <w:rsid w:val="00DC2D6B"/>
    <w:rsid w:val="00DC2E78"/>
    <w:rsid w:val="00DC64DC"/>
    <w:rsid w:val="00DD2BE2"/>
    <w:rsid w:val="00DD5DF3"/>
    <w:rsid w:val="00DD6D26"/>
    <w:rsid w:val="00DD7DB2"/>
    <w:rsid w:val="00DE131C"/>
    <w:rsid w:val="00DE21F0"/>
    <w:rsid w:val="00DE26CE"/>
    <w:rsid w:val="00DE3CC1"/>
    <w:rsid w:val="00DE53F4"/>
    <w:rsid w:val="00DE7B20"/>
    <w:rsid w:val="00DE7F8E"/>
    <w:rsid w:val="00DF0174"/>
    <w:rsid w:val="00DF1420"/>
    <w:rsid w:val="00DF5683"/>
    <w:rsid w:val="00DF5EAE"/>
    <w:rsid w:val="00DF6446"/>
    <w:rsid w:val="00DF70C3"/>
    <w:rsid w:val="00E00EAF"/>
    <w:rsid w:val="00E03251"/>
    <w:rsid w:val="00E057C8"/>
    <w:rsid w:val="00E11DCC"/>
    <w:rsid w:val="00E12AFC"/>
    <w:rsid w:val="00E138C7"/>
    <w:rsid w:val="00E13ED5"/>
    <w:rsid w:val="00E2132C"/>
    <w:rsid w:val="00E2230B"/>
    <w:rsid w:val="00E230F0"/>
    <w:rsid w:val="00E23364"/>
    <w:rsid w:val="00E243A5"/>
    <w:rsid w:val="00E25E3B"/>
    <w:rsid w:val="00E26B5D"/>
    <w:rsid w:val="00E27328"/>
    <w:rsid w:val="00E27D9B"/>
    <w:rsid w:val="00E30165"/>
    <w:rsid w:val="00E33023"/>
    <w:rsid w:val="00E379B4"/>
    <w:rsid w:val="00E40403"/>
    <w:rsid w:val="00E43116"/>
    <w:rsid w:val="00E43AF7"/>
    <w:rsid w:val="00E44177"/>
    <w:rsid w:val="00E44D1D"/>
    <w:rsid w:val="00E454A8"/>
    <w:rsid w:val="00E47BF6"/>
    <w:rsid w:val="00E51A25"/>
    <w:rsid w:val="00E53628"/>
    <w:rsid w:val="00E55E52"/>
    <w:rsid w:val="00E6092F"/>
    <w:rsid w:val="00E615A0"/>
    <w:rsid w:val="00E62117"/>
    <w:rsid w:val="00E634FA"/>
    <w:rsid w:val="00E64493"/>
    <w:rsid w:val="00E65C01"/>
    <w:rsid w:val="00E66F23"/>
    <w:rsid w:val="00E67A0F"/>
    <w:rsid w:val="00E74796"/>
    <w:rsid w:val="00E7520C"/>
    <w:rsid w:val="00E76E79"/>
    <w:rsid w:val="00E80B59"/>
    <w:rsid w:val="00E81210"/>
    <w:rsid w:val="00E83460"/>
    <w:rsid w:val="00E84B04"/>
    <w:rsid w:val="00E84DDA"/>
    <w:rsid w:val="00E84E45"/>
    <w:rsid w:val="00E908AF"/>
    <w:rsid w:val="00E90F9B"/>
    <w:rsid w:val="00E91172"/>
    <w:rsid w:val="00E91E9E"/>
    <w:rsid w:val="00E945C5"/>
    <w:rsid w:val="00E9751E"/>
    <w:rsid w:val="00EA218A"/>
    <w:rsid w:val="00EA2B4A"/>
    <w:rsid w:val="00EA35A7"/>
    <w:rsid w:val="00EA5D97"/>
    <w:rsid w:val="00EA62DF"/>
    <w:rsid w:val="00EA63EB"/>
    <w:rsid w:val="00EA69C3"/>
    <w:rsid w:val="00EA6B16"/>
    <w:rsid w:val="00EB2937"/>
    <w:rsid w:val="00EB37BF"/>
    <w:rsid w:val="00EB6934"/>
    <w:rsid w:val="00EC08E3"/>
    <w:rsid w:val="00EC1829"/>
    <w:rsid w:val="00EC1E2D"/>
    <w:rsid w:val="00EC2A4D"/>
    <w:rsid w:val="00EC5801"/>
    <w:rsid w:val="00EC5C46"/>
    <w:rsid w:val="00EC6C5C"/>
    <w:rsid w:val="00EC7968"/>
    <w:rsid w:val="00ED113B"/>
    <w:rsid w:val="00EDAA15"/>
    <w:rsid w:val="00EE0601"/>
    <w:rsid w:val="00EE15C2"/>
    <w:rsid w:val="00EE4038"/>
    <w:rsid w:val="00EE48F3"/>
    <w:rsid w:val="00EE54DB"/>
    <w:rsid w:val="00EE593C"/>
    <w:rsid w:val="00EF2F6A"/>
    <w:rsid w:val="00EF3B15"/>
    <w:rsid w:val="00EF4255"/>
    <w:rsid w:val="00EF5C3D"/>
    <w:rsid w:val="00F0174E"/>
    <w:rsid w:val="00F01D51"/>
    <w:rsid w:val="00F020C1"/>
    <w:rsid w:val="00F0243E"/>
    <w:rsid w:val="00F031F8"/>
    <w:rsid w:val="00F1119C"/>
    <w:rsid w:val="00F14B56"/>
    <w:rsid w:val="00F14C3C"/>
    <w:rsid w:val="00F2267C"/>
    <w:rsid w:val="00F227CB"/>
    <w:rsid w:val="00F234B2"/>
    <w:rsid w:val="00F2490E"/>
    <w:rsid w:val="00F36FD7"/>
    <w:rsid w:val="00F3702C"/>
    <w:rsid w:val="00F404EE"/>
    <w:rsid w:val="00F42EB2"/>
    <w:rsid w:val="00F4336A"/>
    <w:rsid w:val="00F4393C"/>
    <w:rsid w:val="00F4414F"/>
    <w:rsid w:val="00F465A1"/>
    <w:rsid w:val="00F51046"/>
    <w:rsid w:val="00F51914"/>
    <w:rsid w:val="00F5240E"/>
    <w:rsid w:val="00F572A8"/>
    <w:rsid w:val="00F61E9F"/>
    <w:rsid w:val="00F6484E"/>
    <w:rsid w:val="00F666E6"/>
    <w:rsid w:val="00F714E9"/>
    <w:rsid w:val="00F725C4"/>
    <w:rsid w:val="00F73293"/>
    <w:rsid w:val="00F739E1"/>
    <w:rsid w:val="00F822CD"/>
    <w:rsid w:val="00F8541A"/>
    <w:rsid w:val="00F85665"/>
    <w:rsid w:val="00F9062C"/>
    <w:rsid w:val="00F92E8D"/>
    <w:rsid w:val="00FA0AD0"/>
    <w:rsid w:val="00FA0FA9"/>
    <w:rsid w:val="00FA46C7"/>
    <w:rsid w:val="00FA5CC1"/>
    <w:rsid w:val="00FA7A4E"/>
    <w:rsid w:val="00FB7290"/>
    <w:rsid w:val="00FB7431"/>
    <w:rsid w:val="00FB7693"/>
    <w:rsid w:val="00FC0D43"/>
    <w:rsid w:val="00FC0ED1"/>
    <w:rsid w:val="00FC24C7"/>
    <w:rsid w:val="00FC2B92"/>
    <w:rsid w:val="00FC73BE"/>
    <w:rsid w:val="00FD18AE"/>
    <w:rsid w:val="00FD2D83"/>
    <w:rsid w:val="00FD3411"/>
    <w:rsid w:val="00FD3462"/>
    <w:rsid w:val="00FD3AE1"/>
    <w:rsid w:val="00FD6ABF"/>
    <w:rsid w:val="00FD7211"/>
    <w:rsid w:val="00FD7CD7"/>
    <w:rsid w:val="00FE1616"/>
    <w:rsid w:val="00FE3AF8"/>
    <w:rsid w:val="00FE4B75"/>
    <w:rsid w:val="00FE5EEC"/>
    <w:rsid w:val="00FE7100"/>
    <w:rsid w:val="00FF0D32"/>
    <w:rsid w:val="00FF2C72"/>
    <w:rsid w:val="00FF4194"/>
    <w:rsid w:val="01081EF3"/>
    <w:rsid w:val="012A0F35"/>
    <w:rsid w:val="012A6291"/>
    <w:rsid w:val="01E5EC65"/>
    <w:rsid w:val="020D1902"/>
    <w:rsid w:val="021BC96D"/>
    <w:rsid w:val="023334C1"/>
    <w:rsid w:val="023EBD01"/>
    <w:rsid w:val="02504272"/>
    <w:rsid w:val="0282E059"/>
    <w:rsid w:val="02932EB9"/>
    <w:rsid w:val="02EF6E3A"/>
    <w:rsid w:val="032FA371"/>
    <w:rsid w:val="033B68D9"/>
    <w:rsid w:val="0342F9C1"/>
    <w:rsid w:val="0362C25C"/>
    <w:rsid w:val="0394A2B1"/>
    <w:rsid w:val="03AA9BBE"/>
    <w:rsid w:val="03BBD695"/>
    <w:rsid w:val="03BD9AC4"/>
    <w:rsid w:val="03E7815D"/>
    <w:rsid w:val="040B06FB"/>
    <w:rsid w:val="04260158"/>
    <w:rsid w:val="042FCDDC"/>
    <w:rsid w:val="044162C2"/>
    <w:rsid w:val="047461DD"/>
    <w:rsid w:val="04750F2A"/>
    <w:rsid w:val="04864EE9"/>
    <w:rsid w:val="048DC146"/>
    <w:rsid w:val="04A8E24E"/>
    <w:rsid w:val="04AD6FDC"/>
    <w:rsid w:val="04BD7643"/>
    <w:rsid w:val="04DA392A"/>
    <w:rsid w:val="05073C75"/>
    <w:rsid w:val="0529D769"/>
    <w:rsid w:val="052A43D2"/>
    <w:rsid w:val="052B57DB"/>
    <w:rsid w:val="0531696D"/>
    <w:rsid w:val="053E7E99"/>
    <w:rsid w:val="057AD38A"/>
    <w:rsid w:val="05DD3323"/>
    <w:rsid w:val="05EAE776"/>
    <w:rsid w:val="05FE2630"/>
    <w:rsid w:val="0626CA8F"/>
    <w:rsid w:val="06380566"/>
    <w:rsid w:val="0641F6C3"/>
    <w:rsid w:val="06734995"/>
    <w:rsid w:val="06B30798"/>
    <w:rsid w:val="06BC7A8F"/>
    <w:rsid w:val="06C2367B"/>
    <w:rsid w:val="06E23C80"/>
    <w:rsid w:val="06F3B772"/>
    <w:rsid w:val="06F89C4E"/>
    <w:rsid w:val="06F9D87F"/>
    <w:rsid w:val="0760FF4F"/>
    <w:rsid w:val="07B0D434"/>
    <w:rsid w:val="07B81008"/>
    <w:rsid w:val="07C29AF0"/>
    <w:rsid w:val="07C85E4D"/>
    <w:rsid w:val="07D44D18"/>
    <w:rsid w:val="07EFFBB6"/>
    <w:rsid w:val="081151DB"/>
    <w:rsid w:val="083E5755"/>
    <w:rsid w:val="088D2C31"/>
    <w:rsid w:val="08B2C91C"/>
    <w:rsid w:val="08EC6E94"/>
    <w:rsid w:val="0970EA94"/>
    <w:rsid w:val="0972A3BA"/>
    <w:rsid w:val="0976B0AC"/>
    <w:rsid w:val="097E5F48"/>
    <w:rsid w:val="098BCC17"/>
    <w:rsid w:val="09A52594"/>
    <w:rsid w:val="09B079CA"/>
    <w:rsid w:val="09DFD91D"/>
    <w:rsid w:val="0A08659A"/>
    <w:rsid w:val="0A0B508B"/>
    <w:rsid w:val="0A1324DC"/>
    <w:rsid w:val="0A1F51A5"/>
    <w:rsid w:val="0A3E8D8C"/>
    <w:rsid w:val="0A48A28F"/>
    <w:rsid w:val="0A544543"/>
    <w:rsid w:val="0A574318"/>
    <w:rsid w:val="0A6A0B0B"/>
    <w:rsid w:val="0A78305D"/>
    <w:rsid w:val="0A90C6C8"/>
    <w:rsid w:val="0A9B472A"/>
    <w:rsid w:val="0AC8F624"/>
    <w:rsid w:val="0ADE873E"/>
    <w:rsid w:val="0AF2C13B"/>
    <w:rsid w:val="0B2C3CF5"/>
    <w:rsid w:val="0B2DA4C6"/>
    <w:rsid w:val="0B3E03B1"/>
    <w:rsid w:val="0B6C7DB0"/>
    <w:rsid w:val="0B802FF2"/>
    <w:rsid w:val="0B8EFCA9"/>
    <w:rsid w:val="0B9A05AF"/>
    <w:rsid w:val="0BFE0121"/>
    <w:rsid w:val="0C341B62"/>
    <w:rsid w:val="0C4F200A"/>
    <w:rsid w:val="0C64B124"/>
    <w:rsid w:val="0C667B97"/>
    <w:rsid w:val="0C776E9D"/>
    <w:rsid w:val="0CAA447C"/>
    <w:rsid w:val="0CADB9F6"/>
    <w:rsid w:val="0CB7AB7D"/>
    <w:rsid w:val="0CC78CF9"/>
    <w:rsid w:val="0D517E04"/>
    <w:rsid w:val="0D964724"/>
    <w:rsid w:val="0D9FE0FD"/>
    <w:rsid w:val="0DD894DC"/>
    <w:rsid w:val="0E4C4570"/>
    <w:rsid w:val="0E5DD4B5"/>
    <w:rsid w:val="0E95A8FC"/>
    <w:rsid w:val="0ED43E23"/>
    <w:rsid w:val="0ED84BB3"/>
    <w:rsid w:val="0F16FCAD"/>
    <w:rsid w:val="0F8ED00E"/>
    <w:rsid w:val="0F95E702"/>
    <w:rsid w:val="0FD51813"/>
    <w:rsid w:val="0FDBCE28"/>
    <w:rsid w:val="1047637B"/>
    <w:rsid w:val="107C5C33"/>
    <w:rsid w:val="107E0E3B"/>
    <w:rsid w:val="10812AF8"/>
    <w:rsid w:val="1097FB07"/>
    <w:rsid w:val="110103FB"/>
    <w:rsid w:val="111AA82E"/>
    <w:rsid w:val="112001F8"/>
    <w:rsid w:val="1153F2F8"/>
    <w:rsid w:val="116FDF98"/>
    <w:rsid w:val="1186A3EA"/>
    <w:rsid w:val="1191EF89"/>
    <w:rsid w:val="11E06563"/>
    <w:rsid w:val="11E18670"/>
    <w:rsid w:val="11E1CB96"/>
    <w:rsid w:val="121BD1FB"/>
    <w:rsid w:val="121D01A1"/>
    <w:rsid w:val="122D3591"/>
    <w:rsid w:val="122D83F5"/>
    <w:rsid w:val="123154F1"/>
    <w:rsid w:val="1234494E"/>
    <w:rsid w:val="124F8EC9"/>
    <w:rsid w:val="12698074"/>
    <w:rsid w:val="12A10828"/>
    <w:rsid w:val="12C18972"/>
    <w:rsid w:val="12CF43C1"/>
    <w:rsid w:val="12DC4302"/>
    <w:rsid w:val="12F79C37"/>
    <w:rsid w:val="13202E3B"/>
    <w:rsid w:val="132682A6"/>
    <w:rsid w:val="1332AE5D"/>
    <w:rsid w:val="13634196"/>
    <w:rsid w:val="1381AC83"/>
    <w:rsid w:val="13AF3F07"/>
    <w:rsid w:val="13D4407C"/>
    <w:rsid w:val="13D9818D"/>
    <w:rsid w:val="13E56FA9"/>
    <w:rsid w:val="13F263A3"/>
    <w:rsid w:val="140357CF"/>
    <w:rsid w:val="1405CA6A"/>
    <w:rsid w:val="142AD403"/>
    <w:rsid w:val="1436CD71"/>
    <w:rsid w:val="1452F427"/>
    <w:rsid w:val="1465CD06"/>
    <w:rsid w:val="14A42C6D"/>
    <w:rsid w:val="14B0BAA0"/>
    <w:rsid w:val="14F8125B"/>
    <w:rsid w:val="14FF11F7"/>
    <w:rsid w:val="157551EE"/>
    <w:rsid w:val="1596D929"/>
    <w:rsid w:val="15A95014"/>
    <w:rsid w:val="15CD8B08"/>
    <w:rsid w:val="15D45E7C"/>
    <w:rsid w:val="15D493C4"/>
    <w:rsid w:val="15DA68A0"/>
    <w:rsid w:val="15EF7B9C"/>
    <w:rsid w:val="15F48AD4"/>
    <w:rsid w:val="16264DFE"/>
    <w:rsid w:val="16357824"/>
    <w:rsid w:val="165433A1"/>
    <w:rsid w:val="165B330E"/>
    <w:rsid w:val="1685F0E5"/>
    <w:rsid w:val="16A0725A"/>
    <w:rsid w:val="16E29E0A"/>
    <w:rsid w:val="17131535"/>
    <w:rsid w:val="17194CF9"/>
    <w:rsid w:val="1736573A"/>
    <w:rsid w:val="176DB46B"/>
    <w:rsid w:val="1772E426"/>
    <w:rsid w:val="17843B67"/>
    <w:rsid w:val="17A98D07"/>
    <w:rsid w:val="17CD50F2"/>
    <w:rsid w:val="17F1EEA6"/>
    <w:rsid w:val="1813B346"/>
    <w:rsid w:val="1816BAC1"/>
    <w:rsid w:val="182E38E1"/>
    <w:rsid w:val="183A3201"/>
    <w:rsid w:val="18595C8F"/>
    <w:rsid w:val="189130BB"/>
    <w:rsid w:val="189A5618"/>
    <w:rsid w:val="189A8D73"/>
    <w:rsid w:val="18A29E9F"/>
    <w:rsid w:val="18A78930"/>
    <w:rsid w:val="19008D21"/>
    <w:rsid w:val="1918D3E1"/>
    <w:rsid w:val="192BA7B0"/>
    <w:rsid w:val="193063EB"/>
    <w:rsid w:val="1949A8A7"/>
    <w:rsid w:val="19635444"/>
    <w:rsid w:val="1975066C"/>
    <w:rsid w:val="197E9F98"/>
    <w:rsid w:val="1984BF43"/>
    <w:rsid w:val="19892397"/>
    <w:rsid w:val="1A13D8BF"/>
    <w:rsid w:val="1A2E68EA"/>
    <w:rsid w:val="1A30D43C"/>
    <w:rsid w:val="1A8AE2D2"/>
    <w:rsid w:val="1AAE4FB4"/>
    <w:rsid w:val="1AB08A8A"/>
    <w:rsid w:val="1ABCC51A"/>
    <w:rsid w:val="1AE4F5D0"/>
    <w:rsid w:val="1AE56F18"/>
    <w:rsid w:val="1AEDCB26"/>
    <w:rsid w:val="1AEFCBE9"/>
    <w:rsid w:val="1AF2108F"/>
    <w:rsid w:val="1B42E966"/>
    <w:rsid w:val="1B47FA14"/>
    <w:rsid w:val="1B70F590"/>
    <w:rsid w:val="1B7C42FA"/>
    <w:rsid w:val="1BA33BF4"/>
    <w:rsid w:val="1BB0FB86"/>
    <w:rsid w:val="1BD9103C"/>
    <w:rsid w:val="1BDA0211"/>
    <w:rsid w:val="1C028440"/>
    <w:rsid w:val="1C0F996C"/>
    <w:rsid w:val="1C1374A2"/>
    <w:rsid w:val="1C1CFB55"/>
    <w:rsid w:val="1CA2B4CE"/>
    <w:rsid w:val="1CA2C274"/>
    <w:rsid w:val="1CBD6AB4"/>
    <w:rsid w:val="1CD03F29"/>
    <w:rsid w:val="1D04C617"/>
    <w:rsid w:val="1D1A5B10"/>
    <w:rsid w:val="1D3D01E9"/>
    <w:rsid w:val="1D6EB13E"/>
    <w:rsid w:val="1D6F01CF"/>
    <w:rsid w:val="1D766814"/>
    <w:rsid w:val="1D7B09DB"/>
    <w:rsid w:val="1D8096B6"/>
    <w:rsid w:val="1DD88FA9"/>
    <w:rsid w:val="1DE74446"/>
    <w:rsid w:val="1DE971B3"/>
    <w:rsid w:val="1E03E10D"/>
    <w:rsid w:val="1E48003E"/>
    <w:rsid w:val="1E6C90EA"/>
    <w:rsid w:val="1E7428B9"/>
    <w:rsid w:val="1E79DA15"/>
    <w:rsid w:val="1E7F9F26"/>
    <w:rsid w:val="1E845208"/>
    <w:rsid w:val="1E890750"/>
    <w:rsid w:val="1EBBE255"/>
    <w:rsid w:val="1EF52BB5"/>
    <w:rsid w:val="1F1B60A8"/>
    <w:rsid w:val="1F33AE6D"/>
    <w:rsid w:val="1F383B36"/>
    <w:rsid w:val="1F52B710"/>
    <w:rsid w:val="1F55872D"/>
    <w:rsid w:val="1FA696D6"/>
    <w:rsid w:val="1FC4ABCE"/>
    <w:rsid w:val="1FDB0CD5"/>
    <w:rsid w:val="1FE7DDA0"/>
    <w:rsid w:val="20170A6C"/>
    <w:rsid w:val="20300FAB"/>
    <w:rsid w:val="204A5901"/>
    <w:rsid w:val="205C05C0"/>
    <w:rsid w:val="20609C2C"/>
    <w:rsid w:val="207F1E7A"/>
    <w:rsid w:val="2080E006"/>
    <w:rsid w:val="2081E193"/>
    <w:rsid w:val="208A3FDE"/>
    <w:rsid w:val="20FC9049"/>
    <w:rsid w:val="212CF7FB"/>
    <w:rsid w:val="213F154B"/>
    <w:rsid w:val="217FA100"/>
    <w:rsid w:val="21801851"/>
    <w:rsid w:val="218244BC"/>
    <w:rsid w:val="219D969A"/>
    <w:rsid w:val="21BF344C"/>
    <w:rsid w:val="21D60DE5"/>
    <w:rsid w:val="224625F4"/>
    <w:rsid w:val="2252C561"/>
    <w:rsid w:val="226BEDBE"/>
    <w:rsid w:val="227EDAF0"/>
    <w:rsid w:val="229131D0"/>
    <w:rsid w:val="229A55F2"/>
    <w:rsid w:val="22DB1C01"/>
    <w:rsid w:val="2300AAD5"/>
    <w:rsid w:val="2306FFC2"/>
    <w:rsid w:val="23736731"/>
    <w:rsid w:val="2376064E"/>
    <w:rsid w:val="237A7E25"/>
    <w:rsid w:val="238806D6"/>
    <w:rsid w:val="23DB1219"/>
    <w:rsid w:val="23E4453B"/>
    <w:rsid w:val="2432AE1E"/>
    <w:rsid w:val="24475902"/>
    <w:rsid w:val="249EB1D8"/>
    <w:rsid w:val="24C5A8AA"/>
    <w:rsid w:val="24DC6AA1"/>
    <w:rsid w:val="24FEA4D7"/>
    <w:rsid w:val="25208472"/>
    <w:rsid w:val="2534782D"/>
    <w:rsid w:val="253B4EAD"/>
    <w:rsid w:val="2574FC06"/>
    <w:rsid w:val="257DC6B6"/>
    <w:rsid w:val="25A2EFF1"/>
    <w:rsid w:val="25BF3D1E"/>
    <w:rsid w:val="25D0F912"/>
    <w:rsid w:val="25E65DD0"/>
    <w:rsid w:val="25F179A4"/>
    <w:rsid w:val="25F6E8EE"/>
    <w:rsid w:val="25FD6A29"/>
    <w:rsid w:val="2618790D"/>
    <w:rsid w:val="261CB40D"/>
    <w:rsid w:val="26208917"/>
    <w:rsid w:val="26616222"/>
    <w:rsid w:val="2669B9E1"/>
    <w:rsid w:val="26D118C3"/>
    <w:rsid w:val="26E1B2BE"/>
    <w:rsid w:val="2717A363"/>
    <w:rsid w:val="27199717"/>
    <w:rsid w:val="271E221F"/>
    <w:rsid w:val="27263684"/>
    <w:rsid w:val="272BAEE3"/>
    <w:rsid w:val="2741E522"/>
    <w:rsid w:val="274BF16E"/>
    <w:rsid w:val="2769747C"/>
    <w:rsid w:val="27828851"/>
    <w:rsid w:val="2784A0E3"/>
    <w:rsid w:val="279A147B"/>
    <w:rsid w:val="27C6435A"/>
    <w:rsid w:val="27ED4455"/>
    <w:rsid w:val="27EF4417"/>
    <w:rsid w:val="28194DF2"/>
    <w:rsid w:val="2829CC2A"/>
    <w:rsid w:val="282A5BD7"/>
    <w:rsid w:val="28382450"/>
    <w:rsid w:val="286A8B7E"/>
    <w:rsid w:val="2875EBB4"/>
    <w:rsid w:val="287CF151"/>
    <w:rsid w:val="288AAAEB"/>
    <w:rsid w:val="289316C3"/>
    <w:rsid w:val="28A441CA"/>
    <w:rsid w:val="28A57F68"/>
    <w:rsid w:val="28D08F9B"/>
    <w:rsid w:val="28E2A577"/>
    <w:rsid w:val="28E43D2E"/>
    <w:rsid w:val="28EC5CD2"/>
    <w:rsid w:val="28EDDC72"/>
    <w:rsid w:val="28F9F076"/>
    <w:rsid w:val="28FB7E5D"/>
    <w:rsid w:val="2902A864"/>
    <w:rsid w:val="292016B5"/>
    <w:rsid w:val="2923C291"/>
    <w:rsid w:val="29386E87"/>
    <w:rsid w:val="293A7364"/>
    <w:rsid w:val="2946A2E5"/>
    <w:rsid w:val="294BA7CD"/>
    <w:rsid w:val="2957F6D5"/>
    <w:rsid w:val="2967A498"/>
    <w:rsid w:val="296ADE36"/>
    <w:rsid w:val="2984C68A"/>
    <w:rsid w:val="29B41901"/>
    <w:rsid w:val="29E8564B"/>
    <w:rsid w:val="2A36A0D8"/>
    <w:rsid w:val="2A5DC4D6"/>
    <w:rsid w:val="2A5DF868"/>
    <w:rsid w:val="2A6CB0FC"/>
    <w:rsid w:val="2AA4E481"/>
    <w:rsid w:val="2AA8D90C"/>
    <w:rsid w:val="2AC37E76"/>
    <w:rsid w:val="2B2980D8"/>
    <w:rsid w:val="2B398171"/>
    <w:rsid w:val="2BAB1EE7"/>
    <w:rsid w:val="2BB83671"/>
    <w:rsid w:val="2BBBB2DD"/>
    <w:rsid w:val="2BCDBA70"/>
    <w:rsid w:val="2C295D16"/>
    <w:rsid w:val="2C3D22FF"/>
    <w:rsid w:val="2C5B42D2"/>
    <w:rsid w:val="2CC9F1B6"/>
    <w:rsid w:val="2CE318C0"/>
    <w:rsid w:val="2D1919D1"/>
    <w:rsid w:val="2D34B070"/>
    <w:rsid w:val="2D4C4C9C"/>
    <w:rsid w:val="2D6B056A"/>
    <w:rsid w:val="2DDD0A00"/>
    <w:rsid w:val="2E03510F"/>
    <w:rsid w:val="2E1BB96E"/>
    <w:rsid w:val="2E224580"/>
    <w:rsid w:val="2E3104CD"/>
    <w:rsid w:val="2E3E1A34"/>
    <w:rsid w:val="2E442567"/>
    <w:rsid w:val="2E48FF57"/>
    <w:rsid w:val="2E55603E"/>
    <w:rsid w:val="2E71773C"/>
    <w:rsid w:val="2E71E87A"/>
    <w:rsid w:val="2EB0DBD2"/>
    <w:rsid w:val="2EB4CC92"/>
    <w:rsid w:val="2EC47C0D"/>
    <w:rsid w:val="2EFC29E5"/>
    <w:rsid w:val="2F0E1EFC"/>
    <w:rsid w:val="2F10C80C"/>
    <w:rsid w:val="2F256856"/>
    <w:rsid w:val="2F35450E"/>
    <w:rsid w:val="2F74A5A5"/>
    <w:rsid w:val="2F92EB48"/>
    <w:rsid w:val="2FA4468F"/>
    <w:rsid w:val="2FB2E30E"/>
    <w:rsid w:val="2FB32CA9"/>
    <w:rsid w:val="2FBCDCF4"/>
    <w:rsid w:val="2FE1435D"/>
    <w:rsid w:val="300CF294"/>
    <w:rsid w:val="302868DC"/>
    <w:rsid w:val="306BB12D"/>
    <w:rsid w:val="3076FB2E"/>
    <w:rsid w:val="308BA794"/>
    <w:rsid w:val="309A76F3"/>
    <w:rsid w:val="30B94780"/>
    <w:rsid w:val="30E7156C"/>
    <w:rsid w:val="30F4594C"/>
    <w:rsid w:val="311CF265"/>
    <w:rsid w:val="31317F5B"/>
    <w:rsid w:val="314B29EF"/>
    <w:rsid w:val="31879868"/>
    <w:rsid w:val="31A1C9B0"/>
    <w:rsid w:val="31AA732F"/>
    <w:rsid w:val="31BC1DCE"/>
    <w:rsid w:val="31C41F86"/>
    <w:rsid w:val="31D9EE5C"/>
    <w:rsid w:val="31E27DF2"/>
    <w:rsid w:val="3212DB3D"/>
    <w:rsid w:val="3222C468"/>
    <w:rsid w:val="32266D29"/>
    <w:rsid w:val="3241FFC9"/>
    <w:rsid w:val="3253D089"/>
    <w:rsid w:val="32690A4D"/>
    <w:rsid w:val="326D8FE3"/>
    <w:rsid w:val="328B10C3"/>
    <w:rsid w:val="32EFEA2F"/>
    <w:rsid w:val="3357B374"/>
    <w:rsid w:val="337D93E0"/>
    <w:rsid w:val="3390AD5B"/>
    <w:rsid w:val="33B4B814"/>
    <w:rsid w:val="33CB63A0"/>
    <w:rsid w:val="33D098CD"/>
    <w:rsid w:val="340CA712"/>
    <w:rsid w:val="3424AE84"/>
    <w:rsid w:val="34369DA8"/>
    <w:rsid w:val="3463FCCC"/>
    <w:rsid w:val="34AA7B14"/>
    <w:rsid w:val="34C2BE5A"/>
    <w:rsid w:val="34E02CF5"/>
    <w:rsid w:val="34F24154"/>
    <w:rsid w:val="35129C2F"/>
    <w:rsid w:val="3518DEC8"/>
    <w:rsid w:val="352B782A"/>
    <w:rsid w:val="354C2C64"/>
    <w:rsid w:val="3550A74C"/>
    <w:rsid w:val="35645F17"/>
    <w:rsid w:val="356C25A9"/>
    <w:rsid w:val="358615E5"/>
    <w:rsid w:val="358BA06A"/>
    <w:rsid w:val="3597DC46"/>
    <w:rsid w:val="35A0F83C"/>
    <w:rsid w:val="35A2EBF2"/>
    <w:rsid w:val="35A85A31"/>
    <w:rsid w:val="35C7CA6F"/>
    <w:rsid w:val="35DD8F10"/>
    <w:rsid w:val="35E9F5DB"/>
    <w:rsid w:val="3659F354"/>
    <w:rsid w:val="366CA85F"/>
    <w:rsid w:val="3701C655"/>
    <w:rsid w:val="3701EED9"/>
    <w:rsid w:val="3728CD89"/>
    <w:rsid w:val="3734E725"/>
    <w:rsid w:val="37419044"/>
    <w:rsid w:val="375B5AB1"/>
    <w:rsid w:val="37A0C0DF"/>
    <w:rsid w:val="37FA6D67"/>
    <w:rsid w:val="3803681F"/>
    <w:rsid w:val="3816FA26"/>
    <w:rsid w:val="383A57FC"/>
    <w:rsid w:val="386C4D0F"/>
    <w:rsid w:val="38F72B12"/>
    <w:rsid w:val="3923756A"/>
    <w:rsid w:val="39399CE3"/>
    <w:rsid w:val="3963A54C"/>
    <w:rsid w:val="3969BF35"/>
    <w:rsid w:val="39878714"/>
    <w:rsid w:val="39B1A23A"/>
    <w:rsid w:val="39D5997E"/>
    <w:rsid w:val="39E2014C"/>
    <w:rsid w:val="39EDFAE3"/>
    <w:rsid w:val="3A2DF4FA"/>
    <w:rsid w:val="3A586FB2"/>
    <w:rsid w:val="3A8BEA52"/>
    <w:rsid w:val="3AB13BC6"/>
    <w:rsid w:val="3AB59701"/>
    <w:rsid w:val="3AB7304D"/>
    <w:rsid w:val="3AF08D99"/>
    <w:rsid w:val="3B0AEEC9"/>
    <w:rsid w:val="3B105EE0"/>
    <w:rsid w:val="3B25A85F"/>
    <w:rsid w:val="3B289CBC"/>
    <w:rsid w:val="3B4328CB"/>
    <w:rsid w:val="3B46C359"/>
    <w:rsid w:val="3B77AB45"/>
    <w:rsid w:val="3B84CCB1"/>
    <w:rsid w:val="3BB40915"/>
    <w:rsid w:val="3BB70026"/>
    <w:rsid w:val="3BF44013"/>
    <w:rsid w:val="3BFD47D4"/>
    <w:rsid w:val="3C3270DD"/>
    <w:rsid w:val="3C35E0F0"/>
    <w:rsid w:val="3C40469F"/>
    <w:rsid w:val="3C5B80F6"/>
    <w:rsid w:val="3C64856D"/>
    <w:rsid w:val="3C7A922A"/>
    <w:rsid w:val="3C8D5A5F"/>
    <w:rsid w:val="3CAF7F6E"/>
    <w:rsid w:val="3CB37E7E"/>
    <w:rsid w:val="3CCD4C6C"/>
    <w:rsid w:val="3CEF48A5"/>
    <w:rsid w:val="3CF28E5B"/>
    <w:rsid w:val="3D3D4A77"/>
    <w:rsid w:val="3D50BD77"/>
    <w:rsid w:val="3D7641D1"/>
    <w:rsid w:val="3DB3B19E"/>
    <w:rsid w:val="3DCF37F6"/>
    <w:rsid w:val="3E37E3C0"/>
    <w:rsid w:val="3E4AA2A7"/>
    <w:rsid w:val="3E5F2454"/>
    <w:rsid w:val="3E60F2E8"/>
    <w:rsid w:val="3EA3355A"/>
    <w:rsid w:val="3EA6A0C6"/>
    <w:rsid w:val="3EA81599"/>
    <w:rsid w:val="3EB4E584"/>
    <w:rsid w:val="3EB80FD1"/>
    <w:rsid w:val="3F02569F"/>
    <w:rsid w:val="3F26E1B0"/>
    <w:rsid w:val="3F590595"/>
    <w:rsid w:val="3F6246EB"/>
    <w:rsid w:val="3F626A7E"/>
    <w:rsid w:val="3F6E7DD1"/>
    <w:rsid w:val="3F7D870C"/>
    <w:rsid w:val="3FA5EA7C"/>
    <w:rsid w:val="3FED1869"/>
    <w:rsid w:val="40189EA7"/>
    <w:rsid w:val="401ED5CC"/>
    <w:rsid w:val="40229B40"/>
    <w:rsid w:val="402307E9"/>
    <w:rsid w:val="4023C329"/>
    <w:rsid w:val="4024073C"/>
    <w:rsid w:val="402B9FE6"/>
    <w:rsid w:val="4069791C"/>
    <w:rsid w:val="406CC15F"/>
    <w:rsid w:val="40AB8D2C"/>
    <w:rsid w:val="40C711E4"/>
    <w:rsid w:val="40CB408A"/>
    <w:rsid w:val="40FE5124"/>
    <w:rsid w:val="412FAD7A"/>
    <w:rsid w:val="4136779D"/>
    <w:rsid w:val="413AB9CC"/>
    <w:rsid w:val="413E4C01"/>
    <w:rsid w:val="415BDAD8"/>
    <w:rsid w:val="416813A6"/>
    <w:rsid w:val="416A70E7"/>
    <w:rsid w:val="4184752D"/>
    <w:rsid w:val="41D975AC"/>
    <w:rsid w:val="42223DBB"/>
    <w:rsid w:val="422E3C80"/>
    <w:rsid w:val="423B85BC"/>
    <w:rsid w:val="424C5178"/>
    <w:rsid w:val="427FC004"/>
    <w:rsid w:val="4280BF50"/>
    <w:rsid w:val="429E3A1F"/>
    <w:rsid w:val="42C3B62B"/>
    <w:rsid w:val="42DA8AEE"/>
    <w:rsid w:val="42E47D6C"/>
    <w:rsid w:val="42E6F57E"/>
    <w:rsid w:val="432DE7D3"/>
    <w:rsid w:val="43323780"/>
    <w:rsid w:val="43719AC7"/>
    <w:rsid w:val="438BACF7"/>
    <w:rsid w:val="43987140"/>
    <w:rsid w:val="43A8D4C7"/>
    <w:rsid w:val="43ACD345"/>
    <w:rsid w:val="43BE0E1C"/>
    <w:rsid w:val="441118B4"/>
    <w:rsid w:val="44390CB8"/>
    <w:rsid w:val="443B7BE8"/>
    <w:rsid w:val="443E797A"/>
    <w:rsid w:val="4440CB11"/>
    <w:rsid w:val="446DC83C"/>
    <w:rsid w:val="4485B6F3"/>
    <w:rsid w:val="44A4D005"/>
    <w:rsid w:val="44CFB022"/>
    <w:rsid w:val="44D54C11"/>
    <w:rsid w:val="44DC90E6"/>
    <w:rsid w:val="45029B60"/>
    <w:rsid w:val="4513651C"/>
    <w:rsid w:val="4565557A"/>
    <w:rsid w:val="456E6610"/>
    <w:rsid w:val="45902E63"/>
    <w:rsid w:val="4606276B"/>
    <w:rsid w:val="463CF6AE"/>
    <w:rsid w:val="465B9873"/>
    <w:rsid w:val="4674C0D0"/>
    <w:rsid w:val="46C28FBC"/>
    <w:rsid w:val="46F4883B"/>
    <w:rsid w:val="46F57AAA"/>
    <w:rsid w:val="470E2D99"/>
    <w:rsid w:val="471FB940"/>
    <w:rsid w:val="47397CF6"/>
    <w:rsid w:val="473BD7DA"/>
    <w:rsid w:val="47567CB8"/>
    <w:rsid w:val="476F564A"/>
    <w:rsid w:val="4775D696"/>
    <w:rsid w:val="477E46D1"/>
    <w:rsid w:val="47C2C62F"/>
    <w:rsid w:val="47C4590B"/>
    <w:rsid w:val="47EBA778"/>
    <w:rsid w:val="48324733"/>
    <w:rsid w:val="48AB3FF7"/>
    <w:rsid w:val="48B1266B"/>
    <w:rsid w:val="48C90AAB"/>
    <w:rsid w:val="48E71393"/>
    <w:rsid w:val="48E88DC6"/>
    <w:rsid w:val="48EE5004"/>
    <w:rsid w:val="4918326F"/>
    <w:rsid w:val="49400385"/>
    <w:rsid w:val="49427DD6"/>
    <w:rsid w:val="4957F256"/>
    <w:rsid w:val="49691FE8"/>
    <w:rsid w:val="49789F65"/>
    <w:rsid w:val="498ECD96"/>
    <w:rsid w:val="49993A05"/>
    <w:rsid w:val="49A62135"/>
    <w:rsid w:val="49C08426"/>
    <w:rsid w:val="49D6F2E9"/>
    <w:rsid w:val="49F96577"/>
    <w:rsid w:val="4A0F6B2B"/>
    <w:rsid w:val="4A54EA56"/>
    <w:rsid w:val="4A8B1792"/>
    <w:rsid w:val="4AA131B7"/>
    <w:rsid w:val="4AA4933A"/>
    <w:rsid w:val="4AF8D75A"/>
    <w:rsid w:val="4B24E398"/>
    <w:rsid w:val="4B396219"/>
    <w:rsid w:val="4B3F76E2"/>
    <w:rsid w:val="4B46A0DA"/>
    <w:rsid w:val="4B5B4A4D"/>
    <w:rsid w:val="4B641710"/>
    <w:rsid w:val="4B699243"/>
    <w:rsid w:val="4B705F64"/>
    <w:rsid w:val="4B9EF84E"/>
    <w:rsid w:val="4BC31DBE"/>
    <w:rsid w:val="4BFD8D23"/>
    <w:rsid w:val="4C09142A"/>
    <w:rsid w:val="4C3271AE"/>
    <w:rsid w:val="4C3A6F4E"/>
    <w:rsid w:val="4C468DCD"/>
    <w:rsid w:val="4C7CC424"/>
    <w:rsid w:val="4C8E0F25"/>
    <w:rsid w:val="4CB2E1E1"/>
    <w:rsid w:val="4CB70693"/>
    <w:rsid w:val="4CD63C46"/>
    <w:rsid w:val="4D0BD4D7"/>
    <w:rsid w:val="4D2425F5"/>
    <w:rsid w:val="4D4F0A46"/>
    <w:rsid w:val="4D515F8B"/>
    <w:rsid w:val="4D598D32"/>
    <w:rsid w:val="4D6F138F"/>
    <w:rsid w:val="4DB6F5C9"/>
    <w:rsid w:val="4DE25E2E"/>
    <w:rsid w:val="4E1720FD"/>
    <w:rsid w:val="4E23E533"/>
    <w:rsid w:val="4E45056E"/>
    <w:rsid w:val="4E47575C"/>
    <w:rsid w:val="4E59ADF8"/>
    <w:rsid w:val="4E7E8EDB"/>
    <w:rsid w:val="4E81A3AD"/>
    <w:rsid w:val="4ECD5D57"/>
    <w:rsid w:val="4F0B723B"/>
    <w:rsid w:val="4F1C0588"/>
    <w:rsid w:val="4F43E923"/>
    <w:rsid w:val="4F4F7B8E"/>
    <w:rsid w:val="4F5927BA"/>
    <w:rsid w:val="4F596A81"/>
    <w:rsid w:val="4F5C3225"/>
    <w:rsid w:val="5014D9E8"/>
    <w:rsid w:val="502857DE"/>
    <w:rsid w:val="50320EDE"/>
    <w:rsid w:val="506A6A5B"/>
    <w:rsid w:val="508B564D"/>
    <w:rsid w:val="508C79CD"/>
    <w:rsid w:val="509AF2F5"/>
    <w:rsid w:val="50CE9442"/>
    <w:rsid w:val="50D599EE"/>
    <w:rsid w:val="50D83CF7"/>
    <w:rsid w:val="50F0A869"/>
    <w:rsid w:val="5126C1F0"/>
    <w:rsid w:val="5129362B"/>
    <w:rsid w:val="514DCCB7"/>
    <w:rsid w:val="515B5F64"/>
    <w:rsid w:val="5174ACAE"/>
    <w:rsid w:val="519C9E44"/>
    <w:rsid w:val="51B86F96"/>
    <w:rsid w:val="51D8D3C7"/>
    <w:rsid w:val="51F96306"/>
    <w:rsid w:val="5214DF95"/>
    <w:rsid w:val="5291FFC2"/>
    <w:rsid w:val="5296E31A"/>
    <w:rsid w:val="52A4947A"/>
    <w:rsid w:val="52AB366A"/>
    <w:rsid w:val="52D5C7C1"/>
    <w:rsid w:val="52EB347B"/>
    <w:rsid w:val="53163178"/>
    <w:rsid w:val="5367333F"/>
    <w:rsid w:val="5387B0D1"/>
    <w:rsid w:val="538AA60D"/>
    <w:rsid w:val="538BFA3D"/>
    <w:rsid w:val="5394A35F"/>
    <w:rsid w:val="539D73C5"/>
    <w:rsid w:val="53BAD555"/>
    <w:rsid w:val="541A6725"/>
    <w:rsid w:val="5422717A"/>
    <w:rsid w:val="54243DF9"/>
    <w:rsid w:val="5435EF7F"/>
    <w:rsid w:val="545564D0"/>
    <w:rsid w:val="545C42E3"/>
    <w:rsid w:val="546240B3"/>
    <w:rsid w:val="54694E8D"/>
    <w:rsid w:val="547A7AC5"/>
    <w:rsid w:val="5489E3BE"/>
    <w:rsid w:val="54A1B2E4"/>
    <w:rsid w:val="54A31924"/>
    <w:rsid w:val="54A56767"/>
    <w:rsid w:val="54DE693B"/>
    <w:rsid w:val="54EDC172"/>
    <w:rsid w:val="552D5C42"/>
    <w:rsid w:val="553427CE"/>
    <w:rsid w:val="5556A5B6"/>
    <w:rsid w:val="55759BD5"/>
    <w:rsid w:val="55B1D208"/>
    <w:rsid w:val="55CB83EC"/>
    <w:rsid w:val="55CE0DE6"/>
    <w:rsid w:val="55DF32CE"/>
    <w:rsid w:val="55E26CC9"/>
    <w:rsid w:val="561FBDA7"/>
    <w:rsid w:val="5682A47B"/>
    <w:rsid w:val="569B9542"/>
    <w:rsid w:val="56A91E72"/>
    <w:rsid w:val="572B79D4"/>
    <w:rsid w:val="57475FDA"/>
    <w:rsid w:val="5748E51A"/>
    <w:rsid w:val="57819BEA"/>
    <w:rsid w:val="57A007DD"/>
    <w:rsid w:val="57A53641"/>
    <w:rsid w:val="57A716A1"/>
    <w:rsid w:val="57BEA553"/>
    <w:rsid w:val="585A4DFC"/>
    <w:rsid w:val="58746398"/>
    <w:rsid w:val="5896C0C6"/>
    <w:rsid w:val="58A8A4DE"/>
    <w:rsid w:val="58AA55B9"/>
    <w:rsid w:val="58E32C42"/>
    <w:rsid w:val="58FB24F2"/>
    <w:rsid w:val="594DF3C0"/>
    <w:rsid w:val="597F7080"/>
    <w:rsid w:val="5995E49F"/>
    <w:rsid w:val="59A1E4CB"/>
    <w:rsid w:val="59DEE5FA"/>
    <w:rsid w:val="59E5AEE7"/>
    <w:rsid w:val="59EE7094"/>
    <w:rsid w:val="59EF139C"/>
    <w:rsid w:val="5A323893"/>
    <w:rsid w:val="5A3B0ECB"/>
    <w:rsid w:val="5A45EB62"/>
    <w:rsid w:val="5A4B60F0"/>
    <w:rsid w:val="5A77B6E4"/>
    <w:rsid w:val="5A89BC4C"/>
    <w:rsid w:val="5A94DFD3"/>
    <w:rsid w:val="5AEE6A37"/>
    <w:rsid w:val="5B034826"/>
    <w:rsid w:val="5B3DB52C"/>
    <w:rsid w:val="5B527B22"/>
    <w:rsid w:val="5B861451"/>
    <w:rsid w:val="5BA54B5E"/>
    <w:rsid w:val="5BE5B6D7"/>
    <w:rsid w:val="5C042DE4"/>
    <w:rsid w:val="5C0840AE"/>
    <w:rsid w:val="5C1A26B8"/>
    <w:rsid w:val="5C3D4A5E"/>
    <w:rsid w:val="5C48D863"/>
    <w:rsid w:val="5C4BD853"/>
    <w:rsid w:val="5C88E2A4"/>
    <w:rsid w:val="5CAC3D4E"/>
    <w:rsid w:val="5CBD7DA9"/>
    <w:rsid w:val="5CC9E7AF"/>
    <w:rsid w:val="5D14B63A"/>
    <w:rsid w:val="5D318853"/>
    <w:rsid w:val="5D4948AE"/>
    <w:rsid w:val="5D7F4DA4"/>
    <w:rsid w:val="5D853759"/>
    <w:rsid w:val="5D999F34"/>
    <w:rsid w:val="5D9DF18D"/>
    <w:rsid w:val="5DFC5DAE"/>
    <w:rsid w:val="5E0F9C77"/>
    <w:rsid w:val="5E1507A8"/>
    <w:rsid w:val="5E25FEC6"/>
    <w:rsid w:val="5E30C604"/>
    <w:rsid w:val="5E6500F4"/>
    <w:rsid w:val="5E73D64A"/>
    <w:rsid w:val="5EE4A195"/>
    <w:rsid w:val="5EF5B2CA"/>
    <w:rsid w:val="5F0CFB26"/>
    <w:rsid w:val="5F50F172"/>
    <w:rsid w:val="5F6A2352"/>
    <w:rsid w:val="5F6A6676"/>
    <w:rsid w:val="5F945A93"/>
    <w:rsid w:val="5FA4B187"/>
    <w:rsid w:val="5FB7C659"/>
    <w:rsid w:val="5FD3137A"/>
    <w:rsid w:val="5FE0BCEC"/>
    <w:rsid w:val="5FF74006"/>
    <w:rsid w:val="5FF76C68"/>
    <w:rsid w:val="601EE024"/>
    <w:rsid w:val="60212433"/>
    <w:rsid w:val="603604CD"/>
    <w:rsid w:val="6040E4DF"/>
    <w:rsid w:val="604639F8"/>
    <w:rsid w:val="6063499E"/>
    <w:rsid w:val="60A0CEF5"/>
    <w:rsid w:val="60AA6D90"/>
    <w:rsid w:val="60B0D6C7"/>
    <w:rsid w:val="60B927FA"/>
    <w:rsid w:val="611F4976"/>
    <w:rsid w:val="61386CA3"/>
    <w:rsid w:val="6159B33E"/>
    <w:rsid w:val="615E6201"/>
    <w:rsid w:val="61908979"/>
    <w:rsid w:val="61940CA9"/>
    <w:rsid w:val="61A5092A"/>
    <w:rsid w:val="61CC447A"/>
    <w:rsid w:val="61FE9ED1"/>
    <w:rsid w:val="620228BD"/>
    <w:rsid w:val="6217FE4E"/>
    <w:rsid w:val="622725C5"/>
    <w:rsid w:val="62312475"/>
    <w:rsid w:val="623E6CB5"/>
    <w:rsid w:val="6252C9AE"/>
    <w:rsid w:val="62737A0E"/>
    <w:rsid w:val="62A831D7"/>
    <w:rsid w:val="62E22B08"/>
    <w:rsid w:val="632FC711"/>
    <w:rsid w:val="63831BE4"/>
    <w:rsid w:val="63D8D2D8"/>
    <w:rsid w:val="63E615BD"/>
    <w:rsid w:val="63E7643C"/>
    <w:rsid w:val="642299BC"/>
    <w:rsid w:val="64349C7E"/>
    <w:rsid w:val="643614D9"/>
    <w:rsid w:val="643D390A"/>
    <w:rsid w:val="64694E62"/>
    <w:rsid w:val="64852BF3"/>
    <w:rsid w:val="6495C4EF"/>
    <w:rsid w:val="64B14AD1"/>
    <w:rsid w:val="64B42A01"/>
    <w:rsid w:val="64DA404C"/>
    <w:rsid w:val="64DD9312"/>
    <w:rsid w:val="64FC5F96"/>
    <w:rsid w:val="65103546"/>
    <w:rsid w:val="6517110A"/>
    <w:rsid w:val="653F4277"/>
    <w:rsid w:val="657F137A"/>
    <w:rsid w:val="65C8952A"/>
    <w:rsid w:val="65D393DD"/>
    <w:rsid w:val="65F0A690"/>
    <w:rsid w:val="6624032C"/>
    <w:rsid w:val="66354F0A"/>
    <w:rsid w:val="66391B7C"/>
    <w:rsid w:val="667D0A12"/>
    <w:rsid w:val="668067D3"/>
    <w:rsid w:val="6687F818"/>
    <w:rsid w:val="669A6674"/>
    <w:rsid w:val="66B03747"/>
    <w:rsid w:val="66B27870"/>
    <w:rsid w:val="66B3B4D2"/>
    <w:rsid w:val="66CB3537"/>
    <w:rsid w:val="66D3C762"/>
    <w:rsid w:val="66D48713"/>
    <w:rsid w:val="66E1216D"/>
    <w:rsid w:val="672F7A34"/>
    <w:rsid w:val="67599FF2"/>
    <w:rsid w:val="67834A92"/>
    <w:rsid w:val="678CA4D8"/>
    <w:rsid w:val="6796AEDB"/>
    <w:rsid w:val="679EFB55"/>
    <w:rsid w:val="6813B805"/>
    <w:rsid w:val="684DFD71"/>
    <w:rsid w:val="68A6C76C"/>
    <w:rsid w:val="68ACB334"/>
    <w:rsid w:val="68DC05A5"/>
    <w:rsid w:val="68F60ADF"/>
    <w:rsid w:val="692552AD"/>
    <w:rsid w:val="692915D4"/>
    <w:rsid w:val="69312FDC"/>
    <w:rsid w:val="6940D7B8"/>
    <w:rsid w:val="698A0D03"/>
    <w:rsid w:val="69A605D3"/>
    <w:rsid w:val="69B740AA"/>
    <w:rsid w:val="69DDC440"/>
    <w:rsid w:val="6A11E76A"/>
    <w:rsid w:val="6A11F2BF"/>
    <w:rsid w:val="6A275308"/>
    <w:rsid w:val="6A725C60"/>
    <w:rsid w:val="6A92A32B"/>
    <w:rsid w:val="6AB1BFD5"/>
    <w:rsid w:val="6AD1E4CF"/>
    <w:rsid w:val="6AD552B6"/>
    <w:rsid w:val="6AEAA5F1"/>
    <w:rsid w:val="6B13444B"/>
    <w:rsid w:val="6B335B86"/>
    <w:rsid w:val="6B3F406D"/>
    <w:rsid w:val="6B640C1B"/>
    <w:rsid w:val="6B7A80B8"/>
    <w:rsid w:val="6B878CBD"/>
    <w:rsid w:val="6B8DDE52"/>
    <w:rsid w:val="6B92BD4C"/>
    <w:rsid w:val="6BA51A68"/>
    <w:rsid w:val="6BB6B74C"/>
    <w:rsid w:val="6C044E93"/>
    <w:rsid w:val="6C5B7058"/>
    <w:rsid w:val="6C68C9B7"/>
    <w:rsid w:val="6C8E96F4"/>
    <w:rsid w:val="6C989D0C"/>
    <w:rsid w:val="6CB9F9B8"/>
    <w:rsid w:val="6CD7EFB1"/>
    <w:rsid w:val="6CE2D0DC"/>
    <w:rsid w:val="6D56F83F"/>
    <w:rsid w:val="6D657E76"/>
    <w:rsid w:val="6DBFDDB8"/>
    <w:rsid w:val="6DE093E0"/>
    <w:rsid w:val="6DE7FDAB"/>
    <w:rsid w:val="6DEC3014"/>
    <w:rsid w:val="6E2881DE"/>
    <w:rsid w:val="6E540C62"/>
    <w:rsid w:val="6EB0963B"/>
    <w:rsid w:val="6EC5EC0C"/>
    <w:rsid w:val="6ED42526"/>
    <w:rsid w:val="6EDC2203"/>
    <w:rsid w:val="6EE7A229"/>
    <w:rsid w:val="6F1FD889"/>
    <w:rsid w:val="6F5D2877"/>
    <w:rsid w:val="6F6C089B"/>
    <w:rsid w:val="6FA1BF4F"/>
    <w:rsid w:val="6FA5AC01"/>
    <w:rsid w:val="6FB2A017"/>
    <w:rsid w:val="6FCE529C"/>
    <w:rsid w:val="6FE0D93B"/>
    <w:rsid w:val="700078BA"/>
    <w:rsid w:val="70012657"/>
    <w:rsid w:val="70081B4B"/>
    <w:rsid w:val="70303740"/>
    <w:rsid w:val="7069BCF6"/>
    <w:rsid w:val="706A5A76"/>
    <w:rsid w:val="7080DFC0"/>
    <w:rsid w:val="70E28C45"/>
    <w:rsid w:val="710964F8"/>
    <w:rsid w:val="710DAAE9"/>
    <w:rsid w:val="71213279"/>
    <w:rsid w:val="7145E8DB"/>
    <w:rsid w:val="715DBA95"/>
    <w:rsid w:val="717BD13E"/>
    <w:rsid w:val="718A5AC3"/>
    <w:rsid w:val="71A07EF1"/>
    <w:rsid w:val="71CA84F1"/>
    <w:rsid w:val="71FD1FD6"/>
    <w:rsid w:val="72061A8E"/>
    <w:rsid w:val="7208784A"/>
    <w:rsid w:val="721CB021"/>
    <w:rsid w:val="725D5406"/>
    <w:rsid w:val="726C7FE2"/>
    <w:rsid w:val="72A91698"/>
    <w:rsid w:val="72D80875"/>
    <w:rsid w:val="72F9DD81"/>
    <w:rsid w:val="72FAA56C"/>
    <w:rsid w:val="7300CAD9"/>
    <w:rsid w:val="7304A9D5"/>
    <w:rsid w:val="735A1166"/>
    <w:rsid w:val="73817798"/>
    <w:rsid w:val="7388CE71"/>
    <w:rsid w:val="738C8A6D"/>
    <w:rsid w:val="73D47817"/>
    <w:rsid w:val="73D8CA69"/>
    <w:rsid w:val="73E0ECC6"/>
    <w:rsid w:val="74061100"/>
    <w:rsid w:val="740A8368"/>
    <w:rsid w:val="740D3C7A"/>
    <w:rsid w:val="7443E207"/>
    <w:rsid w:val="744DC038"/>
    <w:rsid w:val="7459C688"/>
    <w:rsid w:val="74659A77"/>
    <w:rsid w:val="746B4882"/>
    <w:rsid w:val="74A16F3E"/>
    <w:rsid w:val="74A9CDF6"/>
    <w:rsid w:val="750FEED0"/>
    <w:rsid w:val="7522AB07"/>
    <w:rsid w:val="75368D96"/>
    <w:rsid w:val="754297FA"/>
    <w:rsid w:val="758428E2"/>
    <w:rsid w:val="758FD6D2"/>
    <w:rsid w:val="75A653C9"/>
    <w:rsid w:val="75EC225B"/>
    <w:rsid w:val="75EC4261"/>
    <w:rsid w:val="75ED8716"/>
    <w:rsid w:val="76235828"/>
    <w:rsid w:val="762A2930"/>
    <w:rsid w:val="7676328D"/>
    <w:rsid w:val="76A5DFE1"/>
    <w:rsid w:val="76D4A663"/>
    <w:rsid w:val="76E441B4"/>
    <w:rsid w:val="773C04BC"/>
    <w:rsid w:val="774078BA"/>
    <w:rsid w:val="7745BEA6"/>
    <w:rsid w:val="7763EC27"/>
    <w:rsid w:val="778ACCA0"/>
    <w:rsid w:val="77D0E470"/>
    <w:rsid w:val="77D38F42"/>
    <w:rsid w:val="77F915A6"/>
    <w:rsid w:val="78173F33"/>
    <w:rsid w:val="7817ADFB"/>
    <w:rsid w:val="7820593C"/>
    <w:rsid w:val="7829FF95"/>
    <w:rsid w:val="78467F93"/>
    <w:rsid w:val="784F2106"/>
    <w:rsid w:val="785A3017"/>
    <w:rsid w:val="7867141D"/>
    <w:rsid w:val="78744095"/>
    <w:rsid w:val="787D4998"/>
    <w:rsid w:val="7881E559"/>
    <w:rsid w:val="788436F0"/>
    <w:rsid w:val="788BF1A5"/>
    <w:rsid w:val="78F6F876"/>
    <w:rsid w:val="792C682A"/>
    <w:rsid w:val="793C09F5"/>
    <w:rsid w:val="79593A5C"/>
    <w:rsid w:val="796D4017"/>
    <w:rsid w:val="799AAED7"/>
    <w:rsid w:val="79A5F2DE"/>
    <w:rsid w:val="79BCA611"/>
    <w:rsid w:val="79CAA08A"/>
    <w:rsid w:val="7A2A2500"/>
    <w:rsid w:val="7A416AE2"/>
    <w:rsid w:val="7A56D45A"/>
    <w:rsid w:val="7A71127C"/>
    <w:rsid w:val="7A71FEC8"/>
    <w:rsid w:val="7A7681DA"/>
    <w:rsid w:val="7A873BF5"/>
    <w:rsid w:val="7A9614FC"/>
    <w:rsid w:val="7ABEDF1B"/>
    <w:rsid w:val="7AD71FE4"/>
    <w:rsid w:val="7ADB13E0"/>
    <w:rsid w:val="7AF2B55C"/>
    <w:rsid w:val="7B07E697"/>
    <w:rsid w:val="7B150517"/>
    <w:rsid w:val="7B4F4EBD"/>
    <w:rsid w:val="7B57BEE9"/>
    <w:rsid w:val="7B5E7F29"/>
    <w:rsid w:val="7B6A9B9B"/>
    <w:rsid w:val="7B7F2E5E"/>
    <w:rsid w:val="7B8D6778"/>
    <w:rsid w:val="7B949C62"/>
    <w:rsid w:val="7B9A9023"/>
    <w:rsid w:val="7BA2460F"/>
    <w:rsid w:val="7BA3B025"/>
    <w:rsid w:val="7BEF7B4F"/>
    <w:rsid w:val="7C0E883B"/>
    <w:rsid w:val="7C2D816B"/>
    <w:rsid w:val="7C2F1357"/>
    <w:rsid w:val="7C449756"/>
    <w:rsid w:val="7C514E32"/>
    <w:rsid w:val="7C6AF8CC"/>
    <w:rsid w:val="7C728614"/>
    <w:rsid w:val="7CA7AD1F"/>
    <w:rsid w:val="7CB0D4E1"/>
    <w:rsid w:val="7CB15600"/>
    <w:rsid w:val="7CCC9D13"/>
    <w:rsid w:val="7CEF87D8"/>
    <w:rsid w:val="7CF4CD24"/>
    <w:rsid w:val="7D25F98C"/>
    <w:rsid w:val="7D47B1B8"/>
    <w:rsid w:val="7D60F268"/>
    <w:rsid w:val="7D62FEBA"/>
    <w:rsid w:val="7DDAD50B"/>
    <w:rsid w:val="7E1C0492"/>
    <w:rsid w:val="7E2A561E"/>
    <w:rsid w:val="7E2CBF4C"/>
    <w:rsid w:val="7E38E186"/>
    <w:rsid w:val="7E850156"/>
    <w:rsid w:val="7EC42C49"/>
    <w:rsid w:val="7ED42AAA"/>
    <w:rsid w:val="7EDEE68F"/>
    <w:rsid w:val="7F0751A8"/>
    <w:rsid w:val="7F23254E"/>
    <w:rsid w:val="7F25D2CB"/>
    <w:rsid w:val="7F716B0B"/>
    <w:rsid w:val="7FB8721C"/>
    <w:rsid w:val="7FCDE0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A397C"/>
  <w15:chartTrackingRefBased/>
  <w15:docId w15:val="{0119F91F-5B6F-4CCB-9615-F06B0A8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28"/>
  </w:style>
  <w:style w:type="paragraph" w:styleId="Heading2">
    <w:name w:val="heading 2"/>
    <w:basedOn w:val="Normal"/>
    <w:link w:val="Heading2Char"/>
    <w:uiPriority w:val="9"/>
    <w:qFormat/>
    <w:rsid w:val="002C4FC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EB37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628"/>
    <w:pPr>
      <w:ind w:left="720"/>
      <w:contextualSpacing/>
    </w:pPr>
    <w:rPr>
      <w:lang w:val="en-GB"/>
    </w:rPr>
  </w:style>
  <w:style w:type="paragraph" w:customStyle="1" w:styleId="paragraph">
    <w:name w:val="paragraph"/>
    <w:basedOn w:val="Normal"/>
    <w:rsid w:val="00E53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3628"/>
  </w:style>
  <w:style w:type="character" w:customStyle="1" w:styleId="eop">
    <w:name w:val="eop"/>
    <w:basedOn w:val="DefaultParagraphFont"/>
    <w:rsid w:val="00E53628"/>
  </w:style>
  <w:style w:type="paragraph" w:styleId="Header">
    <w:name w:val="header"/>
    <w:basedOn w:val="Normal"/>
    <w:link w:val="HeaderChar"/>
    <w:uiPriority w:val="99"/>
    <w:unhideWhenUsed/>
    <w:rsid w:val="0090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220"/>
  </w:style>
  <w:style w:type="paragraph" w:styleId="Footer">
    <w:name w:val="footer"/>
    <w:basedOn w:val="Normal"/>
    <w:link w:val="FooterChar"/>
    <w:uiPriority w:val="99"/>
    <w:unhideWhenUsed/>
    <w:rsid w:val="00906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220"/>
  </w:style>
  <w:style w:type="paragraph" w:styleId="BalloonText">
    <w:name w:val="Balloon Text"/>
    <w:basedOn w:val="Normal"/>
    <w:link w:val="BalloonTextChar"/>
    <w:uiPriority w:val="99"/>
    <w:semiHidden/>
    <w:unhideWhenUsed/>
    <w:rsid w:val="00217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4ED"/>
    <w:rPr>
      <w:rFonts w:ascii="Segoe UI" w:hAnsi="Segoe UI" w:cs="Segoe UI"/>
      <w:sz w:val="18"/>
      <w:szCs w:val="18"/>
    </w:rPr>
  </w:style>
  <w:style w:type="character" w:styleId="CommentReference">
    <w:name w:val="annotation reference"/>
    <w:basedOn w:val="DefaultParagraphFont"/>
    <w:uiPriority w:val="99"/>
    <w:semiHidden/>
    <w:unhideWhenUsed/>
    <w:rsid w:val="006A481F"/>
    <w:rPr>
      <w:sz w:val="16"/>
      <w:szCs w:val="16"/>
    </w:rPr>
  </w:style>
  <w:style w:type="paragraph" w:styleId="CommentText">
    <w:name w:val="annotation text"/>
    <w:basedOn w:val="Normal"/>
    <w:link w:val="CommentTextChar"/>
    <w:uiPriority w:val="99"/>
    <w:unhideWhenUsed/>
    <w:rsid w:val="006A481F"/>
    <w:pPr>
      <w:spacing w:line="240" w:lineRule="auto"/>
    </w:pPr>
    <w:rPr>
      <w:sz w:val="20"/>
      <w:szCs w:val="20"/>
    </w:rPr>
  </w:style>
  <w:style w:type="character" w:customStyle="1" w:styleId="CommentTextChar">
    <w:name w:val="Comment Text Char"/>
    <w:basedOn w:val="DefaultParagraphFont"/>
    <w:link w:val="CommentText"/>
    <w:uiPriority w:val="99"/>
    <w:rsid w:val="006A481F"/>
    <w:rPr>
      <w:sz w:val="20"/>
      <w:szCs w:val="20"/>
    </w:rPr>
  </w:style>
  <w:style w:type="paragraph" w:styleId="CommentSubject">
    <w:name w:val="annotation subject"/>
    <w:basedOn w:val="CommentText"/>
    <w:next w:val="CommentText"/>
    <w:link w:val="CommentSubjectChar"/>
    <w:uiPriority w:val="99"/>
    <w:semiHidden/>
    <w:unhideWhenUsed/>
    <w:rsid w:val="006A481F"/>
    <w:rPr>
      <w:b/>
      <w:bCs/>
    </w:rPr>
  </w:style>
  <w:style w:type="character" w:customStyle="1" w:styleId="CommentSubjectChar">
    <w:name w:val="Comment Subject Char"/>
    <w:basedOn w:val="CommentTextChar"/>
    <w:link w:val="CommentSubject"/>
    <w:uiPriority w:val="99"/>
    <w:semiHidden/>
    <w:rsid w:val="006A481F"/>
    <w:rPr>
      <w:b/>
      <w:bCs/>
      <w:sz w:val="20"/>
      <w:szCs w:val="20"/>
    </w:rPr>
  </w:style>
  <w:style w:type="paragraph" w:styleId="NormalWeb">
    <w:name w:val="Normal (Web)"/>
    <w:basedOn w:val="Normal"/>
    <w:uiPriority w:val="99"/>
    <w:unhideWhenUsed/>
    <w:rsid w:val="00907B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07BFA"/>
    <w:rPr>
      <w:color w:val="0000FF"/>
      <w:u w:val="single"/>
    </w:rPr>
  </w:style>
  <w:style w:type="character" w:customStyle="1" w:styleId="Heading2Char">
    <w:name w:val="Heading 2 Char"/>
    <w:basedOn w:val="DefaultParagraphFont"/>
    <w:link w:val="Heading2"/>
    <w:uiPriority w:val="9"/>
    <w:rsid w:val="002C4FC3"/>
    <w:rPr>
      <w:rFonts w:ascii="Times New Roman" w:eastAsia="Times New Roman" w:hAnsi="Times New Roman" w:cs="Times New Roman"/>
      <w:b/>
      <w:bCs/>
      <w:sz w:val="36"/>
      <w:szCs w:val="36"/>
      <w:lang w:eastAsia="en-AU"/>
    </w:rPr>
  </w:style>
  <w:style w:type="character" w:styleId="UnresolvedMention">
    <w:name w:val="Unresolved Mention"/>
    <w:basedOn w:val="DefaultParagraphFont"/>
    <w:uiPriority w:val="99"/>
    <w:semiHidden/>
    <w:unhideWhenUsed/>
    <w:rsid w:val="00DF6446"/>
    <w:rPr>
      <w:color w:val="605E5C"/>
      <w:shd w:val="clear" w:color="auto" w:fill="E1DFDD"/>
    </w:rPr>
  </w:style>
  <w:style w:type="character" w:customStyle="1" w:styleId="tabchar">
    <w:name w:val="tabchar"/>
    <w:basedOn w:val="DefaultParagraphFont"/>
    <w:rsid w:val="00C85EB4"/>
  </w:style>
  <w:style w:type="character" w:customStyle="1" w:styleId="Heading3Char">
    <w:name w:val="Heading 3 Char"/>
    <w:basedOn w:val="DefaultParagraphFont"/>
    <w:link w:val="Heading3"/>
    <w:uiPriority w:val="9"/>
    <w:semiHidden/>
    <w:rsid w:val="00EB37B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577AB6"/>
    <w:p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52877">
      <w:bodyDiv w:val="1"/>
      <w:marLeft w:val="0"/>
      <w:marRight w:val="0"/>
      <w:marTop w:val="0"/>
      <w:marBottom w:val="0"/>
      <w:divBdr>
        <w:top w:val="none" w:sz="0" w:space="0" w:color="auto"/>
        <w:left w:val="none" w:sz="0" w:space="0" w:color="auto"/>
        <w:bottom w:val="none" w:sz="0" w:space="0" w:color="auto"/>
        <w:right w:val="none" w:sz="0" w:space="0" w:color="auto"/>
      </w:divBdr>
    </w:div>
    <w:div w:id="103693145">
      <w:bodyDiv w:val="1"/>
      <w:marLeft w:val="0"/>
      <w:marRight w:val="0"/>
      <w:marTop w:val="0"/>
      <w:marBottom w:val="0"/>
      <w:divBdr>
        <w:top w:val="none" w:sz="0" w:space="0" w:color="auto"/>
        <w:left w:val="none" w:sz="0" w:space="0" w:color="auto"/>
        <w:bottom w:val="none" w:sz="0" w:space="0" w:color="auto"/>
        <w:right w:val="none" w:sz="0" w:space="0" w:color="auto"/>
      </w:divBdr>
      <w:divsChild>
        <w:div w:id="792677777">
          <w:marLeft w:val="0"/>
          <w:marRight w:val="0"/>
          <w:marTop w:val="0"/>
          <w:marBottom w:val="0"/>
          <w:divBdr>
            <w:top w:val="none" w:sz="0" w:space="0" w:color="auto"/>
            <w:left w:val="none" w:sz="0" w:space="0" w:color="auto"/>
            <w:bottom w:val="none" w:sz="0" w:space="0" w:color="auto"/>
            <w:right w:val="none" w:sz="0" w:space="0" w:color="auto"/>
          </w:divBdr>
        </w:div>
        <w:div w:id="1529247894">
          <w:marLeft w:val="0"/>
          <w:marRight w:val="0"/>
          <w:marTop w:val="0"/>
          <w:marBottom w:val="0"/>
          <w:divBdr>
            <w:top w:val="none" w:sz="0" w:space="0" w:color="auto"/>
            <w:left w:val="none" w:sz="0" w:space="0" w:color="auto"/>
            <w:bottom w:val="none" w:sz="0" w:space="0" w:color="auto"/>
            <w:right w:val="none" w:sz="0" w:space="0" w:color="auto"/>
          </w:divBdr>
        </w:div>
        <w:div w:id="1630478231">
          <w:marLeft w:val="0"/>
          <w:marRight w:val="0"/>
          <w:marTop w:val="0"/>
          <w:marBottom w:val="0"/>
          <w:divBdr>
            <w:top w:val="none" w:sz="0" w:space="0" w:color="auto"/>
            <w:left w:val="none" w:sz="0" w:space="0" w:color="auto"/>
            <w:bottom w:val="none" w:sz="0" w:space="0" w:color="auto"/>
            <w:right w:val="none" w:sz="0" w:space="0" w:color="auto"/>
          </w:divBdr>
        </w:div>
        <w:div w:id="1729841517">
          <w:marLeft w:val="0"/>
          <w:marRight w:val="0"/>
          <w:marTop w:val="0"/>
          <w:marBottom w:val="0"/>
          <w:divBdr>
            <w:top w:val="none" w:sz="0" w:space="0" w:color="auto"/>
            <w:left w:val="none" w:sz="0" w:space="0" w:color="auto"/>
            <w:bottom w:val="none" w:sz="0" w:space="0" w:color="auto"/>
            <w:right w:val="none" w:sz="0" w:space="0" w:color="auto"/>
          </w:divBdr>
        </w:div>
        <w:div w:id="1805808874">
          <w:marLeft w:val="0"/>
          <w:marRight w:val="0"/>
          <w:marTop w:val="0"/>
          <w:marBottom w:val="0"/>
          <w:divBdr>
            <w:top w:val="none" w:sz="0" w:space="0" w:color="auto"/>
            <w:left w:val="none" w:sz="0" w:space="0" w:color="auto"/>
            <w:bottom w:val="none" w:sz="0" w:space="0" w:color="auto"/>
            <w:right w:val="none" w:sz="0" w:space="0" w:color="auto"/>
          </w:divBdr>
        </w:div>
        <w:div w:id="1806967916">
          <w:marLeft w:val="0"/>
          <w:marRight w:val="0"/>
          <w:marTop w:val="0"/>
          <w:marBottom w:val="0"/>
          <w:divBdr>
            <w:top w:val="none" w:sz="0" w:space="0" w:color="auto"/>
            <w:left w:val="none" w:sz="0" w:space="0" w:color="auto"/>
            <w:bottom w:val="none" w:sz="0" w:space="0" w:color="auto"/>
            <w:right w:val="none" w:sz="0" w:space="0" w:color="auto"/>
          </w:divBdr>
        </w:div>
      </w:divsChild>
    </w:div>
    <w:div w:id="301927632">
      <w:bodyDiv w:val="1"/>
      <w:marLeft w:val="0"/>
      <w:marRight w:val="0"/>
      <w:marTop w:val="0"/>
      <w:marBottom w:val="0"/>
      <w:divBdr>
        <w:top w:val="none" w:sz="0" w:space="0" w:color="auto"/>
        <w:left w:val="none" w:sz="0" w:space="0" w:color="auto"/>
        <w:bottom w:val="none" w:sz="0" w:space="0" w:color="auto"/>
        <w:right w:val="none" w:sz="0" w:space="0" w:color="auto"/>
      </w:divBdr>
      <w:divsChild>
        <w:div w:id="652680303">
          <w:marLeft w:val="0"/>
          <w:marRight w:val="0"/>
          <w:marTop w:val="0"/>
          <w:marBottom w:val="0"/>
          <w:divBdr>
            <w:top w:val="none" w:sz="0" w:space="0" w:color="auto"/>
            <w:left w:val="none" w:sz="0" w:space="0" w:color="auto"/>
            <w:bottom w:val="none" w:sz="0" w:space="0" w:color="auto"/>
            <w:right w:val="none" w:sz="0" w:space="0" w:color="auto"/>
          </w:divBdr>
        </w:div>
        <w:div w:id="834760417">
          <w:marLeft w:val="0"/>
          <w:marRight w:val="0"/>
          <w:marTop w:val="0"/>
          <w:marBottom w:val="0"/>
          <w:divBdr>
            <w:top w:val="none" w:sz="0" w:space="0" w:color="auto"/>
            <w:left w:val="none" w:sz="0" w:space="0" w:color="auto"/>
            <w:bottom w:val="none" w:sz="0" w:space="0" w:color="auto"/>
            <w:right w:val="none" w:sz="0" w:space="0" w:color="auto"/>
          </w:divBdr>
        </w:div>
        <w:div w:id="1296834366">
          <w:marLeft w:val="0"/>
          <w:marRight w:val="0"/>
          <w:marTop w:val="0"/>
          <w:marBottom w:val="0"/>
          <w:divBdr>
            <w:top w:val="none" w:sz="0" w:space="0" w:color="auto"/>
            <w:left w:val="none" w:sz="0" w:space="0" w:color="auto"/>
            <w:bottom w:val="none" w:sz="0" w:space="0" w:color="auto"/>
            <w:right w:val="none" w:sz="0" w:space="0" w:color="auto"/>
          </w:divBdr>
        </w:div>
        <w:div w:id="1437560133">
          <w:marLeft w:val="0"/>
          <w:marRight w:val="0"/>
          <w:marTop w:val="0"/>
          <w:marBottom w:val="0"/>
          <w:divBdr>
            <w:top w:val="none" w:sz="0" w:space="0" w:color="auto"/>
            <w:left w:val="none" w:sz="0" w:space="0" w:color="auto"/>
            <w:bottom w:val="none" w:sz="0" w:space="0" w:color="auto"/>
            <w:right w:val="none" w:sz="0" w:space="0" w:color="auto"/>
          </w:divBdr>
        </w:div>
      </w:divsChild>
    </w:div>
    <w:div w:id="340015892">
      <w:bodyDiv w:val="1"/>
      <w:marLeft w:val="0"/>
      <w:marRight w:val="0"/>
      <w:marTop w:val="0"/>
      <w:marBottom w:val="0"/>
      <w:divBdr>
        <w:top w:val="none" w:sz="0" w:space="0" w:color="auto"/>
        <w:left w:val="none" w:sz="0" w:space="0" w:color="auto"/>
        <w:bottom w:val="none" w:sz="0" w:space="0" w:color="auto"/>
        <w:right w:val="none" w:sz="0" w:space="0" w:color="auto"/>
      </w:divBdr>
      <w:divsChild>
        <w:div w:id="834954854">
          <w:marLeft w:val="0"/>
          <w:marRight w:val="0"/>
          <w:marTop w:val="0"/>
          <w:marBottom w:val="0"/>
          <w:divBdr>
            <w:top w:val="none" w:sz="0" w:space="0" w:color="auto"/>
            <w:left w:val="none" w:sz="0" w:space="0" w:color="auto"/>
            <w:bottom w:val="none" w:sz="0" w:space="0" w:color="auto"/>
            <w:right w:val="none" w:sz="0" w:space="0" w:color="auto"/>
          </w:divBdr>
        </w:div>
        <w:div w:id="1205482770">
          <w:marLeft w:val="0"/>
          <w:marRight w:val="0"/>
          <w:marTop w:val="120"/>
          <w:marBottom w:val="0"/>
          <w:divBdr>
            <w:top w:val="none" w:sz="0" w:space="0" w:color="auto"/>
            <w:left w:val="none" w:sz="0" w:space="0" w:color="auto"/>
            <w:bottom w:val="none" w:sz="0" w:space="0" w:color="auto"/>
            <w:right w:val="none" w:sz="0" w:space="0" w:color="auto"/>
          </w:divBdr>
          <w:divsChild>
            <w:div w:id="1352610204">
              <w:marLeft w:val="0"/>
              <w:marRight w:val="0"/>
              <w:marTop w:val="0"/>
              <w:marBottom w:val="0"/>
              <w:divBdr>
                <w:top w:val="none" w:sz="0" w:space="0" w:color="auto"/>
                <w:left w:val="none" w:sz="0" w:space="0" w:color="auto"/>
                <w:bottom w:val="none" w:sz="0" w:space="0" w:color="auto"/>
                <w:right w:val="none" w:sz="0" w:space="0" w:color="auto"/>
              </w:divBdr>
            </w:div>
          </w:divsChild>
        </w:div>
        <w:div w:id="1998873956">
          <w:marLeft w:val="0"/>
          <w:marRight w:val="0"/>
          <w:marTop w:val="120"/>
          <w:marBottom w:val="0"/>
          <w:divBdr>
            <w:top w:val="none" w:sz="0" w:space="0" w:color="auto"/>
            <w:left w:val="none" w:sz="0" w:space="0" w:color="auto"/>
            <w:bottom w:val="none" w:sz="0" w:space="0" w:color="auto"/>
            <w:right w:val="none" w:sz="0" w:space="0" w:color="auto"/>
          </w:divBdr>
          <w:divsChild>
            <w:div w:id="1238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36964">
      <w:bodyDiv w:val="1"/>
      <w:marLeft w:val="0"/>
      <w:marRight w:val="0"/>
      <w:marTop w:val="0"/>
      <w:marBottom w:val="0"/>
      <w:divBdr>
        <w:top w:val="none" w:sz="0" w:space="0" w:color="auto"/>
        <w:left w:val="none" w:sz="0" w:space="0" w:color="auto"/>
        <w:bottom w:val="none" w:sz="0" w:space="0" w:color="auto"/>
        <w:right w:val="none" w:sz="0" w:space="0" w:color="auto"/>
      </w:divBdr>
    </w:div>
    <w:div w:id="443620394">
      <w:bodyDiv w:val="1"/>
      <w:marLeft w:val="0"/>
      <w:marRight w:val="0"/>
      <w:marTop w:val="0"/>
      <w:marBottom w:val="0"/>
      <w:divBdr>
        <w:top w:val="none" w:sz="0" w:space="0" w:color="auto"/>
        <w:left w:val="none" w:sz="0" w:space="0" w:color="auto"/>
        <w:bottom w:val="none" w:sz="0" w:space="0" w:color="auto"/>
        <w:right w:val="none" w:sz="0" w:space="0" w:color="auto"/>
      </w:divBdr>
      <w:divsChild>
        <w:div w:id="1532842763">
          <w:marLeft w:val="0"/>
          <w:marRight w:val="0"/>
          <w:marTop w:val="0"/>
          <w:marBottom w:val="0"/>
          <w:divBdr>
            <w:top w:val="none" w:sz="0" w:space="0" w:color="auto"/>
            <w:left w:val="none" w:sz="0" w:space="0" w:color="auto"/>
            <w:bottom w:val="none" w:sz="0" w:space="0" w:color="auto"/>
            <w:right w:val="none" w:sz="0" w:space="0" w:color="auto"/>
          </w:divBdr>
        </w:div>
        <w:div w:id="1992098740">
          <w:marLeft w:val="0"/>
          <w:marRight w:val="0"/>
          <w:marTop w:val="0"/>
          <w:marBottom w:val="0"/>
          <w:divBdr>
            <w:top w:val="none" w:sz="0" w:space="0" w:color="auto"/>
            <w:left w:val="none" w:sz="0" w:space="0" w:color="auto"/>
            <w:bottom w:val="none" w:sz="0" w:space="0" w:color="auto"/>
            <w:right w:val="none" w:sz="0" w:space="0" w:color="auto"/>
          </w:divBdr>
        </w:div>
        <w:div w:id="2026325240">
          <w:marLeft w:val="0"/>
          <w:marRight w:val="0"/>
          <w:marTop w:val="0"/>
          <w:marBottom w:val="0"/>
          <w:divBdr>
            <w:top w:val="none" w:sz="0" w:space="0" w:color="auto"/>
            <w:left w:val="none" w:sz="0" w:space="0" w:color="auto"/>
            <w:bottom w:val="none" w:sz="0" w:space="0" w:color="auto"/>
            <w:right w:val="none" w:sz="0" w:space="0" w:color="auto"/>
          </w:divBdr>
        </w:div>
        <w:div w:id="2127657611">
          <w:marLeft w:val="0"/>
          <w:marRight w:val="0"/>
          <w:marTop w:val="0"/>
          <w:marBottom w:val="0"/>
          <w:divBdr>
            <w:top w:val="none" w:sz="0" w:space="0" w:color="auto"/>
            <w:left w:val="none" w:sz="0" w:space="0" w:color="auto"/>
            <w:bottom w:val="none" w:sz="0" w:space="0" w:color="auto"/>
            <w:right w:val="none" w:sz="0" w:space="0" w:color="auto"/>
          </w:divBdr>
        </w:div>
      </w:divsChild>
    </w:div>
    <w:div w:id="756828289">
      <w:bodyDiv w:val="1"/>
      <w:marLeft w:val="0"/>
      <w:marRight w:val="0"/>
      <w:marTop w:val="0"/>
      <w:marBottom w:val="0"/>
      <w:divBdr>
        <w:top w:val="none" w:sz="0" w:space="0" w:color="auto"/>
        <w:left w:val="none" w:sz="0" w:space="0" w:color="auto"/>
        <w:bottom w:val="none" w:sz="0" w:space="0" w:color="auto"/>
        <w:right w:val="none" w:sz="0" w:space="0" w:color="auto"/>
      </w:divBdr>
    </w:div>
    <w:div w:id="765658110">
      <w:bodyDiv w:val="1"/>
      <w:marLeft w:val="0"/>
      <w:marRight w:val="0"/>
      <w:marTop w:val="0"/>
      <w:marBottom w:val="0"/>
      <w:divBdr>
        <w:top w:val="none" w:sz="0" w:space="0" w:color="auto"/>
        <w:left w:val="none" w:sz="0" w:space="0" w:color="auto"/>
        <w:bottom w:val="none" w:sz="0" w:space="0" w:color="auto"/>
        <w:right w:val="none" w:sz="0" w:space="0" w:color="auto"/>
      </w:divBdr>
      <w:divsChild>
        <w:div w:id="15153604">
          <w:marLeft w:val="0"/>
          <w:marRight w:val="0"/>
          <w:marTop w:val="0"/>
          <w:marBottom w:val="0"/>
          <w:divBdr>
            <w:top w:val="none" w:sz="0" w:space="0" w:color="auto"/>
            <w:left w:val="none" w:sz="0" w:space="0" w:color="auto"/>
            <w:bottom w:val="none" w:sz="0" w:space="0" w:color="auto"/>
            <w:right w:val="none" w:sz="0" w:space="0" w:color="auto"/>
          </w:divBdr>
        </w:div>
        <w:div w:id="94597642">
          <w:marLeft w:val="0"/>
          <w:marRight w:val="0"/>
          <w:marTop w:val="0"/>
          <w:marBottom w:val="0"/>
          <w:divBdr>
            <w:top w:val="none" w:sz="0" w:space="0" w:color="auto"/>
            <w:left w:val="none" w:sz="0" w:space="0" w:color="auto"/>
            <w:bottom w:val="none" w:sz="0" w:space="0" w:color="auto"/>
            <w:right w:val="none" w:sz="0" w:space="0" w:color="auto"/>
          </w:divBdr>
        </w:div>
        <w:div w:id="111677972">
          <w:marLeft w:val="0"/>
          <w:marRight w:val="0"/>
          <w:marTop w:val="0"/>
          <w:marBottom w:val="0"/>
          <w:divBdr>
            <w:top w:val="none" w:sz="0" w:space="0" w:color="auto"/>
            <w:left w:val="none" w:sz="0" w:space="0" w:color="auto"/>
            <w:bottom w:val="none" w:sz="0" w:space="0" w:color="auto"/>
            <w:right w:val="none" w:sz="0" w:space="0" w:color="auto"/>
          </w:divBdr>
        </w:div>
        <w:div w:id="266741370">
          <w:marLeft w:val="0"/>
          <w:marRight w:val="0"/>
          <w:marTop w:val="0"/>
          <w:marBottom w:val="0"/>
          <w:divBdr>
            <w:top w:val="none" w:sz="0" w:space="0" w:color="auto"/>
            <w:left w:val="none" w:sz="0" w:space="0" w:color="auto"/>
            <w:bottom w:val="none" w:sz="0" w:space="0" w:color="auto"/>
            <w:right w:val="none" w:sz="0" w:space="0" w:color="auto"/>
          </w:divBdr>
        </w:div>
        <w:div w:id="449202566">
          <w:marLeft w:val="0"/>
          <w:marRight w:val="0"/>
          <w:marTop w:val="0"/>
          <w:marBottom w:val="0"/>
          <w:divBdr>
            <w:top w:val="none" w:sz="0" w:space="0" w:color="auto"/>
            <w:left w:val="none" w:sz="0" w:space="0" w:color="auto"/>
            <w:bottom w:val="none" w:sz="0" w:space="0" w:color="auto"/>
            <w:right w:val="none" w:sz="0" w:space="0" w:color="auto"/>
          </w:divBdr>
        </w:div>
        <w:div w:id="459081566">
          <w:marLeft w:val="0"/>
          <w:marRight w:val="0"/>
          <w:marTop w:val="0"/>
          <w:marBottom w:val="0"/>
          <w:divBdr>
            <w:top w:val="none" w:sz="0" w:space="0" w:color="auto"/>
            <w:left w:val="none" w:sz="0" w:space="0" w:color="auto"/>
            <w:bottom w:val="none" w:sz="0" w:space="0" w:color="auto"/>
            <w:right w:val="none" w:sz="0" w:space="0" w:color="auto"/>
          </w:divBdr>
        </w:div>
        <w:div w:id="519202646">
          <w:marLeft w:val="0"/>
          <w:marRight w:val="0"/>
          <w:marTop w:val="0"/>
          <w:marBottom w:val="0"/>
          <w:divBdr>
            <w:top w:val="none" w:sz="0" w:space="0" w:color="auto"/>
            <w:left w:val="none" w:sz="0" w:space="0" w:color="auto"/>
            <w:bottom w:val="none" w:sz="0" w:space="0" w:color="auto"/>
            <w:right w:val="none" w:sz="0" w:space="0" w:color="auto"/>
          </w:divBdr>
        </w:div>
        <w:div w:id="575018112">
          <w:marLeft w:val="0"/>
          <w:marRight w:val="0"/>
          <w:marTop w:val="0"/>
          <w:marBottom w:val="0"/>
          <w:divBdr>
            <w:top w:val="none" w:sz="0" w:space="0" w:color="auto"/>
            <w:left w:val="none" w:sz="0" w:space="0" w:color="auto"/>
            <w:bottom w:val="none" w:sz="0" w:space="0" w:color="auto"/>
            <w:right w:val="none" w:sz="0" w:space="0" w:color="auto"/>
          </w:divBdr>
        </w:div>
        <w:div w:id="664480178">
          <w:marLeft w:val="0"/>
          <w:marRight w:val="0"/>
          <w:marTop w:val="0"/>
          <w:marBottom w:val="0"/>
          <w:divBdr>
            <w:top w:val="none" w:sz="0" w:space="0" w:color="auto"/>
            <w:left w:val="none" w:sz="0" w:space="0" w:color="auto"/>
            <w:bottom w:val="none" w:sz="0" w:space="0" w:color="auto"/>
            <w:right w:val="none" w:sz="0" w:space="0" w:color="auto"/>
          </w:divBdr>
        </w:div>
        <w:div w:id="675689408">
          <w:marLeft w:val="0"/>
          <w:marRight w:val="0"/>
          <w:marTop w:val="0"/>
          <w:marBottom w:val="0"/>
          <w:divBdr>
            <w:top w:val="none" w:sz="0" w:space="0" w:color="auto"/>
            <w:left w:val="none" w:sz="0" w:space="0" w:color="auto"/>
            <w:bottom w:val="none" w:sz="0" w:space="0" w:color="auto"/>
            <w:right w:val="none" w:sz="0" w:space="0" w:color="auto"/>
          </w:divBdr>
        </w:div>
        <w:div w:id="712850744">
          <w:marLeft w:val="0"/>
          <w:marRight w:val="0"/>
          <w:marTop w:val="0"/>
          <w:marBottom w:val="0"/>
          <w:divBdr>
            <w:top w:val="none" w:sz="0" w:space="0" w:color="auto"/>
            <w:left w:val="none" w:sz="0" w:space="0" w:color="auto"/>
            <w:bottom w:val="none" w:sz="0" w:space="0" w:color="auto"/>
            <w:right w:val="none" w:sz="0" w:space="0" w:color="auto"/>
          </w:divBdr>
        </w:div>
        <w:div w:id="742412375">
          <w:marLeft w:val="0"/>
          <w:marRight w:val="0"/>
          <w:marTop w:val="0"/>
          <w:marBottom w:val="0"/>
          <w:divBdr>
            <w:top w:val="none" w:sz="0" w:space="0" w:color="auto"/>
            <w:left w:val="none" w:sz="0" w:space="0" w:color="auto"/>
            <w:bottom w:val="none" w:sz="0" w:space="0" w:color="auto"/>
            <w:right w:val="none" w:sz="0" w:space="0" w:color="auto"/>
          </w:divBdr>
        </w:div>
        <w:div w:id="840776434">
          <w:marLeft w:val="0"/>
          <w:marRight w:val="0"/>
          <w:marTop w:val="0"/>
          <w:marBottom w:val="0"/>
          <w:divBdr>
            <w:top w:val="none" w:sz="0" w:space="0" w:color="auto"/>
            <w:left w:val="none" w:sz="0" w:space="0" w:color="auto"/>
            <w:bottom w:val="none" w:sz="0" w:space="0" w:color="auto"/>
            <w:right w:val="none" w:sz="0" w:space="0" w:color="auto"/>
          </w:divBdr>
        </w:div>
        <w:div w:id="908730205">
          <w:marLeft w:val="0"/>
          <w:marRight w:val="0"/>
          <w:marTop w:val="0"/>
          <w:marBottom w:val="0"/>
          <w:divBdr>
            <w:top w:val="none" w:sz="0" w:space="0" w:color="auto"/>
            <w:left w:val="none" w:sz="0" w:space="0" w:color="auto"/>
            <w:bottom w:val="none" w:sz="0" w:space="0" w:color="auto"/>
            <w:right w:val="none" w:sz="0" w:space="0" w:color="auto"/>
          </w:divBdr>
        </w:div>
        <w:div w:id="1022895051">
          <w:marLeft w:val="0"/>
          <w:marRight w:val="0"/>
          <w:marTop w:val="0"/>
          <w:marBottom w:val="0"/>
          <w:divBdr>
            <w:top w:val="none" w:sz="0" w:space="0" w:color="auto"/>
            <w:left w:val="none" w:sz="0" w:space="0" w:color="auto"/>
            <w:bottom w:val="none" w:sz="0" w:space="0" w:color="auto"/>
            <w:right w:val="none" w:sz="0" w:space="0" w:color="auto"/>
          </w:divBdr>
        </w:div>
        <w:div w:id="1041444441">
          <w:marLeft w:val="0"/>
          <w:marRight w:val="0"/>
          <w:marTop w:val="0"/>
          <w:marBottom w:val="0"/>
          <w:divBdr>
            <w:top w:val="none" w:sz="0" w:space="0" w:color="auto"/>
            <w:left w:val="none" w:sz="0" w:space="0" w:color="auto"/>
            <w:bottom w:val="none" w:sz="0" w:space="0" w:color="auto"/>
            <w:right w:val="none" w:sz="0" w:space="0" w:color="auto"/>
          </w:divBdr>
        </w:div>
        <w:div w:id="1084910341">
          <w:marLeft w:val="0"/>
          <w:marRight w:val="0"/>
          <w:marTop w:val="0"/>
          <w:marBottom w:val="0"/>
          <w:divBdr>
            <w:top w:val="none" w:sz="0" w:space="0" w:color="auto"/>
            <w:left w:val="none" w:sz="0" w:space="0" w:color="auto"/>
            <w:bottom w:val="none" w:sz="0" w:space="0" w:color="auto"/>
            <w:right w:val="none" w:sz="0" w:space="0" w:color="auto"/>
          </w:divBdr>
        </w:div>
        <w:div w:id="1214804904">
          <w:marLeft w:val="0"/>
          <w:marRight w:val="0"/>
          <w:marTop w:val="0"/>
          <w:marBottom w:val="0"/>
          <w:divBdr>
            <w:top w:val="none" w:sz="0" w:space="0" w:color="auto"/>
            <w:left w:val="none" w:sz="0" w:space="0" w:color="auto"/>
            <w:bottom w:val="none" w:sz="0" w:space="0" w:color="auto"/>
            <w:right w:val="none" w:sz="0" w:space="0" w:color="auto"/>
          </w:divBdr>
        </w:div>
        <w:div w:id="1441412893">
          <w:marLeft w:val="0"/>
          <w:marRight w:val="0"/>
          <w:marTop w:val="0"/>
          <w:marBottom w:val="0"/>
          <w:divBdr>
            <w:top w:val="none" w:sz="0" w:space="0" w:color="auto"/>
            <w:left w:val="none" w:sz="0" w:space="0" w:color="auto"/>
            <w:bottom w:val="none" w:sz="0" w:space="0" w:color="auto"/>
            <w:right w:val="none" w:sz="0" w:space="0" w:color="auto"/>
          </w:divBdr>
        </w:div>
        <w:div w:id="1571503823">
          <w:marLeft w:val="0"/>
          <w:marRight w:val="0"/>
          <w:marTop w:val="0"/>
          <w:marBottom w:val="0"/>
          <w:divBdr>
            <w:top w:val="none" w:sz="0" w:space="0" w:color="auto"/>
            <w:left w:val="none" w:sz="0" w:space="0" w:color="auto"/>
            <w:bottom w:val="none" w:sz="0" w:space="0" w:color="auto"/>
            <w:right w:val="none" w:sz="0" w:space="0" w:color="auto"/>
          </w:divBdr>
        </w:div>
        <w:div w:id="1708404833">
          <w:marLeft w:val="0"/>
          <w:marRight w:val="0"/>
          <w:marTop w:val="0"/>
          <w:marBottom w:val="0"/>
          <w:divBdr>
            <w:top w:val="none" w:sz="0" w:space="0" w:color="auto"/>
            <w:left w:val="none" w:sz="0" w:space="0" w:color="auto"/>
            <w:bottom w:val="none" w:sz="0" w:space="0" w:color="auto"/>
            <w:right w:val="none" w:sz="0" w:space="0" w:color="auto"/>
          </w:divBdr>
        </w:div>
      </w:divsChild>
    </w:div>
    <w:div w:id="907349237">
      <w:bodyDiv w:val="1"/>
      <w:marLeft w:val="0"/>
      <w:marRight w:val="0"/>
      <w:marTop w:val="0"/>
      <w:marBottom w:val="0"/>
      <w:divBdr>
        <w:top w:val="none" w:sz="0" w:space="0" w:color="auto"/>
        <w:left w:val="none" w:sz="0" w:space="0" w:color="auto"/>
        <w:bottom w:val="none" w:sz="0" w:space="0" w:color="auto"/>
        <w:right w:val="none" w:sz="0" w:space="0" w:color="auto"/>
      </w:divBdr>
      <w:divsChild>
        <w:div w:id="404187232">
          <w:marLeft w:val="0"/>
          <w:marRight w:val="0"/>
          <w:marTop w:val="0"/>
          <w:marBottom w:val="0"/>
          <w:divBdr>
            <w:top w:val="none" w:sz="0" w:space="0" w:color="auto"/>
            <w:left w:val="none" w:sz="0" w:space="0" w:color="auto"/>
            <w:bottom w:val="none" w:sz="0" w:space="0" w:color="auto"/>
            <w:right w:val="none" w:sz="0" w:space="0" w:color="auto"/>
          </w:divBdr>
        </w:div>
        <w:div w:id="770709420">
          <w:marLeft w:val="0"/>
          <w:marRight w:val="0"/>
          <w:marTop w:val="0"/>
          <w:marBottom w:val="0"/>
          <w:divBdr>
            <w:top w:val="none" w:sz="0" w:space="0" w:color="auto"/>
            <w:left w:val="none" w:sz="0" w:space="0" w:color="auto"/>
            <w:bottom w:val="none" w:sz="0" w:space="0" w:color="auto"/>
            <w:right w:val="none" w:sz="0" w:space="0" w:color="auto"/>
          </w:divBdr>
        </w:div>
        <w:div w:id="805201478">
          <w:marLeft w:val="0"/>
          <w:marRight w:val="0"/>
          <w:marTop w:val="0"/>
          <w:marBottom w:val="0"/>
          <w:divBdr>
            <w:top w:val="none" w:sz="0" w:space="0" w:color="auto"/>
            <w:left w:val="none" w:sz="0" w:space="0" w:color="auto"/>
            <w:bottom w:val="none" w:sz="0" w:space="0" w:color="auto"/>
            <w:right w:val="none" w:sz="0" w:space="0" w:color="auto"/>
          </w:divBdr>
        </w:div>
        <w:div w:id="990063257">
          <w:marLeft w:val="0"/>
          <w:marRight w:val="0"/>
          <w:marTop w:val="0"/>
          <w:marBottom w:val="0"/>
          <w:divBdr>
            <w:top w:val="none" w:sz="0" w:space="0" w:color="auto"/>
            <w:left w:val="none" w:sz="0" w:space="0" w:color="auto"/>
            <w:bottom w:val="none" w:sz="0" w:space="0" w:color="auto"/>
            <w:right w:val="none" w:sz="0" w:space="0" w:color="auto"/>
          </w:divBdr>
        </w:div>
        <w:div w:id="1002005726">
          <w:marLeft w:val="0"/>
          <w:marRight w:val="0"/>
          <w:marTop w:val="0"/>
          <w:marBottom w:val="0"/>
          <w:divBdr>
            <w:top w:val="none" w:sz="0" w:space="0" w:color="auto"/>
            <w:left w:val="none" w:sz="0" w:space="0" w:color="auto"/>
            <w:bottom w:val="none" w:sz="0" w:space="0" w:color="auto"/>
            <w:right w:val="none" w:sz="0" w:space="0" w:color="auto"/>
          </w:divBdr>
        </w:div>
        <w:div w:id="1445417057">
          <w:marLeft w:val="0"/>
          <w:marRight w:val="0"/>
          <w:marTop w:val="0"/>
          <w:marBottom w:val="0"/>
          <w:divBdr>
            <w:top w:val="none" w:sz="0" w:space="0" w:color="auto"/>
            <w:left w:val="none" w:sz="0" w:space="0" w:color="auto"/>
            <w:bottom w:val="none" w:sz="0" w:space="0" w:color="auto"/>
            <w:right w:val="none" w:sz="0" w:space="0" w:color="auto"/>
          </w:divBdr>
        </w:div>
        <w:div w:id="1669747623">
          <w:marLeft w:val="0"/>
          <w:marRight w:val="0"/>
          <w:marTop w:val="0"/>
          <w:marBottom w:val="0"/>
          <w:divBdr>
            <w:top w:val="none" w:sz="0" w:space="0" w:color="auto"/>
            <w:left w:val="none" w:sz="0" w:space="0" w:color="auto"/>
            <w:bottom w:val="none" w:sz="0" w:space="0" w:color="auto"/>
            <w:right w:val="none" w:sz="0" w:space="0" w:color="auto"/>
          </w:divBdr>
        </w:div>
      </w:divsChild>
    </w:div>
    <w:div w:id="917328956">
      <w:bodyDiv w:val="1"/>
      <w:marLeft w:val="0"/>
      <w:marRight w:val="0"/>
      <w:marTop w:val="0"/>
      <w:marBottom w:val="0"/>
      <w:divBdr>
        <w:top w:val="none" w:sz="0" w:space="0" w:color="auto"/>
        <w:left w:val="none" w:sz="0" w:space="0" w:color="auto"/>
        <w:bottom w:val="none" w:sz="0" w:space="0" w:color="auto"/>
        <w:right w:val="none" w:sz="0" w:space="0" w:color="auto"/>
      </w:divBdr>
      <w:divsChild>
        <w:div w:id="97219100">
          <w:marLeft w:val="0"/>
          <w:marRight w:val="0"/>
          <w:marTop w:val="0"/>
          <w:marBottom w:val="0"/>
          <w:divBdr>
            <w:top w:val="none" w:sz="0" w:space="0" w:color="auto"/>
            <w:left w:val="none" w:sz="0" w:space="0" w:color="auto"/>
            <w:bottom w:val="none" w:sz="0" w:space="0" w:color="auto"/>
            <w:right w:val="none" w:sz="0" w:space="0" w:color="auto"/>
          </w:divBdr>
        </w:div>
        <w:div w:id="165167852">
          <w:marLeft w:val="0"/>
          <w:marRight w:val="0"/>
          <w:marTop w:val="0"/>
          <w:marBottom w:val="0"/>
          <w:divBdr>
            <w:top w:val="none" w:sz="0" w:space="0" w:color="auto"/>
            <w:left w:val="none" w:sz="0" w:space="0" w:color="auto"/>
            <w:bottom w:val="none" w:sz="0" w:space="0" w:color="auto"/>
            <w:right w:val="none" w:sz="0" w:space="0" w:color="auto"/>
          </w:divBdr>
        </w:div>
        <w:div w:id="190076958">
          <w:marLeft w:val="0"/>
          <w:marRight w:val="0"/>
          <w:marTop w:val="0"/>
          <w:marBottom w:val="0"/>
          <w:divBdr>
            <w:top w:val="none" w:sz="0" w:space="0" w:color="auto"/>
            <w:left w:val="none" w:sz="0" w:space="0" w:color="auto"/>
            <w:bottom w:val="none" w:sz="0" w:space="0" w:color="auto"/>
            <w:right w:val="none" w:sz="0" w:space="0" w:color="auto"/>
          </w:divBdr>
        </w:div>
        <w:div w:id="683868988">
          <w:marLeft w:val="0"/>
          <w:marRight w:val="0"/>
          <w:marTop w:val="0"/>
          <w:marBottom w:val="0"/>
          <w:divBdr>
            <w:top w:val="none" w:sz="0" w:space="0" w:color="auto"/>
            <w:left w:val="none" w:sz="0" w:space="0" w:color="auto"/>
            <w:bottom w:val="none" w:sz="0" w:space="0" w:color="auto"/>
            <w:right w:val="none" w:sz="0" w:space="0" w:color="auto"/>
          </w:divBdr>
        </w:div>
      </w:divsChild>
    </w:div>
    <w:div w:id="933827158">
      <w:bodyDiv w:val="1"/>
      <w:marLeft w:val="0"/>
      <w:marRight w:val="0"/>
      <w:marTop w:val="0"/>
      <w:marBottom w:val="0"/>
      <w:divBdr>
        <w:top w:val="none" w:sz="0" w:space="0" w:color="auto"/>
        <w:left w:val="none" w:sz="0" w:space="0" w:color="auto"/>
        <w:bottom w:val="none" w:sz="0" w:space="0" w:color="auto"/>
        <w:right w:val="none" w:sz="0" w:space="0" w:color="auto"/>
      </w:divBdr>
    </w:div>
    <w:div w:id="947734660">
      <w:bodyDiv w:val="1"/>
      <w:marLeft w:val="0"/>
      <w:marRight w:val="0"/>
      <w:marTop w:val="0"/>
      <w:marBottom w:val="0"/>
      <w:divBdr>
        <w:top w:val="none" w:sz="0" w:space="0" w:color="auto"/>
        <w:left w:val="none" w:sz="0" w:space="0" w:color="auto"/>
        <w:bottom w:val="none" w:sz="0" w:space="0" w:color="auto"/>
        <w:right w:val="none" w:sz="0" w:space="0" w:color="auto"/>
      </w:divBdr>
    </w:div>
    <w:div w:id="1192572989">
      <w:bodyDiv w:val="1"/>
      <w:marLeft w:val="0"/>
      <w:marRight w:val="0"/>
      <w:marTop w:val="0"/>
      <w:marBottom w:val="0"/>
      <w:divBdr>
        <w:top w:val="none" w:sz="0" w:space="0" w:color="auto"/>
        <w:left w:val="none" w:sz="0" w:space="0" w:color="auto"/>
        <w:bottom w:val="none" w:sz="0" w:space="0" w:color="auto"/>
        <w:right w:val="none" w:sz="0" w:space="0" w:color="auto"/>
      </w:divBdr>
      <w:divsChild>
        <w:div w:id="74981497">
          <w:marLeft w:val="0"/>
          <w:marRight w:val="0"/>
          <w:marTop w:val="0"/>
          <w:marBottom w:val="0"/>
          <w:divBdr>
            <w:top w:val="none" w:sz="0" w:space="0" w:color="auto"/>
            <w:left w:val="none" w:sz="0" w:space="0" w:color="auto"/>
            <w:bottom w:val="none" w:sz="0" w:space="0" w:color="auto"/>
            <w:right w:val="none" w:sz="0" w:space="0" w:color="auto"/>
          </w:divBdr>
        </w:div>
        <w:div w:id="207843468">
          <w:marLeft w:val="0"/>
          <w:marRight w:val="0"/>
          <w:marTop w:val="0"/>
          <w:marBottom w:val="0"/>
          <w:divBdr>
            <w:top w:val="none" w:sz="0" w:space="0" w:color="auto"/>
            <w:left w:val="none" w:sz="0" w:space="0" w:color="auto"/>
            <w:bottom w:val="none" w:sz="0" w:space="0" w:color="auto"/>
            <w:right w:val="none" w:sz="0" w:space="0" w:color="auto"/>
          </w:divBdr>
        </w:div>
        <w:div w:id="478380009">
          <w:marLeft w:val="0"/>
          <w:marRight w:val="0"/>
          <w:marTop w:val="0"/>
          <w:marBottom w:val="0"/>
          <w:divBdr>
            <w:top w:val="none" w:sz="0" w:space="0" w:color="auto"/>
            <w:left w:val="none" w:sz="0" w:space="0" w:color="auto"/>
            <w:bottom w:val="none" w:sz="0" w:space="0" w:color="auto"/>
            <w:right w:val="none" w:sz="0" w:space="0" w:color="auto"/>
          </w:divBdr>
        </w:div>
        <w:div w:id="503782028">
          <w:marLeft w:val="0"/>
          <w:marRight w:val="0"/>
          <w:marTop w:val="0"/>
          <w:marBottom w:val="0"/>
          <w:divBdr>
            <w:top w:val="none" w:sz="0" w:space="0" w:color="auto"/>
            <w:left w:val="none" w:sz="0" w:space="0" w:color="auto"/>
            <w:bottom w:val="none" w:sz="0" w:space="0" w:color="auto"/>
            <w:right w:val="none" w:sz="0" w:space="0" w:color="auto"/>
          </w:divBdr>
        </w:div>
        <w:div w:id="551423430">
          <w:marLeft w:val="0"/>
          <w:marRight w:val="0"/>
          <w:marTop w:val="0"/>
          <w:marBottom w:val="0"/>
          <w:divBdr>
            <w:top w:val="none" w:sz="0" w:space="0" w:color="auto"/>
            <w:left w:val="none" w:sz="0" w:space="0" w:color="auto"/>
            <w:bottom w:val="none" w:sz="0" w:space="0" w:color="auto"/>
            <w:right w:val="none" w:sz="0" w:space="0" w:color="auto"/>
          </w:divBdr>
        </w:div>
        <w:div w:id="682509371">
          <w:marLeft w:val="0"/>
          <w:marRight w:val="0"/>
          <w:marTop w:val="0"/>
          <w:marBottom w:val="0"/>
          <w:divBdr>
            <w:top w:val="none" w:sz="0" w:space="0" w:color="auto"/>
            <w:left w:val="none" w:sz="0" w:space="0" w:color="auto"/>
            <w:bottom w:val="none" w:sz="0" w:space="0" w:color="auto"/>
            <w:right w:val="none" w:sz="0" w:space="0" w:color="auto"/>
          </w:divBdr>
        </w:div>
        <w:div w:id="931548844">
          <w:marLeft w:val="0"/>
          <w:marRight w:val="0"/>
          <w:marTop w:val="0"/>
          <w:marBottom w:val="0"/>
          <w:divBdr>
            <w:top w:val="none" w:sz="0" w:space="0" w:color="auto"/>
            <w:left w:val="none" w:sz="0" w:space="0" w:color="auto"/>
            <w:bottom w:val="none" w:sz="0" w:space="0" w:color="auto"/>
            <w:right w:val="none" w:sz="0" w:space="0" w:color="auto"/>
          </w:divBdr>
        </w:div>
        <w:div w:id="965814678">
          <w:marLeft w:val="0"/>
          <w:marRight w:val="0"/>
          <w:marTop w:val="0"/>
          <w:marBottom w:val="0"/>
          <w:divBdr>
            <w:top w:val="none" w:sz="0" w:space="0" w:color="auto"/>
            <w:left w:val="none" w:sz="0" w:space="0" w:color="auto"/>
            <w:bottom w:val="none" w:sz="0" w:space="0" w:color="auto"/>
            <w:right w:val="none" w:sz="0" w:space="0" w:color="auto"/>
          </w:divBdr>
        </w:div>
        <w:div w:id="982731573">
          <w:marLeft w:val="0"/>
          <w:marRight w:val="0"/>
          <w:marTop w:val="0"/>
          <w:marBottom w:val="0"/>
          <w:divBdr>
            <w:top w:val="none" w:sz="0" w:space="0" w:color="auto"/>
            <w:left w:val="none" w:sz="0" w:space="0" w:color="auto"/>
            <w:bottom w:val="none" w:sz="0" w:space="0" w:color="auto"/>
            <w:right w:val="none" w:sz="0" w:space="0" w:color="auto"/>
          </w:divBdr>
        </w:div>
        <w:div w:id="1095325852">
          <w:marLeft w:val="0"/>
          <w:marRight w:val="0"/>
          <w:marTop w:val="0"/>
          <w:marBottom w:val="0"/>
          <w:divBdr>
            <w:top w:val="none" w:sz="0" w:space="0" w:color="auto"/>
            <w:left w:val="none" w:sz="0" w:space="0" w:color="auto"/>
            <w:bottom w:val="none" w:sz="0" w:space="0" w:color="auto"/>
            <w:right w:val="none" w:sz="0" w:space="0" w:color="auto"/>
          </w:divBdr>
        </w:div>
        <w:div w:id="1127624978">
          <w:marLeft w:val="0"/>
          <w:marRight w:val="0"/>
          <w:marTop w:val="0"/>
          <w:marBottom w:val="0"/>
          <w:divBdr>
            <w:top w:val="none" w:sz="0" w:space="0" w:color="auto"/>
            <w:left w:val="none" w:sz="0" w:space="0" w:color="auto"/>
            <w:bottom w:val="none" w:sz="0" w:space="0" w:color="auto"/>
            <w:right w:val="none" w:sz="0" w:space="0" w:color="auto"/>
          </w:divBdr>
        </w:div>
        <w:div w:id="1504903774">
          <w:marLeft w:val="0"/>
          <w:marRight w:val="0"/>
          <w:marTop w:val="0"/>
          <w:marBottom w:val="0"/>
          <w:divBdr>
            <w:top w:val="none" w:sz="0" w:space="0" w:color="auto"/>
            <w:left w:val="none" w:sz="0" w:space="0" w:color="auto"/>
            <w:bottom w:val="none" w:sz="0" w:space="0" w:color="auto"/>
            <w:right w:val="none" w:sz="0" w:space="0" w:color="auto"/>
          </w:divBdr>
        </w:div>
        <w:div w:id="1514219547">
          <w:marLeft w:val="0"/>
          <w:marRight w:val="0"/>
          <w:marTop w:val="0"/>
          <w:marBottom w:val="0"/>
          <w:divBdr>
            <w:top w:val="none" w:sz="0" w:space="0" w:color="auto"/>
            <w:left w:val="none" w:sz="0" w:space="0" w:color="auto"/>
            <w:bottom w:val="none" w:sz="0" w:space="0" w:color="auto"/>
            <w:right w:val="none" w:sz="0" w:space="0" w:color="auto"/>
          </w:divBdr>
        </w:div>
        <w:div w:id="1662008286">
          <w:marLeft w:val="0"/>
          <w:marRight w:val="0"/>
          <w:marTop w:val="0"/>
          <w:marBottom w:val="0"/>
          <w:divBdr>
            <w:top w:val="none" w:sz="0" w:space="0" w:color="auto"/>
            <w:left w:val="none" w:sz="0" w:space="0" w:color="auto"/>
            <w:bottom w:val="none" w:sz="0" w:space="0" w:color="auto"/>
            <w:right w:val="none" w:sz="0" w:space="0" w:color="auto"/>
          </w:divBdr>
        </w:div>
        <w:div w:id="1667398859">
          <w:marLeft w:val="0"/>
          <w:marRight w:val="0"/>
          <w:marTop w:val="0"/>
          <w:marBottom w:val="0"/>
          <w:divBdr>
            <w:top w:val="none" w:sz="0" w:space="0" w:color="auto"/>
            <w:left w:val="none" w:sz="0" w:space="0" w:color="auto"/>
            <w:bottom w:val="none" w:sz="0" w:space="0" w:color="auto"/>
            <w:right w:val="none" w:sz="0" w:space="0" w:color="auto"/>
          </w:divBdr>
        </w:div>
        <w:div w:id="1866212192">
          <w:marLeft w:val="0"/>
          <w:marRight w:val="0"/>
          <w:marTop w:val="0"/>
          <w:marBottom w:val="0"/>
          <w:divBdr>
            <w:top w:val="none" w:sz="0" w:space="0" w:color="auto"/>
            <w:left w:val="none" w:sz="0" w:space="0" w:color="auto"/>
            <w:bottom w:val="none" w:sz="0" w:space="0" w:color="auto"/>
            <w:right w:val="none" w:sz="0" w:space="0" w:color="auto"/>
          </w:divBdr>
        </w:div>
        <w:div w:id="2124957955">
          <w:marLeft w:val="0"/>
          <w:marRight w:val="0"/>
          <w:marTop w:val="0"/>
          <w:marBottom w:val="0"/>
          <w:divBdr>
            <w:top w:val="none" w:sz="0" w:space="0" w:color="auto"/>
            <w:left w:val="none" w:sz="0" w:space="0" w:color="auto"/>
            <w:bottom w:val="none" w:sz="0" w:space="0" w:color="auto"/>
            <w:right w:val="none" w:sz="0" w:space="0" w:color="auto"/>
          </w:divBdr>
        </w:div>
      </w:divsChild>
    </w:div>
    <w:div w:id="1237204329">
      <w:bodyDiv w:val="1"/>
      <w:marLeft w:val="0"/>
      <w:marRight w:val="0"/>
      <w:marTop w:val="0"/>
      <w:marBottom w:val="0"/>
      <w:divBdr>
        <w:top w:val="none" w:sz="0" w:space="0" w:color="auto"/>
        <w:left w:val="none" w:sz="0" w:space="0" w:color="auto"/>
        <w:bottom w:val="none" w:sz="0" w:space="0" w:color="auto"/>
        <w:right w:val="none" w:sz="0" w:space="0" w:color="auto"/>
      </w:divBdr>
      <w:divsChild>
        <w:div w:id="1114060949">
          <w:marLeft w:val="0"/>
          <w:marRight w:val="0"/>
          <w:marTop w:val="0"/>
          <w:marBottom w:val="0"/>
          <w:divBdr>
            <w:top w:val="none" w:sz="0" w:space="0" w:color="auto"/>
            <w:left w:val="none" w:sz="0" w:space="0" w:color="auto"/>
            <w:bottom w:val="none" w:sz="0" w:space="0" w:color="auto"/>
            <w:right w:val="none" w:sz="0" w:space="0" w:color="auto"/>
          </w:divBdr>
        </w:div>
        <w:div w:id="1322926440">
          <w:marLeft w:val="0"/>
          <w:marRight w:val="0"/>
          <w:marTop w:val="0"/>
          <w:marBottom w:val="0"/>
          <w:divBdr>
            <w:top w:val="none" w:sz="0" w:space="0" w:color="auto"/>
            <w:left w:val="none" w:sz="0" w:space="0" w:color="auto"/>
            <w:bottom w:val="none" w:sz="0" w:space="0" w:color="auto"/>
            <w:right w:val="none" w:sz="0" w:space="0" w:color="auto"/>
          </w:divBdr>
        </w:div>
        <w:div w:id="1374692764">
          <w:marLeft w:val="0"/>
          <w:marRight w:val="0"/>
          <w:marTop w:val="0"/>
          <w:marBottom w:val="0"/>
          <w:divBdr>
            <w:top w:val="none" w:sz="0" w:space="0" w:color="auto"/>
            <w:left w:val="none" w:sz="0" w:space="0" w:color="auto"/>
            <w:bottom w:val="none" w:sz="0" w:space="0" w:color="auto"/>
            <w:right w:val="none" w:sz="0" w:space="0" w:color="auto"/>
          </w:divBdr>
        </w:div>
        <w:div w:id="1821072686">
          <w:marLeft w:val="0"/>
          <w:marRight w:val="0"/>
          <w:marTop w:val="0"/>
          <w:marBottom w:val="0"/>
          <w:divBdr>
            <w:top w:val="none" w:sz="0" w:space="0" w:color="auto"/>
            <w:left w:val="none" w:sz="0" w:space="0" w:color="auto"/>
            <w:bottom w:val="none" w:sz="0" w:space="0" w:color="auto"/>
            <w:right w:val="none" w:sz="0" w:space="0" w:color="auto"/>
          </w:divBdr>
        </w:div>
      </w:divsChild>
    </w:div>
    <w:div w:id="1479495922">
      <w:bodyDiv w:val="1"/>
      <w:marLeft w:val="0"/>
      <w:marRight w:val="0"/>
      <w:marTop w:val="0"/>
      <w:marBottom w:val="0"/>
      <w:divBdr>
        <w:top w:val="none" w:sz="0" w:space="0" w:color="auto"/>
        <w:left w:val="none" w:sz="0" w:space="0" w:color="auto"/>
        <w:bottom w:val="none" w:sz="0" w:space="0" w:color="auto"/>
        <w:right w:val="none" w:sz="0" w:space="0" w:color="auto"/>
      </w:divBdr>
    </w:div>
    <w:div w:id="1546872640">
      <w:bodyDiv w:val="1"/>
      <w:marLeft w:val="0"/>
      <w:marRight w:val="0"/>
      <w:marTop w:val="0"/>
      <w:marBottom w:val="0"/>
      <w:divBdr>
        <w:top w:val="none" w:sz="0" w:space="0" w:color="auto"/>
        <w:left w:val="none" w:sz="0" w:space="0" w:color="auto"/>
        <w:bottom w:val="none" w:sz="0" w:space="0" w:color="auto"/>
        <w:right w:val="none" w:sz="0" w:space="0" w:color="auto"/>
      </w:divBdr>
      <w:divsChild>
        <w:div w:id="162011612">
          <w:marLeft w:val="0"/>
          <w:marRight w:val="0"/>
          <w:marTop w:val="0"/>
          <w:marBottom w:val="0"/>
          <w:divBdr>
            <w:top w:val="none" w:sz="0" w:space="0" w:color="auto"/>
            <w:left w:val="none" w:sz="0" w:space="0" w:color="auto"/>
            <w:bottom w:val="none" w:sz="0" w:space="0" w:color="auto"/>
            <w:right w:val="none" w:sz="0" w:space="0" w:color="auto"/>
          </w:divBdr>
        </w:div>
        <w:div w:id="197163733">
          <w:marLeft w:val="0"/>
          <w:marRight w:val="0"/>
          <w:marTop w:val="0"/>
          <w:marBottom w:val="0"/>
          <w:divBdr>
            <w:top w:val="none" w:sz="0" w:space="0" w:color="auto"/>
            <w:left w:val="none" w:sz="0" w:space="0" w:color="auto"/>
            <w:bottom w:val="none" w:sz="0" w:space="0" w:color="auto"/>
            <w:right w:val="none" w:sz="0" w:space="0" w:color="auto"/>
          </w:divBdr>
        </w:div>
        <w:div w:id="295336266">
          <w:marLeft w:val="0"/>
          <w:marRight w:val="0"/>
          <w:marTop w:val="0"/>
          <w:marBottom w:val="0"/>
          <w:divBdr>
            <w:top w:val="none" w:sz="0" w:space="0" w:color="auto"/>
            <w:left w:val="none" w:sz="0" w:space="0" w:color="auto"/>
            <w:bottom w:val="none" w:sz="0" w:space="0" w:color="auto"/>
            <w:right w:val="none" w:sz="0" w:space="0" w:color="auto"/>
          </w:divBdr>
        </w:div>
        <w:div w:id="698316158">
          <w:marLeft w:val="0"/>
          <w:marRight w:val="0"/>
          <w:marTop w:val="0"/>
          <w:marBottom w:val="0"/>
          <w:divBdr>
            <w:top w:val="none" w:sz="0" w:space="0" w:color="auto"/>
            <w:left w:val="none" w:sz="0" w:space="0" w:color="auto"/>
            <w:bottom w:val="none" w:sz="0" w:space="0" w:color="auto"/>
            <w:right w:val="none" w:sz="0" w:space="0" w:color="auto"/>
          </w:divBdr>
        </w:div>
        <w:div w:id="940720226">
          <w:marLeft w:val="0"/>
          <w:marRight w:val="0"/>
          <w:marTop w:val="0"/>
          <w:marBottom w:val="0"/>
          <w:divBdr>
            <w:top w:val="none" w:sz="0" w:space="0" w:color="auto"/>
            <w:left w:val="none" w:sz="0" w:space="0" w:color="auto"/>
            <w:bottom w:val="none" w:sz="0" w:space="0" w:color="auto"/>
            <w:right w:val="none" w:sz="0" w:space="0" w:color="auto"/>
          </w:divBdr>
        </w:div>
      </w:divsChild>
    </w:div>
    <w:div w:id="1573081476">
      <w:bodyDiv w:val="1"/>
      <w:marLeft w:val="0"/>
      <w:marRight w:val="0"/>
      <w:marTop w:val="0"/>
      <w:marBottom w:val="0"/>
      <w:divBdr>
        <w:top w:val="none" w:sz="0" w:space="0" w:color="auto"/>
        <w:left w:val="none" w:sz="0" w:space="0" w:color="auto"/>
        <w:bottom w:val="none" w:sz="0" w:space="0" w:color="auto"/>
        <w:right w:val="none" w:sz="0" w:space="0" w:color="auto"/>
      </w:divBdr>
    </w:div>
    <w:div w:id="1639342237">
      <w:bodyDiv w:val="1"/>
      <w:marLeft w:val="0"/>
      <w:marRight w:val="0"/>
      <w:marTop w:val="0"/>
      <w:marBottom w:val="0"/>
      <w:divBdr>
        <w:top w:val="none" w:sz="0" w:space="0" w:color="auto"/>
        <w:left w:val="none" w:sz="0" w:space="0" w:color="auto"/>
        <w:bottom w:val="none" w:sz="0" w:space="0" w:color="auto"/>
        <w:right w:val="none" w:sz="0" w:space="0" w:color="auto"/>
      </w:divBdr>
      <w:divsChild>
        <w:div w:id="1162744285">
          <w:marLeft w:val="0"/>
          <w:marRight w:val="0"/>
          <w:marTop w:val="0"/>
          <w:marBottom w:val="0"/>
          <w:divBdr>
            <w:top w:val="none" w:sz="0" w:space="0" w:color="auto"/>
            <w:left w:val="none" w:sz="0" w:space="0" w:color="auto"/>
            <w:bottom w:val="none" w:sz="0" w:space="0" w:color="auto"/>
            <w:right w:val="none" w:sz="0" w:space="0" w:color="auto"/>
          </w:divBdr>
        </w:div>
        <w:div w:id="1792167994">
          <w:marLeft w:val="0"/>
          <w:marRight w:val="0"/>
          <w:marTop w:val="0"/>
          <w:marBottom w:val="0"/>
          <w:divBdr>
            <w:top w:val="none" w:sz="0" w:space="0" w:color="auto"/>
            <w:left w:val="none" w:sz="0" w:space="0" w:color="auto"/>
            <w:bottom w:val="none" w:sz="0" w:space="0" w:color="auto"/>
            <w:right w:val="none" w:sz="0" w:space="0" w:color="auto"/>
          </w:divBdr>
        </w:div>
      </w:divsChild>
    </w:div>
    <w:div w:id="1683973951">
      <w:bodyDiv w:val="1"/>
      <w:marLeft w:val="0"/>
      <w:marRight w:val="0"/>
      <w:marTop w:val="0"/>
      <w:marBottom w:val="0"/>
      <w:divBdr>
        <w:top w:val="none" w:sz="0" w:space="0" w:color="auto"/>
        <w:left w:val="none" w:sz="0" w:space="0" w:color="auto"/>
        <w:bottom w:val="none" w:sz="0" w:space="0" w:color="auto"/>
        <w:right w:val="none" w:sz="0" w:space="0" w:color="auto"/>
      </w:divBdr>
    </w:div>
    <w:div w:id="1686787066">
      <w:bodyDiv w:val="1"/>
      <w:marLeft w:val="0"/>
      <w:marRight w:val="0"/>
      <w:marTop w:val="0"/>
      <w:marBottom w:val="0"/>
      <w:divBdr>
        <w:top w:val="none" w:sz="0" w:space="0" w:color="auto"/>
        <w:left w:val="none" w:sz="0" w:space="0" w:color="auto"/>
        <w:bottom w:val="none" w:sz="0" w:space="0" w:color="auto"/>
        <w:right w:val="none" w:sz="0" w:space="0" w:color="auto"/>
      </w:divBdr>
      <w:divsChild>
        <w:div w:id="66264572">
          <w:marLeft w:val="0"/>
          <w:marRight w:val="0"/>
          <w:marTop w:val="0"/>
          <w:marBottom w:val="0"/>
          <w:divBdr>
            <w:top w:val="none" w:sz="0" w:space="0" w:color="auto"/>
            <w:left w:val="none" w:sz="0" w:space="0" w:color="auto"/>
            <w:bottom w:val="none" w:sz="0" w:space="0" w:color="auto"/>
            <w:right w:val="none" w:sz="0" w:space="0" w:color="auto"/>
          </w:divBdr>
        </w:div>
        <w:div w:id="525945702">
          <w:marLeft w:val="0"/>
          <w:marRight w:val="0"/>
          <w:marTop w:val="0"/>
          <w:marBottom w:val="0"/>
          <w:divBdr>
            <w:top w:val="none" w:sz="0" w:space="0" w:color="auto"/>
            <w:left w:val="none" w:sz="0" w:space="0" w:color="auto"/>
            <w:bottom w:val="none" w:sz="0" w:space="0" w:color="auto"/>
            <w:right w:val="none" w:sz="0" w:space="0" w:color="auto"/>
          </w:divBdr>
        </w:div>
        <w:div w:id="700325742">
          <w:marLeft w:val="0"/>
          <w:marRight w:val="0"/>
          <w:marTop w:val="0"/>
          <w:marBottom w:val="0"/>
          <w:divBdr>
            <w:top w:val="none" w:sz="0" w:space="0" w:color="auto"/>
            <w:left w:val="none" w:sz="0" w:space="0" w:color="auto"/>
            <w:bottom w:val="none" w:sz="0" w:space="0" w:color="auto"/>
            <w:right w:val="none" w:sz="0" w:space="0" w:color="auto"/>
          </w:divBdr>
        </w:div>
        <w:div w:id="1057169977">
          <w:marLeft w:val="0"/>
          <w:marRight w:val="0"/>
          <w:marTop w:val="0"/>
          <w:marBottom w:val="0"/>
          <w:divBdr>
            <w:top w:val="none" w:sz="0" w:space="0" w:color="auto"/>
            <w:left w:val="none" w:sz="0" w:space="0" w:color="auto"/>
            <w:bottom w:val="none" w:sz="0" w:space="0" w:color="auto"/>
            <w:right w:val="none" w:sz="0" w:space="0" w:color="auto"/>
          </w:divBdr>
        </w:div>
      </w:divsChild>
    </w:div>
    <w:div w:id="1744906851">
      <w:bodyDiv w:val="1"/>
      <w:marLeft w:val="0"/>
      <w:marRight w:val="0"/>
      <w:marTop w:val="0"/>
      <w:marBottom w:val="0"/>
      <w:divBdr>
        <w:top w:val="none" w:sz="0" w:space="0" w:color="auto"/>
        <w:left w:val="none" w:sz="0" w:space="0" w:color="auto"/>
        <w:bottom w:val="none" w:sz="0" w:space="0" w:color="auto"/>
        <w:right w:val="none" w:sz="0" w:space="0" w:color="auto"/>
      </w:divBdr>
    </w:div>
    <w:div w:id="1766538815">
      <w:bodyDiv w:val="1"/>
      <w:marLeft w:val="0"/>
      <w:marRight w:val="0"/>
      <w:marTop w:val="0"/>
      <w:marBottom w:val="0"/>
      <w:divBdr>
        <w:top w:val="none" w:sz="0" w:space="0" w:color="auto"/>
        <w:left w:val="none" w:sz="0" w:space="0" w:color="auto"/>
        <w:bottom w:val="none" w:sz="0" w:space="0" w:color="auto"/>
        <w:right w:val="none" w:sz="0" w:space="0" w:color="auto"/>
      </w:divBdr>
      <w:divsChild>
        <w:div w:id="2058579561">
          <w:marLeft w:val="0"/>
          <w:marRight w:val="0"/>
          <w:marTop w:val="0"/>
          <w:marBottom w:val="0"/>
          <w:divBdr>
            <w:top w:val="none" w:sz="0" w:space="0" w:color="auto"/>
            <w:left w:val="none" w:sz="0" w:space="0" w:color="auto"/>
            <w:bottom w:val="none" w:sz="0" w:space="0" w:color="auto"/>
            <w:right w:val="none" w:sz="0" w:space="0" w:color="auto"/>
          </w:divBdr>
        </w:div>
        <w:div w:id="2145539959">
          <w:marLeft w:val="0"/>
          <w:marRight w:val="0"/>
          <w:marTop w:val="0"/>
          <w:marBottom w:val="0"/>
          <w:divBdr>
            <w:top w:val="none" w:sz="0" w:space="0" w:color="auto"/>
            <w:left w:val="none" w:sz="0" w:space="0" w:color="auto"/>
            <w:bottom w:val="none" w:sz="0" w:space="0" w:color="auto"/>
            <w:right w:val="none" w:sz="0" w:space="0" w:color="auto"/>
          </w:divBdr>
        </w:div>
      </w:divsChild>
    </w:div>
    <w:div w:id="1825782419">
      <w:bodyDiv w:val="1"/>
      <w:marLeft w:val="0"/>
      <w:marRight w:val="0"/>
      <w:marTop w:val="0"/>
      <w:marBottom w:val="0"/>
      <w:divBdr>
        <w:top w:val="none" w:sz="0" w:space="0" w:color="auto"/>
        <w:left w:val="none" w:sz="0" w:space="0" w:color="auto"/>
        <w:bottom w:val="none" w:sz="0" w:space="0" w:color="auto"/>
        <w:right w:val="none" w:sz="0" w:space="0" w:color="auto"/>
      </w:divBdr>
      <w:divsChild>
        <w:div w:id="267349938">
          <w:marLeft w:val="0"/>
          <w:marRight w:val="0"/>
          <w:marTop w:val="0"/>
          <w:marBottom w:val="0"/>
          <w:divBdr>
            <w:top w:val="none" w:sz="0" w:space="0" w:color="auto"/>
            <w:left w:val="none" w:sz="0" w:space="0" w:color="auto"/>
            <w:bottom w:val="none" w:sz="0" w:space="0" w:color="auto"/>
            <w:right w:val="none" w:sz="0" w:space="0" w:color="auto"/>
          </w:divBdr>
        </w:div>
        <w:div w:id="450133306">
          <w:marLeft w:val="0"/>
          <w:marRight w:val="0"/>
          <w:marTop w:val="0"/>
          <w:marBottom w:val="0"/>
          <w:divBdr>
            <w:top w:val="none" w:sz="0" w:space="0" w:color="auto"/>
            <w:left w:val="none" w:sz="0" w:space="0" w:color="auto"/>
            <w:bottom w:val="none" w:sz="0" w:space="0" w:color="auto"/>
            <w:right w:val="none" w:sz="0" w:space="0" w:color="auto"/>
          </w:divBdr>
        </w:div>
        <w:div w:id="547836930">
          <w:marLeft w:val="0"/>
          <w:marRight w:val="0"/>
          <w:marTop w:val="0"/>
          <w:marBottom w:val="0"/>
          <w:divBdr>
            <w:top w:val="none" w:sz="0" w:space="0" w:color="auto"/>
            <w:left w:val="none" w:sz="0" w:space="0" w:color="auto"/>
            <w:bottom w:val="none" w:sz="0" w:space="0" w:color="auto"/>
            <w:right w:val="none" w:sz="0" w:space="0" w:color="auto"/>
          </w:divBdr>
        </w:div>
        <w:div w:id="735661901">
          <w:marLeft w:val="0"/>
          <w:marRight w:val="0"/>
          <w:marTop w:val="0"/>
          <w:marBottom w:val="0"/>
          <w:divBdr>
            <w:top w:val="none" w:sz="0" w:space="0" w:color="auto"/>
            <w:left w:val="none" w:sz="0" w:space="0" w:color="auto"/>
            <w:bottom w:val="none" w:sz="0" w:space="0" w:color="auto"/>
            <w:right w:val="none" w:sz="0" w:space="0" w:color="auto"/>
          </w:divBdr>
        </w:div>
        <w:div w:id="875502032">
          <w:marLeft w:val="0"/>
          <w:marRight w:val="0"/>
          <w:marTop w:val="0"/>
          <w:marBottom w:val="0"/>
          <w:divBdr>
            <w:top w:val="none" w:sz="0" w:space="0" w:color="auto"/>
            <w:left w:val="none" w:sz="0" w:space="0" w:color="auto"/>
            <w:bottom w:val="none" w:sz="0" w:space="0" w:color="auto"/>
            <w:right w:val="none" w:sz="0" w:space="0" w:color="auto"/>
          </w:divBdr>
        </w:div>
        <w:div w:id="1007944234">
          <w:marLeft w:val="0"/>
          <w:marRight w:val="0"/>
          <w:marTop w:val="0"/>
          <w:marBottom w:val="0"/>
          <w:divBdr>
            <w:top w:val="none" w:sz="0" w:space="0" w:color="auto"/>
            <w:left w:val="none" w:sz="0" w:space="0" w:color="auto"/>
            <w:bottom w:val="none" w:sz="0" w:space="0" w:color="auto"/>
            <w:right w:val="none" w:sz="0" w:space="0" w:color="auto"/>
          </w:divBdr>
        </w:div>
        <w:div w:id="1144271702">
          <w:marLeft w:val="0"/>
          <w:marRight w:val="0"/>
          <w:marTop w:val="0"/>
          <w:marBottom w:val="0"/>
          <w:divBdr>
            <w:top w:val="none" w:sz="0" w:space="0" w:color="auto"/>
            <w:left w:val="none" w:sz="0" w:space="0" w:color="auto"/>
            <w:bottom w:val="none" w:sz="0" w:space="0" w:color="auto"/>
            <w:right w:val="none" w:sz="0" w:space="0" w:color="auto"/>
          </w:divBdr>
        </w:div>
        <w:div w:id="1294604437">
          <w:marLeft w:val="0"/>
          <w:marRight w:val="0"/>
          <w:marTop w:val="0"/>
          <w:marBottom w:val="0"/>
          <w:divBdr>
            <w:top w:val="none" w:sz="0" w:space="0" w:color="auto"/>
            <w:left w:val="none" w:sz="0" w:space="0" w:color="auto"/>
            <w:bottom w:val="none" w:sz="0" w:space="0" w:color="auto"/>
            <w:right w:val="none" w:sz="0" w:space="0" w:color="auto"/>
          </w:divBdr>
        </w:div>
        <w:div w:id="1366173730">
          <w:marLeft w:val="0"/>
          <w:marRight w:val="0"/>
          <w:marTop w:val="0"/>
          <w:marBottom w:val="0"/>
          <w:divBdr>
            <w:top w:val="none" w:sz="0" w:space="0" w:color="auto"/>
            <w:left w:val="none" w:sz="0" w:space="0" w:color="auto"/>
            <w:bottom w:val="none" w:sz="0" w:space="0" w:color="auto"/>
            <w:right w:val="none" w:sz="0" w:space="0" w:color="auto"/>
          </w:divBdr>
        </w:div>
        <w:div w:id="1486363038">
          <w:marLeft w:val="0"/>
          <w:marRight w:val="0"/>
          <w:marTop w:val="0"/>
          <w:marBottom w:val="0"/>
          <w:divBdr>
            <w:top w:val="none" w:sz="0" w:space="0" w:color="auto"/>
            <w:left w:val="none" w:sz="0" w:space="0" w:color="auto"/>
            <w:bottom w:val="none" w:sz="0" w:space="0" w:color="auto"/>
            <w:right w:val="none" w:sz="0" w:space="0" w:color="auto"/>
          </w:divBdr>
        </w:div>
        <w:div w:id="162064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bushfirerecovery.gov.au/sites/default/files/NBRA%20-%20Journey%20to%20recovery.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us01.safelinks.protection.outlook.com/?url=https%3A%2F%2Furldefense.proofpoint.com%2Fv2%2Furl%3Fu%3Dhttps-3A__www.yacvic.org.au_about-2Dus_child-2Dsafe-2Dstandards_%26d%3DDwMFAg%26c%3DJnBkUqWXzx2bz-3a05d47Q%26r%3Dqm5teyQUkI9cJ7vpTRB_5CGWEroDGQrx3fzvui-GcO8%26m%3DZ8EiU3em-Yvb_7EDcSme7kRo_hsX5PhKcqhfkU356qM%26s%3D72BGenxF8nVUpVZmojHmepMq7wjYYlVav_B5PZAi5MQ%26e%3D&amp;data=04%7C01%7Cdryan%40yacvic.org.au%7C0ae8d4b66f7f4c4b0c3a08d886c82918%7Caf3f112173094a30bf1c69bf4b171c58%7C0%7C0%7C637407541536845707%7CUnknown%7CTWFpbGZsb3d8eyJWIjoiMC4wLjAwMDAiLCJQIjoiV2luMzIiLCJBTiI6Ik1haWwiLCJXVCI6Mn0%3D%7C1000&amp;sdata=w4hO7dANdfdkY6RjvZ5wcjkGm%2BEtEFnU0bSRdeW5fgs%3D&amp;reserved=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fmacdonald@yacvic.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acvic.org.au/assets/Uploads/Emerging-Themes-Consultation-1.docx"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yacvic.org.au/assets/Uploads/Youth-Focused-Disaster-Recovery-Protocol-February-2020.pdf" TargetMode="External"/><Relationship Id="rId10" Type="http://schemas.openxmlformats.org/officeDocument/2006/relationships/endnotes" Target="endnotes.xml"/><Relationship Id="rId19" Type="http://schemas.openxmlformats.org/officeDocument/2006/relationships/hyperlink" Target="https://emergency.vic.gov.au/relief-and-recovery/6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us01.safelinks.protection.outlook.com/?url=http%3A%2F%2Fwww.humanrights.vic.gov.au%2F&amp;data=04%7C01%7Cdryan%40yacvic.org.au%7C0ae8d4b66f7f4c4b0c3a08d886c82918%7Caf3f112173094a30bf1c69bf4b171c58%7C0%7C0%7C637407541536845707%7CUnknown%7CTWFpbGZsb3d8eyJWIjoiMC4wLjAwMDAiLCJQIjoiV2luMzIiLCJBTiI6Ik1haWwiLCJXVCI6Mn0%3D%7C1000&amp;sdata=oY6f3U8DtWUD2YyMyEb75AKqEYAeNpusfQdv8uRuy2I%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Derm Ryan (He/Him)</DisplayName>
        <AccountId>13</AccountId>
        <AccountType/>
      </UserInfo>
      <UserInfo>
        <DisplayName>Carla Hall (She/Her)</DisplayName>
        <AccountId>106</AccountId>
        <AccountType/>
      </UserInfo>
      <UserInfo>
        <DisplayName>Katherine Ellis (She/Her)</DisplayName>
        <AccountId>15</AccountId>
        <AccountType/>
      </UserInfo>
      <UserInfo>
        <DisplayName>Thomas Feng (He/Him)</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3" ma:contentTypeDescription="Create a new document." ma:contentTypeScope="" ma:versionID="e3c16a90a5b80a78a17d7a81d55e2832">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a05ab594253c3cd7b646e51225eb8b54"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1BD56-CF21-4F13-A557-1AE4C99FA2F5}">
  <ds:schemaRefs>
    <ds:schemaRef ds:uri="http://schemas.openxmlformats.org/officeDocument/2006/bibliography"/>
  </ds:schemaRefs>
</ds:datastoreItem>
</file>

<file path=customXml/itemProps2.xml><?xml version="1.0" encoding="utf-8"?>
<ds:datastoreItem xmlns:ds="http://schemas.openxmlformats.org/officeDocument/2006/customXml" ds:itemID="{EA87823B-6FED-493C-83C4-FCA7627B8362}">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5cde0772-3a60-4796-87d2-188a3b963878"/>
    <ds:schemaRef ds:uri="35eff307-e906-49b6-85c3-8a501d8fc18c"/>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3E3936CC-A0EA-41F7-A1E2-7E8C9653B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E3659-9863-41C2-801F-994AFB2D5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7369</Words>
  <Characters>42009</Characters>
  <Application>Microsoft Office Word</Application>
  <DocSecurity>0</DocSecurity>
  <Lines>350</Lines>
  <Paragraphs>98</Paragraphs>
  <ScaleCrop>false</ScaleCrop>
  <Company/>
  <LinksUpToDate>false</LinksUpToDate>
  <CharactersWithSpaces>49280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Hall</dc:creator>
  <cp:keywords/>
  <dc:description/>
  <cp:lastModifiedBy>Carla Hall (She/Her)</cp:lastModifiedBy>
  <cp:revision>2</cp:revision>
  <cp:lastPrinted>2021-02-12T18:54:00Z</cp:lastPrinted>
  <dcterms:created xsi:type="dcterms:W3CDTF">2021-06-09T23:41:00Z</dcterms:created>
  <dcterms:modified xsi:type="dcterms:W3CDTF">2021-06-09T23:41:00Z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