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9375" w14:textId="6352855B" w:rsidR="00FC14F4" w:rsidRPr="00FC14F4" w:rsidRDefault="00FC14F4" w:rsidP="00FC14F4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 w:rsidRPr="00FC14F4"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60800" behindDoc="1" locked="0" layoutInCell="1" allowOverlap="1" wp14:anchorId="55184659" wp14:editId="03B253B6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295525" cy="2288540"/>
            <wp:effectExtent l="0" t="0" r="0" b="0"/>
            <wp:wrapTight wrapText="bothSides">
              <wp:wrapPolygon edited="0">
                <wp:start x="8066" y="899"/>
                <wp:lineTo x="7170" y="1618"/>
                <wp:lineTo x="6453" y="2877"/>
                <wp:lineTo x="6632" y="4135"/>
                <wp:lineTo x="5198" y="4855"/>
                <wp:lineTo x="3227" y="6473"/>
                <wp:lineTo x="2689" y="9350"/>
                <wp:lineTo x="1793" y="11507"/>
                <wp:lineTo x="1076" y="12586"/>
                <wp:lineTo x="1076" y="14564"/>
                <wp:lineTo x="3585" y="15643"/>
                <wp:lineTo x="8246" y="15643"/>
                <wp:lineTo x="4840" y="17261"/>
                <wp:lineTo x="3764" y="17980"/>
                <wp:lineTo x="3944" y="18879"/>
                <wp:lineTo x="6812" y="19239"/>
                <wp:lineTo x="15954" y="19239"/>
                <wp:lineTo x="17029" y="18699"/>
                <wp:lineTo x="17029" y="17800"/>
                <wp:lineTo x="15416" y="17081"/>
                <wp:lineTo x="10397" y="15643"/>
                <wp:lineTo x="11831" y="15643"/>
                <wp:lineTo x="17388" y="13305"/>
                <wp:lineTo x="17567" y="12766"/>
                <wp:lineTo x="20256" y="10069"/>
                <wp:lineTo x="20435" y="9529"/>
                <wp:lineTo x="20076" y="8091"/>
                <wp:lineTo x="19359" y="7012"/>
                <wp:lineTo x="15057" y="4675"/>
                <wp:lineTo x="13802" y="4135"/>
                <wp:lineTo x="9500" y="899"/>
                <wp:lineTo x="8066" y="89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Y-grant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4F4">
        <w:rPr>
          <w:rFonts w:ascii="Arial" w:hAnsi="Arial" w:cs="Arial"/>
          <w:b/>
          <w:bCs/>
          <w:color w:val="FDD800"/>
          <w:sz w:val="40"/>
          <w:szCs w:val="40"/>
        </w:rPr>
        <w:t>HEY Grants: Round 8 2019</w:t>
      </w:r>
    </w:p>
    <w:p w14:paraId="17D6FDB7" w14:textId="15238B68" w:rsidR="00FC14F4" w:rsidRPr="00FC14F4" w:rsidRDefault="00FC14F4" w:rsidP="00FC14F4">
      <w:pPr>
        <w:rPr>
          <w:rFonts w:ascii="Arial" w:hAnsi="Arial" w:cs="Arial"/>
          <w:b/>
          <w:noProof/>
          <w:color w:val="FFC000"/>
          <w:sz w:val="28"/>
          <w:szCs w:val="28"/>
        </w:rPr>
      </w:pP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Les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bian, gay, b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isexual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, t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ransgender,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i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ntersex and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br/>
        <w:t>q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ueer (LGBTIQ+)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youth mental health small g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rants</w:t>
      </w:r>
    </w:p>
    <w:p w14:paraId="6298B483" w14:textId="77777777" w:rsidR="00FC14F4" w:rsidRPr="00FC14F4" w:rsidRDefault="00FC14F4" w:rsidP="00FC14F4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</w:p>
    <w:p w14:paraId="05801170" w14:textId="7D523605" w:rsidR="00FC14F4" w:rsidRPr="00FC14F4" w:rsidRDefault="00FC14F4" w:rsidP="00FC14F4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6"/>
          <w:szCs w:val="36"/>
        </w:rPr>
      </w:pPr>
      <w:r w:rsidRPr="00FC14F4">
        <w:rPr>
          <w:rFonts w:ascii="Arial" w:hAnsi="Arial" w:cs="Arial"/>
          <w:b/>
          <w:bCs/>
          <w:color w:val="FCAA19"/>
          <w:sz w:val="36"/>
          <w:szCs w:val="36"/>
        </w:rPr>
        <w:t>Funding application form</w:t>
      </w:r>
      <w:r w:rsidRPr="00FC14F4">
        <w:rPr>
          <w:rFonts w:ascii="Arial" w:hAnsi="Arial" w:cs="Arial"/>
          <w:b/>
          <w:bCs/>
          <w:color w:val="FCAA19"/>
          <w:sz w:val="36"/>
          <w:szCs w:val="36"/>
        </w:rPr>
        <w:br/>
      </w:r>
      <w:r w:rsidRPr="00FC14F4">
        <w:rPr>
          <w:rFonts w:ascii="Arial" w:hAnsi="Arial" w:cs="Arial"/>
          <w:b/>
          <w:noProof/>
          <w:color w:val="FF9900"/>
          <w:sz w:val="36"/>
          <w:szCs w:val="36"/>
        </w:rPr>
        <w:t xml:space="preserve">Social Connectedness ($10,000) </w:t>
      </w:r>
    </w:p>
    <w:p w14:paraId="35EB49D5" w14:textId="35EA908D" w:rsidR="00970EB8" w:rsidRPr="00FC14F4" w:rsidRDefault="00FC14F4" w:rsidP="00FC14F4">
      <w:pPr>
        <w:pStyle w:val="HEYGrantsSub2"/>
        <w:rPr>
          <w:sz w:val="28"/>
          <w:szCs w:val="28"/>
        </w:rPr>
      </w:pPr>
      <w:r w:rsidRPr="00FC14F4">
        <w:rPr>
          <w:sz w:val="28"/>
          <w:szCs w:val="28"/>
        </w:rPr>
        <w:t>Submissions close 9am Tuesday 21 August 2018</w:t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42"/>
        <w:gridCol w:w="5214"/>
      </w:tblGrid>
      <w:tr w:rsidR="007979B5" w:rsidRPr="00FC14F4" w14:paraId="1E32DACE" w14:textId="77777777" w:rsidTr="00EA1700">
        <w:trPr>
          <w:trHeight w:val="397"/>
        </w:trPr>
        <w:tc>
          <w:tcPr>
            <w:tcW w:w="10456" w:type="dxa"/>
            <w:gridSpan w:val="2"/>
            <w:shd w:val="clear" w:color="auto" w:fill="00B0F0"/>
            <w:vAlign w:val="center"/>
          </w:tcPr>
          <w:p w14:paraId="1E7C3611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ORGANISATION</w:t>
            </w:r>
            <w:r w:rsidR="00DE40D8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/GROUP</w:t>
            </w:r>
          </w:p>
        </w:tc>
      </w:tr>
      <w:tr w:rsidR="005440E0" w:rsidRPr="00FC14F4" w14:paraId="31A72028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000E642" w14:textId="4E88CAFE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Organisation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bookmarkStart w:id="0" w:name="Text3"/>
        <w:tc>
          <w:tcPr>
            <w:tcW w:w="5214" w:type="dxa"/>
            <w:shd w:val="clear" w:color="auto" w:fill="auto"/>
            <w:vAlign w:val="center"/>
          </w:tcPr>
          <w:p w14:paraId="5D8E2826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4AD9"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5440E0" w:rsidRPr="00FC14F4" w14:paraId="6990D7AF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3897D03" w14:textId="5B6E698F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Auspice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 (if different from above):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C8DDE29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440E0" w:rsidRPr="00FC14F4" w14:paraId="2EA2C732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4AF3A19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ABN: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0154D602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ED61B2" w:rsidRPr="00FC14F4" w14:paraId="264E6723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35C0930C" w14:textId="072631D4" w:rsidR="00ED61B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Postal a</w:t>
            </w:r>
            <w:r w:rsidR="00502B8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ddress </w:t>
            </w:r>
            <w:r w:rsidR="00ED61B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(inc</w:t>
            </w:r>
            <w:r w:rsidR="00B97E2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l.</w:t>
            </w:r>
            <w:r w:rsidR="00ED61B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postcode):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37D5F615" w14:textId="77777777" w:rsidR="00ED61B2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ED61B2" w:rsidRPr="00FC14F4" w14:paraId="2217391A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8D76596" w14:textId="77777777" w:rsidR="00ED61B2" w:rsidRPr="00FC14F4" w:rsidRDefault="00502B82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Project location address </w:t>
            </w:r>
            <w:r w:rsidR="00ED61B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(site address):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6A60E3FC" w14:textId="77777777" w:rsidR="00ED61B2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979B5" w:rsidRPr="00FC14F4" w14:paraId="4A387CF7" w14:textId="77777777" w:rsidTr="00EA1700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6FF66C44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BA45407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41EE333" w14:textId="77777777" w:rsidR="007979B5" w:rsidRPr="00FC14F4" w:rsidRDefault="007979B5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5440E0" w:rsidRPr="00FC14F4" w14:paraId="551791E0" w14:textId="77777777" w:rsidTr="00EA1700">
        <w:trPr>
          <w:trHeight w:val="397"/>
        </w:trPr>
        <w:tc>
          <w:tcPr>
            <w:tcW w:w="10682" w:type="dxa"/>
            <w:gridSpan w:val="2"/>
            <w:shd w:val="clear" w:color="auto" w:fill="00B0F0"/>
            <w:vAlign w:val="center"/>
          </w:tcPr>
          <w:p w14:paraId="5FFF02B4" w14:textId="77777777" w:rsidR="007979B5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MAIN PROJECT CONTACT PERSON</w:t>
            </w:r>
          </w:p>
        </w:tc>
      </w:tr>
      <w:tr w:rsidR="005440E0" w:rsidRPr="00FC14F4" w14:paraId="5E158253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04441A17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43A9A46B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5440E0" w:rsidRPr="00FC14F4" w14:paraId="508D4C95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7A3581BE" w14:textId="25F48EEA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Last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1BF3CD3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5440E0" w:rsidRPr="00FC14F4" w14:paraId="74C441D9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57BFD98D" w14:textId="315D8C64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First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609E5DD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5440E0" w:rsidRPr="00FC14F4" w14:paraId="722BB5E6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281F17B2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4BDCD6DD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5440E0" w:rsidRPr="00FC14F4" w14:paraId="49CEB97D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11EE1BB0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6A8EE66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AAEC2C2" w14:textId="77777777" w:rsidR="007979B5" w:rsidRPr="00FC14F4" w:rsidRDefault="007979B5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5440E0" w:rsidRPr="00FC14F4" w14:paraId="66A13C0E" w14:textId="77777777" w:rsidTr="00EA1700">
        <w:trPr>
          <w:trHeight w:val="397"/>
        </w:trPr>
        <w:tc>
          <w:tcPr>
            <w:tcW w:w="10682" w:type="dxa"/>
            <w:gridSpan w:val="2"/>
            <w:shd w:val="clear" w:color="auto" w:fill="00B0F0"/>
            <w:vAlign w:val="center"/>
          </w:tcPr>
          <w:p w14:paraId="3D7257DB" w14:textId="77777777" w:rsidR="007979B5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SECONDARY </w:t>
            </w:r>
            <w:r w:rsidR="007979B5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PROJECT CONTACT PERSON (if different from above)</w:t>
            </w:r>
          </w:p>
        </w:tc>
      </w:tr>
      <w:tr w:rsidR="005440E0" w:rsidRPr="00FC14F4" w14:paraId="5D420F9C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5289DA93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D930C0D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5440E0" w:rsidRPr="00FC14F4" w14:paraId="3C9432E4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4A5DB90D" w14:textId="71BFFEB9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Last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890F859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5440E0" w:rsidRPr="00FC14F4" w14:paraId="41100AE0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1C713663" w14:textId="28A751A2" w:rsidR="007979B5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First n</w:t>
            </w:r>
            <w:r w:rsidR="007979B5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3E403A79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5440E0" w:rsidRPr="00FC14F4" w14:paraId="14C8A8AE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1F7E01D4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4018DC4F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5440E0" w:rsidRPr="00FC14F4" w14:paraId="0C6CDB39" w14:textId="77777777" w:rsidTr="00EA1700">
        <w:trPr>
          <w:trHeight w:val="397"/>
        </w:trPr>
        <w:tc>
          <w:tcPr>
            <w:tcW w:w="5341" w:type="dxa"/>
            <w:shd w:val="clear" w:color="auto" w:fill="auto"/>
            <w:vAlign w:val="center"/>
          </w:tcPr>
          <w:p w14:paraId="70FBD6DA" w14:textId="77777777" w:rsidR="007979B5" w:rsidRPr="00FC14F4" w:rsidRDefault="007979B5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86E5984" w14:textId="77777777" w:rsidR="007979B5" w:rsidRPr="00FC14F4" w:rsidRDefault="00E545A1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4722CB02" w14:textId="77777777" w:rsidR="00502B82" w:rsidRPr="00FC14F4" w:rsidRDefault="00502B82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E9038A" w:rsidRPr="00FC14F4" w14:paraId="64BA5AF2" w14:textId="77777777" w:rsidTr="00EA1700">
        <w:trPr>
          <w:trHeight w:val="397"/>
        </w:trPr>
        <w:tc>
          <w:tcPr>
            <w:tcW w:w="10456" w:type="dxa"/>
            <w:gridSpan w:val="2"/>
            <w:shd w:val="clear" w:color="auto" w:fill="00B0F0"/>
            <w:vAlign w:val="center"/>
          </w:tcPr>
          <w:p w14:paraId="1CD2F980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PROJECT DETAILS</w:t>
            </w:r>
          </w:p>
        </w:tc>
      </w:tr>
      <w:tr w:rsidR="00E9038A" w:rsidRPr="00FC14F4" w14:paraId="789ED93A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5C3FDFA3" w14:textId="6AC1C7B6" w:rsidR="00E9038A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Project t</w:t>
            </w:r>
            <w:r w:rsidR="00E9038A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itle: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1973555F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4BDE6ED9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01007D5C" w14:textId="78592637" w:rsidR="00E9038A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Total project b</w:t>
            </w:r>
            <w:r w:rsidR="00E9038A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udget: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AD5EC7F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2EB88019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2F4F4E57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Amount requested from this grant round: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107D3720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4272FE68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7716FEC5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Anticipated start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838B48A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40567158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5096A150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Anticipated end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3DB7697B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E9038A" w:rsidRPr="00FC14F4" w14:paraId="5314098F" w14:textId="77777777" w:rsidTr="00EA1700">
        <w:trPr>
          <w:trHeight w:val="397"/>
        </w:trPr>
        <w:tc>
          <w:tcPr>
            <w:tcW w:w="5231" w:type="dxa"/>
            <w:shd w:val="clear" w:color="auto" w:fill="auto"/>
            <w:vAlign w:val="center"/>
          </w:tcPr>
          <w:p w14:paraId="4F4718C1" w14:textId="57900840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Have you applied before?</w:t>
            </w:r>
            <w:r w:rsidR="00DD5C69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If yes</w:t>
            </w:r>
            <w:r w:rsidR="00CC4F73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,</w:t>
            </w:r>
            <w:r w:rsidR="00DD5C69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what year?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758D9181" w14:textId="77777777" w:rsidR="00E9038A" w:rsidRPr="00FC14F4" w:rsidRDefault="00E903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2BF8AFD" w14:textId="77777777" w:rsidR="00E9038A" w:rsidRPr="00FC14F4" w:rsidRDefault="00E9038A" w:rsidP="00EA170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943F629" w14:textId="77777777" w:rsidR="00E9038A" w:rsidRPr="00FC14F4" w:rsidRDefault="00E9038A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FC14F4" w14:paraId="7D3F46AD" w14:textId="77777777" w:rsidTr="00EA1700">
        <w:trPr>
          <w:trHeight w:val="397"/>
        </w:trPr>
        <w:tc>
          <w:tcPr>
            <w:tcW w:w="10456" w:type="dxa"/>
            <w:shd w:val="clear" w:color="auto" w:fill="00B0F0"/>
            <w:vAlign w:val="center"/>
          </w:tcPr>
          <w:p w14:paraId="4F474C19" w14:textId="77777777" w:rsidR="008B5212" w:rsidRPr="00FC14F4" w:rsidRDefault="008B5212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BRIEF DESCRIPTION OF YOUR ORGANISATION (2-3 sentences)</w:t>
            </w:r>
          </w:p>
        </w:tc>
      </w:tr>
      <w:bookmarkStart w:id="16" w:name="Text19"/>
      <w:tr w:rsidR="008B5212" w:rsidRPr="00FC14F4" w14:paraId="52F9EDFE" w14:textId="77777777" w:rsidTr="00A85B2D">
        <w:trPr>
          <w:trHeight w:val="1059"/>
        </w:trPr>
        <w:tc>
          <w:tcPr>
            <w:tcW w:w="10456" w:type="dxa"/>
            <w:shd w:val="clear" w:color="auto" w:fill="auto"/>
          </w:tcPr>
          <w:p w14:paraId="7F8754C1" w14:textId="77777777" w:rsidR="00EC3950" w:rsidRPr="00FC14F4" w:rsidRDefault="00E545A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6"/>
          </w:p>
          <w:p w14:paraId="05CB5E56" w14:textId="77777777" w:rsidR="00EC3950" w:rsidRPr="00FC14F4" w:rsidRDefault="00EC3950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5EEC435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3EA2396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63EE69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BDFF78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FFE89D1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592C05A9" w14:textId="77777777" w:rsidR="00970EB8" w:rsidRPr="00FC14F4" w:rsidRDefault="00970EB8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8B5212" w:rsidRPr="00FC14F4" w14:paraId="60AC77ED" w14:textId="77777777" w:rsidTr="00EA1700">
        <w:trPr>
          <w:trHeight w:val="680"/>
        </w:trPr>
        <w:tc>
          <w:tcPr>
            <w:tcW w:w="10456" w:type="dxa"/>
            <w:shd w:val="clear" w:color="auto" w:fill="00B0F0"/>
            <w:vAlign w:val="center"/>
          </w:tcPr>
          <w:p w14:paraId="08E1FCD0" w14:textId="77777777" w:rsidR="008B5212" w:rsidRPr="00FC14F4" w:rsidRDefault="008B5212" w:rsidP="00EA1700">
            <w:pPr>
              <w:spacing w:after="0" w:line="240" w:lineRule="auto"/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  <w:t>PLEASE IDENTIFY WHICH GROUPS OR ISSUES YOUR PROJECT TARGETS (you can tick more than one):</w:t>
            </w:r>
          </w:p>
        </w:tc>
      </w:tr>
      <w:tr w:rsidR="008B5212" w:rsidRPr="00FC14F4" w14:paraId="4CE35C12" w14:textId="77777777" w:rsidTr="00E9038A">
        <w:tc>
          <w:tcPr>
            <w:tcW w:w="10456" w:type="dxa"/>
            <w:shd w:val="clear" w:color="auto" w:fill="auto"/>
          </w:tcPr>
          <w:p w14:paraId="53819A0F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17" w:name="Check9"/>
          <w:p w14:paraId="2E001EEC" w14:textId="6AEA6E4F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7"/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Same sex-</w:t>
            </w:r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a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ttracted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14:paraId="55AF05AC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p w14:paraId="36796B54" w14:textId="1409C2DB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8"/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 Transgender or sex/gender d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iverse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14:paraId="6B17592B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19" w:name="Check11"/>
          <w:p w14:paraId="79C4B6C9" w14:textId="683848B5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9"/>
            <w:r w:rsidR="00B42FA4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Rural and r</w:t>
            </w:r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egional SSAY or transgender or sex/gender d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iverse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14:paraId="0AA53A14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20" w:name="Check12"/>
          <w:p w14:paraId="7FB1CAE2" w14:textId="05327D37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20"/>
            <w:r w:rsidR="00CC6BE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Youth/community/health w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orkers working</w:t>
            </w:r>
            <w:r w:rsidR="0043231E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with</w:t>
            </w:r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LGBTIQ+ young people </w:t>
            </w:r>
          </w:p>
          <w:p w14:paraId="62C13417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bookmarkStart w:id="21" w:name="Check13"/>
          <w:p w14:paraId="28F83717" w14:textId="77777777" w:rsidR="008B5212" w:rsidRPr="00FC14F4" w:rsidRDefault="00760E69" w:rsidP="005440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</w:r>
            <w:r w:rsidR="00FC14F4"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FC14F4">
              <w:rPr>
                <w:rFonts w:ascii="Arial" w:eastAsia="MS Gothic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21"/>
            <w:r w:rsidR="008B521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Other – please list: </w:t>
            </w:r>
            <w:bookmarkStart w:id="22" w:name="Text35"/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instrText xml:space="preserve"> FORMTEXT </w:instrTex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22"/>
          </w:p>
          <w:p w14:paraId="556633F0" w14:textId="77777777" w:rsidR="008B5212" w:rsidRPr="00FC14F4" w:rsidRDefault="008B5212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9500F3B" w14:textId="77777777" w:rsidR="00970EB8" w:rsidRPr="00FC14F4" w:rsidRDefault="00970EB8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FC14F4" w14:paraId="074156B1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1F652B78" w14:textId="106EA3B7" w:rsidR="008B5212" w:rsidRPr="00FC14F4" w:rsidRDefault="008B5212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BR</w:t>
            </w:r>
            <w:r w:rsidR="00970EB8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I</w:t>
            </w:r>
            <w:r w:rsid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EF DESCRIPTION OF YOUR PROJECT –</w:t>
            </w: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THIS SHOULD OUTLINE EXACTLY WHAT YOU ARE SEEKING FUNDING FOR</w:t>
            </w:r>
            <w:r w:rsidR="007630CC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(200</w:t>
            </w:r>
            <w:r w:rsidR="00DF0267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words max):</w:t>
            </w:r>
          </w:p>
        </w:tc>
      </w:tr>
      <w:bookmarkStart w:id="23" w:name="Text36"/>
      <w:tr w:rsidR="005440E0" w:rsidRPr="00FC14F4" w14:paraId="284861ED" w14:textId="77777777" w:rsidTr="00CD0419">
        <w:trPr>
          <w:trHeight w:val="2021"/>
        </w:trPr>
        <w:tc>
          <w:tcPr>
            <w:tcW w:w="10682" w:type="dxa"/>
            <w:shd w:val="clear" w:color="auto" w:fill="auto"/>
          </w:tcPr>
          <w:p w14:paraId="70A76B56" w14:textId="77777777" w:rsidR="00DF0267" w:rsidRPr="00FC14F4" w:rsidRDefault="00E545A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3"/>
          </w:p>
          <w:p w14:paraId="61CDB46E" w14:textId="77777777" w:rsidR="00EC3950" w:rsidRPr="00FC14F4" w:rsidRDefault="00EC3950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B8FD945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8F08D4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25281E9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4E99C5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C6DD10A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F9487E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55EFE24" w14:textId="77777777" w:rsidR="00034A44" w:rsidRPr="00FC14F4" w:rsidRDefault="00034A44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BE1996F" w14:textId="77777777" w:rsidR="00970EB8" w:rsidRPr="00FC14F4" w:rsidRDefault="00970EB8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FC14F4" w14:paraId="54EA1DA6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18C83D73" w14:textId="77777777" w:rsidR="00490B49" w:rsidRPr="00FC14F4" w:rsidRDefault="00490B49" w:rsidP="00EA1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LIST THE ACTIVITIES YOU ARE PROPOSING TO CONDUCT AS PART OF THE PROJECT</w:t>
            </w:r>
            <w:r w:rsidR="007630CC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(150 words max)</w:t>
            </w: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90B49" w:rsidRPr="00FC14F4" w14:paraId="6D2F46A4" w14:textId="77777777" w:rsidTr="00CD0419">
        <w:trPr>
          <w:trHeight w:val="2614"/>
        </w:trPr>
        <w:tc>
          <w:tcPr>
            <w:tcW w:w="10682" w:type="dxa"/>
            <w:shd w:val="clear" w:color="auto" w:fill="auto"/>
          </w:tcPr>
          <w:p w14:paraId="34803DFA" w14:textId="77777777" w:rsidR="00EC3950" w:rsidRPr="00FC14F4" w:rsidRDefault="00EC3950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D65D0A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BC0B78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110D555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DD4F672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FF41B7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488DC34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747EC0" w14:textId="77777777" w:rsidR="00D52CDA" w:rsidRPr="00FC14F4" w:rsidRDefault="00D52CDA" w:rsidP="00E545A1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49B5F8F1" w14:textId="77777777" w:rsidR="00502B82" w:rsidRPr="00FC14F4" w:rsidRDefault="00502B82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FC14F4" w14:paraId="7E8D57C2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651C0233" w14:textId="77777777" w:rsidR="00490B49" w:rsidRPr="00FC14F4" w:rsidRDefault="00490B49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HOW MANY </w:t>
            </w:r>
            <w:r w:rsidR="007630CC"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YOUNG PEOPLE OR WORKERS IS</w:t>
            </w: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IT ANTICIPATED THE PROJECT WILL REACH?</w:t>
            </w:r>
          </w:p>
        </w:tc>
      </w:tr>
      <w:bookmarkStart w:id="24" w:name="Text38"/>
      <w:tr w:rsidR="00490B49" w:rsidRPr="00FC14F4" w14:paraId="56B484F1" w14:textId="77777777" w:rsidTr="00D52CDA">
        <w:trPr>
          <w:trHeight w:val="880"/>
        </w:trPr>
        <w:tc>
          <w:tcPr>
            <w:tcW w:w="10682" w:type="dxa"/>
            <w:shd w:val="clear" w:color="auto" w:fill="auto"/>
          </w:tcPr>
          <w:p w14:paraId="0F6CA9A3" w14:textId="77777777" w:rsidR="00EC3950" w:rsidRPr="00FC14F4" w:rsidRDefault="00E545A1" w:rsidP="00490B4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665CEA44" w14:textId="77777777" w:rsidR="00BB794B" w:rsidRPr="00FC14F4" w:rsidRDefault="00BB794B">
      <w:pPr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7732CC" w:rsidRPr="00FC14F4" w14:paraId="6C0DFE07" w14:textId="77777777" w:rsidTr="00EA1700">
        <w:trPr>
          <w:trHeight w:val="680"/>
        </w:trPr>
        <w:tc>
          <w:tcPr>
            <w:tcW w:w="10682" w:type="dxa"/>
            <w:shd w:val="clear" w:color="auto" w:fill="00B0F0"/>
            <w:vAlign w:val="center"/>
          </w:tcPr>
          <w:p w14:paraId="15940EF1" w14:textId="77777777" w:rsidR="00DF0267" w:rsidRPr="00FC14F4" w:rsidRDefault="00DF0267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GRANT CRITERIA: THE GRANTS COMMITTEE WILL ASSESS YOUR APPLICATION AGAINST THE CRITERIA LISTED IN THE SMALL GRANTS GUIDELINES:</w:t>
            </w:r>
          </w:p>
        </w:tc>
      </w:tr>
      <w:tr w:rsidR="007732CC" w:rsidRPr="00FC14F4" w14:paraId="2FF918E1" w14:textId="77777777" w:rsidTr="00E305EF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6FD74182" w14:textId="08878F6C" w:rsidR="00DF0267" w:rsidRPr="00FC14F4" w:rsidRDefault="00DF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lastRenderedPageBreak/>
              <w:t xml:space="preserve">How will the project support and promote the mental health of </w:t>
            </w:r>
            <w:r w:rsidR="00DD5C69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LGBTIQ+ </w:t>
            </w: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young people?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7630CC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(25%)</w:t>
            </w:r>
            <w:r w:rsidR="00466FFA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bookmarkStart w:id="25" w:name="Text39"/>
      <w:tr w:rsidR="00DF0267" w:rsidRPr="00FC14F4" w14:paraId="2EE01C73" w14:textId="77777777" w:rsidTr="005440E0">
        <w:trPr>
          <w:trHeight w:val="1440"/>
        </w:trPr>
        <w:tc>
          <w:tcPr>
            <w:tcW w:w="10682" w:type="dxa"/>
            <w:shd w:val="clear" w:color="auto" w:fill="auto"/>
          </w:tcPr>
          <w:p w14:paraId="023C44F0" w14:textId="77777777" w:rsidR="00490B49" w:rsidRPr="00FC14F4" w:rsidRDefault="00E545A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5"/>
          </w:p>
          <w:p w14:paraId="5D2D4C74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DDAF0DC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56F5EC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A253BF1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798B42" w14:textId="77777777" w:rsidR="001C1C51" w:rsidRPr="00FC14F4" w:rsidRDefault="001C1C51" w:rsidP="005440E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F0267" w:rsidRPr="00FC14F4" w14:paraId="0EE6F4B6" w14:textId="77777777" w:rsidTr="00E305EF">
        <w:trPr>
          <w:trHeight w:val="794"/>
        </w:trPr>
        <w:tc>
          <w:tcPr>
            <w:tcW w:w="10682" w:type="dxa"/>
            <w:shd w:val="clear" w:color="auto" w:fill="auto"/>
            <w:vAlign w:val="center"/>
          </w:tcPr>
          <w:p w14:paraId="66B02777" w14:textId="5C60EB32" w:rsidR="007630CC" w:rsidRPr="00FC14F4" w:rsidRDefault="00BB794B" w:rsidP="00DE40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How will the project meet demonstrated community need?</w:t>
            </w:r>
            <w:r w:rsidR="008A7E85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7630CC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(25%)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bookmarkStart w:id="26" w:name="Text40"/>
      <w:tr w:rsidR="00DF0267" w:rsidRPr="00FC14F4" w14:paraId="4E040D55" w14:textId="77777777" w:rsidTr="00CD0419">
        <w:trPr>
          <w:trHeight w:val="1901"/>
        </w:trPr>
        <w:tc>
          <w:tcPr>
            <w:tcW w:w="10682" w:type="dxa"/>
            <w:shd w:val="clear" w:color="auto" w:fill="auto"/>
          </w:tcPr>
          <w:p w14:paraId="4D469846" w14:textId="77777777" w:rsidR="005640A6" w:rsidRPr="00FC14F4" w:rsidRDefault="00E545A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6"/>
          </w:p>
          <w:p w14:paraId="284C8B13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B8022FC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CAD12D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C76499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46AEC5D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4FAA11F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F0267" w:rsidRPr="00FC14F4" w14:paraId="34C0B203" w14:textId="77777777" w:rsidTr="00E305EF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0C806573" w14:textId="34B9D165" w:rsidR="00DF0267" w:rsidRPr="00FC14F4" w:rsidRDefault="00BB7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How will </w:t>
            </w:r>
            <w:r w:rsidR="004C71F8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LGBTIQ+ </w:t>
            </w: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young peo</w:t>
            </w:r>
            <w:r w:rsidR="007630CC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ple be engaged with the project? (40%)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bookmarkStart w:id="27" w:name="Text42"/>
      <w:tr w:rsidR="00DF0267" w:rsidRPr="00FC14F4" w14:paraId="3FE41EF4" w14:textId="77777777" w:rsidTr="00CD0419">
        <w:trPr>
          <w:trHeight w:val="1756"/>
        </w:trPr>
        <w:tc>
          <w:tcPr>
            <w:tcW w:w="10682" w:type="dxa"/>
            <w:shd w:val="clear" w:color="auto" w:fill="auto"/>
          </w:tcPr>
          <w:p w14:paraId="5F79F0A2" w14:textId="77777777" w:rsidR="00EC3950" w:rsidRPr="00FC14F4" w:rsidRDefault="00E545A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27"/>
          </w:p>
          <w:p w14:paraId="641164FF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A5C64EE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598AD38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D39FE02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4D26333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26347884" w14:textId="77777777" w:rsidR="00D52CDA" w:rsidRPr="00FC14F4" w:rsidRDefault="00D52CDA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6002363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E5A7917" w14:textId="77777777" w:rsidR="001C1C51" w:rsidRPr="00FC14F4" w:rsidRDefault="001C1C51" w:rsidP="00E54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DF0267" w:rsidRPr="00FC14F4" w14:paraId="46C89F19" w14:textId="77777777" w:rsidTr="00E305EF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2D8447F0" w14:textId="2587CB1A" w:rsidR="00DF0267" w:rsidRPr="00FC14F4" w:rsidRDefault="00BB794B" w:rsidP="00DE40D8">
            <w:pPr>
              <w:numPr>
                <w:ilvl w:val="0"/>
                <w:numId w:val="2"/>
              </w:numPr>
              <w:spacing w:after="0"/>
              <w:ind w:left="357" w:hanging="357"/>
              <w:rPr>
                <w:rFonts w:ascii="Arial" w:hAnsi="Arial" w:cs="Arial"/>
                <w:b/>
                <w:color w:val="FF9900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00"/>
                <w:sz w:val="24"/>
                <w:szCs w:val="24"/>
              </w:rPr>
              <w:t>What measures will be used to determine the project’s success?</w:t>
            </w:r>
            <w:r w:rsidR="007630CC" w:rsidRPr="00FC14F4">
              <w:rPr>
                <w:rFonts w:ascii="Arial" w:hAnsi="Arial" w:cs="Arial"/>
                <w:b/>
                <w:color w:val="FF9900"/>
                <w:sz w:val="24"/>
                <w:szCs w:val="24"/>
              </w:rPr>
              <w:t xml:space="preserve"> (10%)</w:t>
            </w:r>
            <w:r w:rsidR="00E305EF" w:rsidRPr="00FC14F4">
              <w:rPr>
                <w:rFonts w:ascii="Arial" w:hAnsi="Arial" w:cs="Arial"/>
                <w:b/>
                <w:color w:val="FF9900"/>
                <w:sz w:val="24"/>
                <w:szCs w:val="24"/>
              </w:rPr>
              <w:t xml:space="preserve"> </w:t>
            </w:r>
            <w:r w:rsidR="00E305EF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  <w:r w:rsid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.</w:t>
            </w:r>
          </w:p>
        </w:tc>
      </w:tr>
      <w:tr w:rsidR="00DF0267" w:rsidRPr="00FC14F4" w14:paraId="2BAD99DA" w14:textId="77777777" w:rsidTr="00CD0419">
        <w:trPr>
          <w:trHeight w:val="2182"/>
        </w:trPr>
        <w:tc>
          <w:tcPr>
            <w:tcW w:w="10682" w:type="dxa"/>
            <w:shd w:val="clear" w:color="auto" w:fill="auto"/>
          </w:tcPr>
          <w:p w14:paraId="198C64EA" w14:textId="77777777" w:rsidR="00DF0267" w:rsidRPr="00FC14F4" w:rsidRDefault="00DF0267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A082EE3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6FB980C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D04FF8A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23CC42A7" w14:textId="77777777" w:rsidR="00EA1700" w:rsidRPr="00FC14F4" w:rsidRDefault="00EA1700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E25BB42" w14:textId="77777777" w:rsidR="00EA1700" w:rsidRPr="00FC14F4" w:rsidRDefault="00EA1700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88DD4D4" w14:textId="77777777" w:rsidR="00D52CDA" w:rsidRPr="00FC14F4" w:rsidRDefault="00D52CDA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42A9A9D" w14:textId="77777777" w:rsidR="00DE40D8" w:rsidRPr="00FC14F4" w:rsidRDefault="00DE40D8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617A4B74" w14:textId="77777777" w:rsidR="001C1C51" w:rsidRPr="00FC14F4" w:rsidRDefault="001C1C51" w:rsidP="00CD04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3DF40B93" w14:textId="77777777" w:rsidR="00034A44" w:rsidRPr="00FC14F4" w:rsidRDefault="00034A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2"/>
        <w:gridCol w:w="2286"/>
        <w:gridCol w:w="2902"/>
        <w:gridCol w:w="2326"/>
      </w:tblGrid>
      <w:tr w:rsidR="007732CC" w:rsidRPr="00FC14F4" w14:paraId="2856CE0B" w14:textId="77777777" w:rsidTr="00EA1700">
        <w:trPr>
          <w:trHeight w:val="397"/>
        </w:trPr>
        <w:tc>
          <w:tcPr>
            <w:tcW w:w="10456" w:type="dxa"/>
            <w:gridSpan w:val="4"/>
            <w:shd w:val="clear" w:color="auto" w:fill="00B0F0"/>
            <w:vAlign w:val="center"/>
          </w:tcPr>
          <w:p w14:paraId="566CD5E6" w14:textId="77777777" w:rsidR="00DF0267" w:rsidRPr="00FC14F4" w:rsidRDefault="00DF0267" w:rsidP="00EA170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BUDGET</w:t>
            </w:r>
          </w:p>
        </w:tc>
      </w:tr>
      <w:tr w:rsidR="007732CC" w:rsidRPr="00FC14F4" w14:paraId="617C3A64" w14:textId="77777777" w:rsidTr="00EA1700">
        <w:trPr>
          <w:trHeight w:val="397"/>
        </w:trPr>
        <w:tc>
          <w:tcPr>
            <w:tcW w:w="5228" w:type="dxa"/>
            <w:gridSpan w:val="2"/>
            <w:shd w:val="clear" w:color="auto" w:fill="auto"/>
            <w:vAlign w:val="center"/>
          </w:tcPr>
          <w:p w14:paraId="252B4EA5" w14:textId="77777777" w:rsidR="00DF0267" w:rsidRPr="00FC14F4" w:rsidRDefault="00431D46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00B0F0"/>
                <w:sz w:val="24"/>
                <w:szCs w:val="24"/>
              </w:rPr>
              <w:t>Total income received for project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0974D0D5" w14:textId="77777777" w:rsidR="00DF0267" w:rsidRPr="00FC14F4" w:rsidRDefault="00DF0267" w:rsidP="00EA1700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>Expenditure</w:t>
            </w:r>
            <w:r w:rsidR="00431D46" w:rsidRPr="00FC14F4"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 xml:space="preserve"> of HEY Grant funding</w:t>
            </w:r>
          </w:p>
        </w:tc>
      </w:tr>
      <w:tr w:rsidR="00132530" w:rsidRPr="00FC14F4" w14:paraId="009473B3" w14:textId="77777777" w:rsidTr="006A1220">
        <w:trPr>
          <w:trHeight w:val="680"/>
        </w:trPr>
        <w:tc>
          <w:tcPr>
            <w:tcW w:w="2942" w:type="dxa"/>
            <w:shd w:val="clear" w:color="auto" w:fill="DBE5F1"/>
            <w:vAlign w:val="center"/>
          </w:tcPr>
          <w:p w14:paraId="75D90550" w14:textId="4A0B5FDE" w:rsidR="00132530" w:rsidRPr="00FC14F4" w:rsidRDefault="00FC14F4" w:rsidP="0013253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Amount requested from HEY G</w:t>
            </w:r>
            <w:r w:rsidR="00132530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rant round: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1ADB8FD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2" w:type="dxa"/>
            <w:shd w:val="clear" w:color="auto" w:fill="DBE5F1"/>
          </w:tcPr>
          <w:p w14:paraId="209E7D2E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Item </w:t>
            </w:r>
          </w:p>
          <w:p w14:paraId="7B351B2F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(eg. Venue hire):</w:t>
            </w:r>
          </w:p>
        </w:tc>
        <w:tc>
          <w:tcPr>
            <w:tcW w:w="2326" w:type="dxa"/>
            <w:shd w:val="clear" w:color="auto" w:fill="auto"/>
          </w:tcPr>
          <w:p w14:paraId="3F60D33C" w14:textId="77777777" w:rsidR="00132530" w:rsidRPr="00FC14F4" w:rsidRDefault="00132530" w:rsidP="0013253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i/>
                <w:color w:val="FF9933"/>
                <w:sz w:val="24"/>
                <w:szCs w:val="24"/>
              </w:rPr>
              <w:t xml:space="preserve">Cost </w:t>
            </w: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</w:tr>
      <w:tr w:rsidR="00B97E22" w:rsidRPr="00FC14F4" w14:paraId="076206FE" w14:textId="77777777" w:rsidTr="00EA1700">
        <w:trPr>
          <w:trHeight w:val="454"/>
        </w:trPr>
        <w:tc>
          <w:tcPr>
            <w:tcW w:w="2942" w:type="dxa"/>
            <w:shd w:val="clear" w:color="auto" w:fill="DBE5F1"/>
          </w:tcPr>
          <w:p w14:paraId="5A2757C4" w14:textId="3F11C5B5" w:rsidR="00B97E2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Other funding (i.e. g</w:t>
            </w:r>
            <w:r w:rsidR="00B97E2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rant funding or organisational input?) List here:</w:t>
            </w:r>
          </w:p>
        </w:tc>
        <w:tc>
          <w:tcPr>
            <w:tcW w:w="2286" w:type="dxa"/>
            <w:shd w:val="clear" w:color="auto" w:fill="auto"/>
          </w:tcPr>
          <w:p w14:paraId="325EEDD2" w14:textId="77777777" w:rsidR="00B97E22" w:rsidRPr="00FC14F4" w:rsidRDefault="00D56C20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Cost</w:t>
            </w:r>
            <w:r w:rsidR="00132530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 xml:space="preserve"> </w:t>
            </w:r>
            <w:r w:rsidR="00132530"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2" w:type="dxa"/>
            <w:shd w:val="clear" w:color="auto" w:fill="DBE5F1"/>
          </w:tcPr>
          <w:p w14:paraId="7ED65AA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14:paraId="00603F1E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97E22" w:rsidRPr="00FC14F4" w14:paraId="54E2460A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56B2EE61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296FD89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BE5F1"/>
            <w:vAlign w:val="center"/>
          </w:tcPr>
          <w:p w14:paraId="42D60AB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865650C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E22" w:rsidRPr="00FC14F4" w14:paraId="1F232984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07A5CED2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7EFBF1F4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902" w:type="dxa"/>
            <w:shd w:val="clear" w:color="auto" w:fill="DBE5F1"/>
          </w:tcPr>
          <w:p w14:paraId="227E092A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26" w:type="dxa"/>
            <w:shd w:val="clear" w:color="auto" w:fill="auto"/>
          </w:tcPr>
          <w:p w14:paraId="58325CE9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0"/>
          </w:p>
        </w:tc>
      </w:tr>
      <w:tr w:rsidR="00B97E22" w:rsidRPr="00FC14F4" w14:paraId="2BAC9982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22FC82C0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86" w:type="dxa"/>
            <w:shd w:val="clear" w:color="auto" w:fill="auto"/>
            <w:vAlign w:val="center"/>
          </w:tcPr>
          <w:p w14:paraId="4C30B267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902" w:type="dxa"/>
            <w:shd w:val="clear" w:color="auto" w:fill="DBE5F1"/>
          </w:tcPr>
          <w:p w14:paraId="0338EB2B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26" w:type="dxa"/>
            <w:shd w:val="clear" w:color="auto" w:fill="auto"/>
          </w:tcPr>
          <w:p w14:paraId="39A28A9E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4"/>
          </w:p>
        </w:tc>
      </w:tr>
      <w:tr w:rsidR="00B97E22" w:rsidRPr="00FC14F4" w14:paraId="2BF2D268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1789CCF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86" w:type="dxa"/>
            <w:shd w:val="clear" w:color="auto" w:fill="auto"/>
            <w:vAlign w:val="center"/>
          </w:tcPr>
          <w:p w14:paraId="1C8A1207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902" w:type="dxa"/>
            <w:shd w:val="clear" w:color="auto" w:fill="DBE5F1"/>
          </w:tcPr>
          <w:p w14:paraId="77E263A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326" w:type="dxa"/>
            <w:shd w:val="clear" w:color="auto" w:fill="auto"/>
          </w:tcPr>
          <w:p w14:paraId="43158742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38"/>
          </w:p>
        </w:tc>
      </w:tr>
      <w:tr w:rsidR="00B97E22" w:rsidRPr="00FC14F4" w14:paraId="1AC8CE85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1D7EBB0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86" w:type="dxa"/>
            <w:shd w:val="clear" w:color="auto" w:fill="auto"/>
            <w:vAlign w:val="center"/>
          </w:tcPr>
          <w:p w14:paraId="21DA77FB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902" w:type="dxa"/>
            <w:shd w:val="clear" w:color="auto" w:fill="DBE5F1"/>
          </w:tcPr>
          <w:p w14:paraId="553989A3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26" w:type="dxa"/>
            <w:shd w:val="clear" w:color="auto" w:fill="auto"/>
          </w:tcPr>
          <w:p w14:paraId="1B620790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2"/>
          </w:p>
        </w:tc>
      </w:tr>
      <w:tr w:rsidR="00B97E22" w:rsidRPr="00FC14F4" w14:paraId="149A8C59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24A7886E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86" w:type="dxa"/>
            <w:shd w:val="clear" w:color="auto" w:fill="auto"/>
            <w:vAlign w:val="center"/>
          </w:tcPr>
          <w:p w14:paraId="4A299BB5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902" w:type="dxa"/>
            <w:shd w:val="clear" w:color="auto" w:fill="DBE5F1"/>
          </w:tcPr>
          <w:p w14:paraId="39474DFD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26" w:type="dxa"/>
            <w:shd w:val="clear" w:color="auto" w:fill="auto"/>
          </w:tcPr>
          <w:p w14:paraId="7F87B793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6"/>
          </w:p>
        </w:tc>
      </w:tr>
      <w:tr w:rsidR="00B97E22" w:rsidRPr="00FC14F4" w14:paraId="533983DB" w14:textId="77777777" w:rsidTr="0073518A">
        <w:trPr>
          <w:trHeight w:val="362"/>
        </w:trPr>
        <w:tc>
          <w:tcPr>
            <w:tcW w:w="2942" w:type="dxa"/>
            <w:shd w:val="clear" w:color="auto" w:fill="DBE5F1"/>
            <w:vAlign w:val="center"/>
          </w:tcPr>
          <w:p w14:paraId="0806F53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286" w:type="dxa"/>
            <w:shd w:val="clear" w:color="auto" w:fill="auto"/>
            <w:vAlign w:val="center"/>
          </w:tcPr>
          <w:p w14:paraId="0DFB2D3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902" w:type="dxa"/>
            <w:shd w:val="clear" w:color="auto" w:fill="DBE5F1"/>
          </w:tcPr>
          <w:p w14:paraId="780304E0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326" w:type="dxa"/>
            <w:shd w:val="clear" w:color="auto" w:fill="auto"/>
          </w:tcPr>
          <w:p w14:paraId="26DEFA6A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0"/>
          </w:p>
        </w:tc>
      </w:tr>
      <w:tr w:rsidR="00B97E22" w:rsidRPr="00FC14F4" w14:paraId="6FBF827F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6084501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286" w:type="dxa"/>
            <w:shd w:val="clear" w:color="auto" w:fill="auto"/>
            <w:vAlign w:val="center"/>
          </w:tcPr>
          <w:p w14:paraId="4F021D0F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902" w:type="dxa"/>
            <w:shd w:val="clear" w:color="auto" w:fill="DBE5F1"/>
          </w:tcPr>
          <w:p w14:paraId="1F21AEF4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26" w:type="dxa"/>
            <w:shd w:val="clear" w:color="auto" w:fill="auto"/>
          </w:tcPr>
          <w:p w14:paraId="6A418CB2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4"/>
          </w:p>
        </w:tc>
      </w:tr>
      <w:tr w:rsidR="00B97E22" w:rsidRPr="00FC14F4" w14:paraId="586CCBAF" w14:textId="77777777" w:rsidTr="0073518A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14:paraId="20FE2951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286" w:type="dxa"/>
            <w:shd w:val="clear" w:color="auto" w:fill="auto"/>
            <w:vAlign w:val="center"/>
          </w:tcPr>
          <w:p w14:paraId="5183C08C" w14:textId="77777777" w:rsidR="00B97E22" w:rsidRPr="00FC14F4" w:rsidRDefault="00B97E22" w:rsidP="007351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4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FC14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sz w:val="24"/>
                <w:szCs w:val="24"/>
              </w:rPr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902" w:type="dxa"/>
            <w:shd w:val="clear" w:color="auto" w:fill="DBE5F1"/>
          </w:tcPr>
          <w:p w14:paraId="467E9692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326" w:type="dxa"/>
            <w:shd w:val="clear" w:color="auto" w:fill="auto"/>
          </w:tcPr>
          <w:p w14:paraId="01634578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 w:rsidRPr="00FC14F4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14F4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8"/>
          </w:p>
        </w:tc>
      </w:tr>
      <w:tr w:rsidR="00B97E22" w:rsidRPr="00FC14F4" w14:paraId="03D96F32" w14:textId="77777777" w:rsidTr="00EA1700">
        <w:trPr>
          <w:trHeight w:val="340"/>
        </w:trPr>
        <w:tc>
          <w:tcPr>
            <w:tcW w:w="2942" w:type="dxa"/>
            <w:shd w:val="clear" w:color="auto" w:fill="FFFFFF"/>
            <w:vAlign w:val="center"/>
          </w:tcPr>
          <w:p w14:paraId="60CED02A" w14:textId="015F5EE1" w:rsidR="00B97E2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9933"/>
                <w:sz w:val="24"/>
                <w:szCs w:val="24"/>
              </w:rPr>
              <w:t>Total i</w:t>
            </w:r>
            <w:r w:rsidR="00B97E22" w:rsidRPr="00FC14F4">
              <w:rPr>
                <w:rFonts w:ascii="Arial" w:hAnsi="Arial" w:cs="Arial"/>
                <w:b/>
                <w:color w:val="FF9933"/>
                <w:sz w:val="24"/>
                <w:szCs w:val="24"/>
              </w:rPr>
              <w:t>ncome: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7914CD85" w14:textId="68DB1D51" w:rsidR="00B97E22" w:rsidRPr="00FC14F4" w:rsidRDefault="00132530" w:rsidP="00EA17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2" w:type="dxa"/>
            <w:shd w:val="clear" w:color="auto" w:fill="FFFFFF"/>
            <w:vAlign w:val="center"/>
          </w:tcPr>
          <w:p w14:paraId="2E1D6798" w14:textId="56F9CB4A" w:rsidR="00B97E22" w:rsidRPr="00FC14F4" w:rsidRDefault="00FC14F4" w:rsidP="00EA170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Total e</w:t>
            </w:r>
            <w:r w:rsidR="00B97E22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xpenditure: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91C0ADC" w14:textId="0EA6261F" w:rsidR="00B97E22" w:rsidRPr="00FC14F4" w:rsidRDefault="0073518A" w:rsidP="00EA1700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</w:tr>
      <w:tr w:rsidR="00B97E22" w:rsidRPr="00FC14F4" w14:paraId="4CBD2CA6" w14:textId="77777777" w:rsidTr="00B97E22">
        <w:tc>
          <w:tcPr>
            <w:tcW w:w="10456" w:type="dxa"/>
            <w:gridSpan w:val="4"/>
            <w:shd w:val="clear" w:color="auto" w:fill="00B0F0"/>
          </w:tcPr>
          <w:p w14:paraId="478B7967" w14:textId="77777777" w:rsidR="00B97E22" w:rsidRPr="00FC14F4" w:rsidRDefault="00B97E22" w:rsidP="00EA1700">
            <w:pPr>
              <w:spacing w:after="0" w:line="240" w:lineRule="auto"/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FFFF"/>
                <w:sz w:val="24"/>
                <w:szCs w:val="24"/>
              </w:rPr>
              <w:lastRenderedPageBreak/>
              <w:t xml:space="preserve">Please note if you are listing a cost for salaries please show on costs separately. By on costs we mean superannuation, leave loading, work-cover and any other costs associated with employment. </w:t>
            </w:r>
          </w:p>
        </w:tc>
      </w:tr>
    </w:tbl>
    <w:p w14:paraId="1066BA0B" w14:textId="77777777" w:rsidR="00502B82" w:rsidRPr="00FC14F4" w:rsidRDefault="00834ECE">
      <w:pPr>
        <w:rPr>
          <w:rFonts w:ascii="Arial" w:hAnsi="Arial" w:cs="Arial"/>
          <w:sz w:val="2"/>
          <w:szCs w:val="24"/>
        </w:rPr>
      </w:pPr>
      <w:r w:rsidRPr="00FC14F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183B1AF" wp14:editId="2444545A">
            <wp:simplePos x="0" y="0"/>
            <wp:positionH relativeFrom="margin">
              <wp:align>right</wp:align>
            </wp:positionH>
            <wp:positionV relativeFrom="paragraph">
              <wp:posOffset>4342046</wp:posOffset>
            </wp:positionV>
            <wp:extent cx="895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2" name="Picture 2" descr="VIC_GOV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_GOV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7732CC" w:rsidRPr="00FC14F4" w14:paraId="0FDB633E" w14:textId="77777777" w:rsidTr="005440E0">
        <w:tc>
          <w:tcPr>
            <w:tcW w:w="10682" w:type="dxa"/>
            <w:shd w:val="clear" w:color="auto" w:fill="00B0F0"/>
          </w:tcPr>
          <w:p w14:paraId="4FFBF463" w14:textId="77777777" w:rsidR="00FA3CB6" w:rsidRPr="00FC14F4" w:rsidRDefault="00FA3CB6" w:rsidP="005440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FFFFF"/>
                <w:sz w:val="24"/>
                <w:szCs w:val="24"/>
              </w:rPr>
              <w:t>BEFORE SUBMITTING THIS APPLICATION, PLEASE CHECK YOU HAVE:</w:t>
            </w:r>
          </w:p>
        </w:tc>
      </w:tr>
      <w:tr w:rsidR="00FA3CB6" w:rsidRPr="00FC14F4" w14:paraId="2B54ED09" w14:textId="77777777" w:rsidTr="005440E0">
        <w:trPr>
          <w:trHeight w:val="1087"/>
        </w:trPr>
        <w:tc>
          <w:tcPr>
            <w:tcW w:w="10682" w:type="dxa"/>
            <w:shd w:val="clear" w:color="auto" w:fill="auto"/>
          </w:tcPr>
          <w:p w14:paraId="6E7AFCDD" w14:textId="77777777" w:rsidR="006116A4" w:rsidRPr="00FC14F4" w:rsidRDefault="006116A4" w:rsidP="006116A4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p w14:paraId="7F43A517" w14:textId="77777777" w:rsidR="00FA3CB6" w:rsidRPr="00FC14F4" w:rsidRDefault="00FA3CB6" w:rsidP="00D52CD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Completed all sections</w:t>
            </w:r>
          </w:p>
          <w:p w14:paraId="61215877" w14:textId="77777777" w:rsidR="00FA3CB6" w:rsidRPr="00FC14F4" w:rsidRDefault="00FA3CB6" w:rsidP="00D52CD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Included </w:t>
            </w:r>
            <w:r w:rsidR="0009010D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a </w:t>
            </w:r>
            <w:r w:rsidR="0009010D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  <w:u w:val="single"/>
              </w:rPr>
              <w:t>maximum</w:t>
            </w:r>
            <w:r w:rsidR="0009010D"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 xml:space="preserve"> of </w:t>
            </w: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two letters of support with contact details</w:t>
            </w:r>
          </w:p>
          <w:p w14:paraId="574BC9D6" w14:textId="77777777" w:rsidR="00783CE0" w:rsidRPr="00FC14F4" w:rsidRDefault="00783CE0" w:rsidP="00783C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  <w:p w14:paraId="118AF335" w14:textId="77777777" w:rsidR="00783CE0" w:rsidRPr="00FC14F4" w:rsidRDefault="00783CE0" w:rsidP="00783CE0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  <w:t>Please DO NOT include any additional information in your application.</w:t>
            </w:r>
          </w:p>
          <w:p w14:paraId="1AA0F147" w14:textId="77777777" w:rsidR="009669E9" w:rsidRPr="00FC14F4" w:rsidRDefault="009669E9" w:rsidP="006116A4">
            <w:pPr>
              <w:spacing w:after="0" w:line="240" w:lineRule="auto"/>
              <w:rPr>
                <w:rFonts w:ascii="Arial" w:hAnsi="Arial" w:cs="Arial"/>
                <w:b/>
                <w:noProof/>
                <w:color w:val="FF9933"/>
                <w:sz w:val="24"/>
                <w:szCs w:val="24"/>
              </w:rPr>
            </w:pPr>
          </w:p>
        </w:tc>
      </w:tr>
      <w:tr w:rsidR="00FA3CB6" w:rsidRPr="00FC14F4" w14:paraId="1963D60B" w14:textId="77777777" w:rsidTr="00D52CDA">
        <w:trPr>
          <w:trHeight w:val="557"/>
        </w:trPr>
        <w:tc>
          <w:tcPr>
            <w:tcW w:w="10682" w:type="dxa"/>
            <w:shd w:val="clear" w:color="auto" w:fill="auto"/>
          </w:tcPr>
          <w:p w14:paraId="74164D9B" w14:textId="77777777" w:rsidR="00CF7C74" w:rsidRPr="00FC14F4" w:rsidRDefault="00754E8F" w:rsidP="00CF7C74">
            <w:pPr>
              <w:spacing w:after="0"/>
              <w:rPr>
                <w:rFonts w:ascii="Arial" w:hAnsi="Arial" w:cs="Arial"/>
                <w:b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All applications must be received by </w:t>
            </w:r>
            <w:r w:rsidR="000B5A6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9.00am Tuesday 21 </w:t>
            </w:r>
            <w:r w:rsidR="00BD49FB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August</w:t>
            </w:r>
            <w:r w:rsidR="000B5A6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2018</w:t>
            </w: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.</w:t>
            </w:r>
            <w:r w:rsidR="00CF7C7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</w:t>
            </w:r>
          </w:p>
          <w:p w14:paraId="16AC1D43" w14:textId="77777777" w:rsidR="00754E8F" w:rsidRPr="00FC14F4" w:rsidRDefault="00754E8F" w:rsidP="00CF7C74">
            <w:pPr>
              <w:spacing w:after="0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No late applications will be accepted. </w:t>
            </w:r>
          </w:p>
          <w:p w14:paraId="63EB40D2" w14:textId="77777777" w:rsidR="00CF7C74" w:rsidRPr="00FC14F4" w:rsidRDefault="00CF7C74" w:rsidP="00754E8F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</w:p>
          <w:p w14:paraId="53229BF1" w14:textId="77777777" w:rsidR="00754E8F" w:rsidRPr="00FC14F4" w:rsidRDefault="00754E8F" w:rsidP="00754E8F">
            <w:pPr>
              <w:spacing w:after="0" w:line="240" w:lineRule="auto"/>
              <w:rPr>
                <w:rFonts w:ascii="Arial" w:hAnsi="Arial" w:cs="Arial"/>
                <w:b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Submitting your application:</w:t>
            </w:r>
          </w:p>
          <w:p w14:paraId="71C55CB7" w14:textId="77777777" w:rsidR="00783CE0" w:rsidRPr="00FC14F4" w:rsidRDefault="00783CE0" w:rsidP="00754E8F">
            <w:pPr>
              <w:spacing w:after="0" w:line="240" w:lineRule="auto"/>
              <w:rPr>
                <w:rFonts w:ascii="Arial" w:hAnsi="Arial" w:cs="Arial"/>
                <w:b/>
                <w:color w:val="F79646"/>
                <w:sz w:val="24"/>
                <w:szCs w:val="24"/>
                <w:u w:val="single"/>
              </w:rPr>
            </w:pPr>
          </w:p>
          <w:p w14:paraId="3B82D576" w14:textId="77777777" w:rsidR="00783CE0" w:rsidRPr="00FC14F4" w:rsidRDefault="00783CE0" w:rsidP="00754E8F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In ONE email 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please send your application and two letters of support (formatted in Word or PDF) to </w:t>
            </w:r>
            <w:r w:rsidRPr="00FC14F4">
              <w:rPr>
                <w:rFonts w:ascii="Arial" w:hAnsi="Arial" w:cs="Arial"/>
                <w:color w:val="0099FF"/>
                <w:sz w:val="24"/>
                <w:szCs w:val="24"/>
                <w:u w:val="single"/>
              </w:rPr>
              <w:t>info@yacvic.org.au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with </w:t>
            </w: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>‘HEY Grants Round 8</w:t>
            </w:r>
            <w:r w:rsidR="001A6644"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– Social Connectedness</w:t>
            </w:r>
            <w:r w:rsidRPr="00FC14F4">
              <w:rPr>
                <w:rFonts w:ascii="Arial" w:hAnsi="Arial" w:cs="Arial"/>
                <w:b/>
                <w:color w:val="F79646"/>
                <w:sz w:val="24"/>
                <w:szCs w:val="24"/>
              </w:rPr>
              <w:t xml:space="preserve"> – [Organisation name]’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in the subject line.</w:t>
            </w:r>
          </w:p>
          <w:p w14:paraId="2543E8CF" w14:textId="77777777" w:rsidR="00754E8F" w:rsidRPr="00FC14F4" w:rsidRDefault="00754E8F" w:rsidP="00754E8F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</w:p>
          <w:p w14:paraId="394717FA" w14:textId="77777777" w:rsidR="00754E8F" w:rsidRPr="00FC14F4" w:rsidRDefault="00754E8F" w:rsidP="00D52CDA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Once an application has been </w:t>
            </w:r>
            <w:r w:rsidR="00D9557C"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received, 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you will receive a confirmation email. If you do not receive a confirmation email within two busines</w:t>
            </w:r>
            <w:r w:rsidR="000B5A64" w:rsidRPr="00FC14F4">
              <w:rPr>
                <w:rFonts w:ascii="Arial" w:hAnsi="Arial" w:cs="Arial"/>
                <w:color w:val="F79646"/>
                <w:sz w:val="24"/>
                <w:szCs w:val="24"/>
              </w:rPr>
              <w:t>s days pleas</w:t>
            </w:r>
            <w:bookmarkStart w:id="59" w:name="_GoBack"/>
            <w:bookmarkEnd w:id="59"/>
            <w:r w:rsidR="000B5A64" w:rsidRPr="00FC14F4">
              <w:rPr>
                <w:rFonts w:ascii="Arial" w:hAnsi="Arial" w:cs="Arial"/>
                <w:color w:val="F79646"/>
                <w:sz w:val="24"/>
                <w:szCs w:val="24"/>
              </w:rPr>
              <w:t>e follow up with us as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there may be a problem with your submission.</w:t>
            </w:r>
          </w:p>
          <w:p w14:paraId="776FB64C" w14:textId="77777777" w:rsidR="00464B14" w:rsidRPr="00FC14F4" w:rsidRDefault="00464B14" w:rsidP="00D52CDA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</w:p>
          <w:p w14:paraId="13B171B5" w14:textId="77777777" w:rsidR="006116A4" w:rsidRPr="00FC14F4" w:rsidRDefault="00464B14" w:rsidP="00464B14">
            <w:pPr>
              <w:spacing w:after="0" w:line="240" w:lineRule="auto"/>
              <w:rPr>
                <w:rFonts w:ascii="Arial" w:hAnsi="Arial" w:cs="Arial"/>
                <w:color w:val="F79646"/>
                <w:sz w:val="24"/>
                <w:szCs w:val="24"/>
              </w:rPr>
            </w:pP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If you have any questions that aren’t answered in the Grants Criteria or the Grants Guidelines on the YACVic website (</w:t>
            </w:r>
            <w:hyperlink r:id="rId10" w:history="1">
              <w:r w:rsidRPr="00FC14F4">
                <w:rPr>
                  <w:rStyle w:val="Hyperlink"/>
                  <w:rFonts w:ascii="Arial" w:hAnsi="Arial" w:cs="Arial"/>
                  <w:color w:val="00B0F0"/>
                  <w:sz w:val="24"/>
                  <w:szCs w:val="24"/>
                </w:rPr>
                <w:t>www.yacvic.org.au</w:t>
              </w:r>
            </w:hyperlink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>), please call the YACVic office on</w:t>
            </w:r>
            <w:r w:rsidR="006116A4"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03</w:t>
            </w:r>
            <w:r w:rsidRPr="00FC14F4">
              <w:rPr>
                <w:rFonts w:ascii="Arial" w:hAnsi="Arial" w:cs="Arial"/>
                <w:color w:val="F79646"/>
                <w:sz w:val="24"/>
                <w:szCs w:val="24"/>
              </w:rPr>
              <w:t xml:space="preserve"> 9267 3799.</w:t>
            </w:r>
          </w:p>
        </w:tc>
      </w:tr>
    </w:tbl>
    <w:p w14:paraId="26171AB2" w14:textId="77777777" w:rsidR="00754E8F" w:rsidRPr="00FC14F4" w:rsidRDefault="00843C28" w:rsidP="00754E8F">
      <w:pPr>
        <w:jc w:val="right"/>
        <w:rPr>
          <w:rFonts w:ascii="Arial" w:hAnsi="Arial" w:cs="Arial"/>
          <w:noProof/>
          <w:lang w:eastAsia="en-AU"/>
        </w:rPr>
      </w:pPr>
      <w:r w:rsidRPr="00FC14F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6C64C900" wp14:editId="717FE9B3">
            <wp:simplePos x="0" y="0"/>
            <wp:positionH relativeFrom="column">
              <wp:posOffset>3358839</wp:posOffset>
            </wp:positionH>
            <wp:positionV relativeFrom="paragraph">
              <wp:posOffset>153958</wp:posOffset>
            </wp:positionV>
            <wp:extent cx="22955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0" y="20829"/>
                <wp:lineTo x="21510" y="0"/>
                <wp:lineTo x="0" y="0"/>
              </wp:wrapPolygon>
            </wp:wrapTight>
            <wp:docPr id="1" name="Picture 1" descr="YACVic-2015-logo_redhoriz-Word-optim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Vic-2015-logo_redhoriz-Word-optimi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DA" w:rsidRPr="00FC14F4">
        <w:rPr>
          <w:rFonts w:ascii="Arial" w:hAnsi="Arial" w:cs="Arial"/>
          <w:noProof/>
          <w:lang w:eastAsia="en-AU"/>
        </w:rPr>
        <w:t xml:space="preserve">   </w:t>
      </w:r>
      <w:r w:rsidR="00754E8F" w:rsidRPr="00FC14F4">
        <w:rPr>
          <w:rFonts w:ascii="Arial" w:hAnsi="Arial" w:cs="Arial"/>
          <w:noProof/>
          <w:lang w:eastAsia="en-AU"/>
        </w:rPr>
        <w:t xml:space="preserve">           </w:t>
      </w:r>
    </w:p>
    <w:sectPr w:rsidR="00754E8F" w:rsidRPr="00FC14F4" w:rsidSect="00D52CDA">
      <w:footerReference w:type="default" r:id="rId12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0D4B" w14:textId="77777777" w:rsidR="00EF60E3" w:rsidRDefault="00EF60E3" w:rsidP="00B06B98">
      <w:pPr>
        <w:spacing w:after="0" w:line="240" w:lineRule="auto"/>
      </w:pPr>
      <w:r>
        <w:separator/>
      </w:r>
    </w:p>
  </w:endnote>
  <w:endnote w:type="continuationSeparator" w:id="0">
    <w:p w14:paraId="30E5DC56" w14:textId="77777777" w:rsidR="00EF60E3" w:rsidRDefault="00EF60E3" w:rsidP="00B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7732" w14:textId="6CFF1BEC" w:rsidR="00B06B98" w:rsidRDefault="00B06B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4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0942" w14:textId="77777777" w:rsidR="00EF60E3" w:rsidRDefault="00EF60E3" w:rsidP="00B06B98">
      <w:pPr>
        <w:spacing w:after="0" w:line="240" w:lineRule="auto"/>
      </w:pPr>
      <w:r>
        <w:separator/>
      </w:r>
    </w:p>
  </w:footnote>
  <w:footnote w:type="continuationSeparator" w:id="0">
    <w:p w14:paraId="460A090D" w14:textId="77777777" w:rsidR="00EF60E3" w:rsidRDefault="00EF60E3" w:rsidP="00B0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5F0"/>
    <w:multiLevelType w:val="hybridMultilevel"/>
    <w:tmpl w:val="B3AE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FBA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AE1"/>
    <w:multiLevelType w:val="hybridMultilevel"/>
    <w:tmpl w:val="05DAE658"/>
    <w:lvl w:ilvl="0" w:tplc="67EAEC54">
      <w:start w:val="1"/>
      <w:numFmt w:val="bullet"/>
      <w:lvlText w:val="-"/>
      <w:lvlJc w:val="left"/>
      <w:pPr>
        <w:ind w:left="720" w:hanging="360"/>
      </w:pPr>
      <w:rPr>
        <w:rFonts w:ascii="Arial-BoldMT" w:eastAsia="Calibri" w:hAnsi="Arial-Bold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04C01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B9D"/>
    <w:multiLevelType w:val="hybridMultilevel"/>
    <w:tmpl w:val="A3489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13F50"/>
    <w:multiLevelType w:val="hybridMultilevel"/>
    <w:tmpl w:val="3314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64F"/>
    <w:multiLevelType w:val="hybridMultilevel"/>
    <w:tmpl w:val="15C6B0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19D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5"/>
    <w:rsid w:val="0000412A"/>
    <w:rsid w:val="00034A44"/>
    <w:rsid w:val="00051B44"/>
    <w:rsid w:val="00067F28"/>
    <w:rsid w:val="0009010D"/>
    <w:rsid w:val="000B5A64"/>
    <w:rsid w:val="00132530"/>
    <w:rsid w:val="00152577"/>
    <w:rsid w:val="001A6644"/>
    <w:rsid w:val="001C1C51"/>
    <w:rsid w:val="001C2B2B"/>
    <w:rsid w:val="001F7FC6"/>
    <w:rsid w:val="002034AF"/>
    <w:rsid w:val="002052E6"/>
    <w:rsid w:val="00231871"/>
    <w:rsid w:val="00237E21"/>
    <w:rsid w:val="00290665"/>
    <w:rsid w:val="002B42DA"/>
    <w:rsid w:val="002B68D8"/>
    <w:rsid w:val="00301B64"/>
    <w:rsid w:val="004101DA"/>
    <w:rsid w:val="00431D46"/>
    <w:rsid w:val="0043231E"/>
    <w:rsid w:val="00440AD7"/>
    <w:rsid w:val="00464B14"/>
    <w:rsid w:val="00466FFA"/>
    <w:rsid w:val="00490B49"/>
    <w:rsid w:val="004C71F8"/>
    <w:rsid w:val="00502B82"/>
    <w:rsid w:val="00536244"/>
    <w:rsid w:val="005440E0"/>
    <w:rsid w:val="005640A6"/>
    <w:rsid w:val="005937CE"/>
    <w:rsid w:val="00594C58"/>
    <w:rsid w:val="005D2E48"/>
    <w:rsid w:val="006116A4"/>
    <w:rsid w:val="00621E51"/>
    <w:rsid w:val="006812DF"/>
    <w:rsid w:val="00704ADD"/>
    <w:rsid w:val="00713A5B"/>
    <w:rsid w:val="0073518A"/>
    <w:rsid w:val="007469F8"/>
    <w:rsid w:val="00754E8F"/>
    <w:rsid w:val="00760E69"/>
    <w:rsid w:val="007630CC"/>
    <w:rsid w:val="007732CC"/>
    <w:rsid w:val="00783CE0"/>
    <w:rsid w:val="0078506E"/>
    <w:rsid w:val="007956D3"/>
    <w:rsid w:val="007979B5"/>
    <w:rsid w:val="007B0C78"/>
    <w:rsid w:val="00822BAD"/>
    <w:rsid w:val="00834ECE"/>
    <w:rsid w:val="008373BF"/>
    <w:rsid w:val="00843C28"/>
    <w:rsid w:val="00846F60"/>
    <w:rsid w:val="00874266"/>
    <w:rsid w:val="008922A9"/>
    <w:rsid w:val="008A7E85"/>
    <w:rsid w:val="008B5212"/>
    <w:rsid w:val="008E3C8C"/>
    <w:rsid w:val="008F0DBA"/>
    <w:rsid w:val="009620D5"/>
    <w:rsid w:val="009669E9"/>
    <w:rsid w:val="00970EB8"/>
    <w:rsid w:val="009C20FC"/>
    <w:rsid w:val="009C3CF9"/>
    <w:rsid w:val="009E36A7"/>
    <w:rsid w:val="00A07CAE"/>
    <w:rsid w:val="00A3095E"/>
    <w:rsid w:val="00A3167E"/>
    <w:rsid w:val="00A32ED4"/>
    <w:rsid w:val="00A41761"/>
    <w:rsid w:val="00A60BD1"/>
    <w:rsid w:val="00A85B2D"/>
    <w:rsid w:val="00A932A4"/>
    <w:rsid w:val="00B06B98"/>
    <w:rsid w:val="00B42FA4"/>
    <w:rsid w:val="00B46889"/>
    <w:rsid w:val="00B87F13"/>
    <w:rsid w:val="00B97E22"/>
    <w:rsid w:val="00BB6B65"/>
    <w:rsid w:val="00BB794B"/>
    <w:rsid w:val="00BD49FB"/>
    <w:rsid w:val="00C22F6E"/>
    <w:rsid w:val="00C41D33"/>
    <w:rsid w:val="00C50590"/>
    <w:rsid w:val="00C860AA"/>
    <w:rsid w:val="00C90533"/>
    <w:rsid w:val="00CA17F2"/>
    <w:rsid w:val="00CC4F73"/>
    <w:rsid w:val="00CC5053"/>
    <w:rsid w:val="00CC6BE5"/>
    <w:rsid w:val="00CD0419"/>
    <w:rsid w:val="00CF7C74"/>
    <w:rsid w:val="00D52CDA"/>
    <w:rsid w:val="00D56C20"/>
    <w:rsid w:val="00D9557C"/>
    <w:rsid w:val="00DD4E91"/>
    <w:rsid w:val="00DD5C69"/>
    <w:rsid w:val="00DE40D8"/>
    <w:rsid w:val="00DF0267"/>
    <w:rsid w:val="00E24AD9"/>
    <w:rsid w:val="00E305EF"/>
    <w:rsid w:val="00E545A1"/>
    <w:rsid w:val="00E744D9"/>
    <w:rsid w:val="00E9038A"/>
    <w:rsid w:val="00EA0261"/>
    <w:rsid w:val="00EA1700"/>
    <w:rsid w:val="00EA7AC9"/>
    <w:rsid w:val="00EC3950"/>
    <w:rsid w:val="00ED0C7A"/>
    <w:rsid w:val="00ED61B2"/>
    <w:rsid w:val="00EF60E3"/>
    <w:rsid w:val="00FA3CB6"/>
    <w:rsid w:val="00FA7313"/>
    <w:rsid w:val="00FC14F4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734"/>
  <w15:chartTrackingRefBased/>
  <w15:docId w15:val="{3F2A3AD1-B12A-4040-A02D-C1F9C41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67"/>
    <w:pPr>
      <w:ind w:left="720"/>
      <w:contextualSpacing/>
    </w:pPr>
  </w:style>
  <w:style w:type="character" w:styleId="Hyperlink">
    <w:name w:val="Hyperlink"/>
    <w:uiPriority w:val="99"/>
    <w:unhideWhenUsed/>
    <w:rsid w:val="00FA3CB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4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B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B9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69"/>
    <w:rPr>
      <w:b/>
      <w:bCs/>
      <w:lang w:eastAsia="en-US"/>
    </w:rPr>
  </w:style>
  <w:style w:type="character" w:customStyle="1" w:styleId="HEYGrantsSub2Char">
    <w:name w:val="HEY Grants Sub 2 Char"/>
    <w:link w:val="HEYGrantsSub2"/>
    <w:locked/>
    <w:rsid w:val="00FC14F4"/>
    <w:rPr>
      <w:rFonts w:ascii="Arial" w:hAnsi="Arial" w:cs="Arial"/>
      <w:b/>
      <w:bCs/>
      <w:color w:val="3DC3D0"/>
      <w:sz w:val="32"/>
      <w:szCs w:val="32"/>
    </w:rPr>
  </w:style>
  <w:style w:type="paragraph" w:customStyle="1" w:styleId="HEYGrantsSub2">
    <w:name w:val="HEY Grants Sub 2"/>
    <w:basedOn w:val="Normal"/>
    <w:link w:val="HEYGrantsSub2Char"/>
    <w:qFormat/>
    <w:rsid w:val="00FC14F4"/>
    <w:pPr>
      <w:autoSpaceDE w:val="0"/>
      <w:autoSpaceDN w:val="0"/>
      <w:adjustRightInd w:val="0"/>
      <w:spacing w:after="120" w:line="240" w:lineRule="auto"/>
      <w:outlineLvl w:val="0"/>
    </w:pPr>
    <w:rPr>
      <w:rFonts w:ascii="Arial" w:hAnsi="Arial" w:cs="Arial"/>
      <w:b/>
      <w:bCs/>
      <w:color w:val="3DC3D0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yacvic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BA9B-4674-4257-9BE9-B7029489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YACVIC</Company>
  <LinksUpToDate>false</LinksUpToDate>
  <CharactersWithSpaces>4827</CharactersWithSpaces>
  <SharedDoc>false</SharedDoc>
  <HLinks>
    <vt:vector size="6" baseType="variant">
      <vt:variant>
        <vt:i4>6225997</vt:i4>
      </vt:variant>
      <vt:variant>
        <vt:i4>223</vt:i4>
      </vt:variant>
      <vt:variant>
        <vt:i4>0</vt:i4>
      </vt:variant>
      <vt:variant>
        <vt:i4>5</vt:i4>
      </vt:variant>
      <vt:variant>
        <vt:lpwstr>http://www.yacvic.org.au/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Zoe Evans</dc:creator>
  <cp:keywords/>
  <cp:lastModifiedBy>Catalina Sinclair</cp:lastModifiedBy>
  <cp:revision>2</cp:revision>
  <dcterms:created xsi:type="dcterms:W3CDTF">2018-07-11T02:19:00Z</dcterms:created>
  <dcterms:modified xsi:type="dcterms:W3CDTF">2018-07-11T02:19:00Z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-295306551</vt:i4>
  </property>
</Properties>
</file>